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Kickoff Call Script</w:t>
      </w:r>
    </w:p>
    <w:p>
      <w:pPr/>
      <w:r>
        <w:rPr>
          <w:color w:val="7F8C8D"/>
          <w:sz w:val="20"/>
        </w:rPr>
        <w:t>Recruiting Agency Operating System | Client Onboarding</w:t>
      </w:r>
    </w:p>
    <w:p>
      <w:pPr>
        <w:pStyle w:val="Heading1"/>
      </w:pPr>
      <w:r>
        <w:rPr>
          <w:color w:val="0F3460"/>
        </w:rPr>
        <w:t>BEFORE THE CALL</w:t>
      </w:r>
    </w:p>
    <w:p>
      <w:pPr>
        <w:pStyle w:val="ListBullet"/>
      </w:pPr>
      <w:r>
        <w:t>Review the signed service agreement and job order intake form</w:t>
      </w:r>
    </w:p>
    <w:p>
      <w:pPr>
        <w:pStyle w:val="ListBullet"/>
      </w:pPr>
      <w:r>
        <w:t>Research [Company]'s LinkedIn, Glassdoor, and recent news</w:t>
      </w:r>
    </w:p>
    <w:p>
      <w:pPr>
        <w:pStyle w:val="ListBullet"/>
      </w:pPr>
      <w:r>
        <w:t>Prepare initial thoughts on sourcing strategy</w:t>
      </w:r>
    </w:p>
    <w:p>
      <w:pPr>
        <w:pStyle w:val="Heading1"/>
      </w:pPr>
      <w:r>
        <w:rPr>
          <w:color w:val="0F3460"/>
        </w:rPr>
        <w:t>OPENING (0–3 min)</w:t>
      </w:r>
    </w:p>
    <w:p>
      <w:r>
        <w:t>'[Name], thanks for making time. I've reviewed the job order form and I'm ready to dig in. The goal for today is to make sure I have everything I need to send you strong candidates quickly. Sound good?'</w:t>
      </w:r>
    </w:p>
    <w:p>
      <w:pPr>
        <w:pStyle w:val="Heading1"/>
      </w:pPr>
      <w:r>
        <w:rPr>
          <w:color w:val="0F3460"/>
        </w:rPr>
        <w:t>ROLE DEEP-DIVE (3–15 min)</w:t>
      </w:r>
    </w:p>
    <w:p>
      <w:pPr>
        <w:pStyle w:val="ListBullet"/>
      </w:pPr>
      <w:r>
        <w:t>Walk me through a day in the life of this role.</w:t>
      </w:r>
    </w:p>
    <w:p>
      <w:pPr>
        <w:pStyle w:val="ListBullet"/>
      </w:pPr>
      <w:r>
        <w:t>What would you say this person does in their first 30/60/90 days?</w:t>
      </w:r>
    </w:p>
    <w:p>
      <w:pPr>
        <w:pStyle w:val="ListBullet"/>
      </w:pPr>
      <w:r>
        <w:t>You listed [skill] as must-have — can you tell me more about how that's used?</w:t>
      </w:r>
    </w:p>
    <w:p>
      <w:pPr>
        <w:pStyle w:val="ListBullet"/>
      </w:pPr>
      <w:r>
        <w:t>Have you promoted someone into a similar role? What made them great?</w:t>
      </w:r>
    </w:p>
    <w:p>
      <w:pPr>
        <w:pStyle w:val="ListBullet"/>
      </w:pPr>
      <w:r>
        <w:t>Tell me about the team this person will join — size, dynamic, management style.</w:t>
      </w:r>
    </w:p>
    <w:p>
      <w:pPr>
        <w:pStyle w:val="Heading1"/>
      </w:pPr>
      <w:r>
        <w:rPr>
          <w:color w:val="0F3460"/>
        </w:rPr>
        <w:t>INTERVIEW PROCESS ALIGNMENT (15–20 min)</w:t>
      </w:r>
    </w:p>
    <w:p>
      <w:pPr>
        <w:pStyle w:val="ListBullet"/>
      </w:pPr>
      <w:r>
        <w:t>Walk me through your ideal interview process.</w:t>
      </w:r>
    </w:p>
    <w:p>
      <w:pPr>
        <w:pStyle w:val="ListBullet"/>
      </w:pPr>
      <w:r>
        <w:t>Who is the final decision maker?</w:t>
      </w:r>
    </w:p>
    <w:p>
      <w:pPr>
        <w:pStyle w:val="ListBullet"/>
      </w:pPr>
      <w:r>
        <w:t>How quickly can you move from first interview to offer if you find the right person?</w:t>
      </w:r>
    </w:p>
    <w:p>
      <w:pPr>
        <w:pStyle w:val="ListBullet"/>
      </w:pPr>
      <w:r>
        <w:t>What's caused searches to stall in the past?</w:t>
      </w:r>
    </w:p>
    <w:p>
      <w:pPr>
        <w:pStyle w:val="Heading1"/>
      </w:pPr>
      <w:r>
        <w:rPr>
          <w:color w:val="0F3460"/>
        </w:rPr>
        <w:t>COMMUNICATION CADENCE (20–25 min)</w:t>
      </w:r>
    </w:p>
    <w:p>
      <w:r>
        <w:t>'Here's how we'll stay in sync: I'll send a weekly update every [day] with pipeline status. I'll contact you immediately when I have profiles ready to share. What's the best way to reach you for quick questions — email or text?'</w:t>
      </w:r>
    </w:p>
    <w:p>
      <w:pPr>
        <w:pStyle w:val="Heading1"/>
      </w:pPr>
      <w:r>
        <w:rPr>
          <w:color w:val="0F3460"/>
        </w:rPr>
        <w:t>CLOSE (25–30 min)</w:t>
      </w:r>
    </w:p>
    <w:p>
      <w:r>
        <w:t>'Any questions for me before we kick off? Great. I'll begin sourcing today and expect to have your first profiles by [date]. Talk soon.'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