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UGC Negotiation Scripts and Objection Handling</w:t>
      </w:r>
    </w:p>
    <w:p>
      <w:r>
        <w:rPr>
          <w:b w:val="0"/>
          <w:sz w:val="24"/>
        </w:rPr>
        <w:t>Word-for-word scripts for every negotiation scenario -- from low-ball offers to exclusivity requests.</w:t>
      </w:r>
    </w:p>
    <w:p>
      <w:pPr>
        <w:pStyle w:val="Heading2"/>
      </w:pPr>
      <w:r>
        <w:rPr>
          <w:color w:val="1A1A2E"/>
        </w:rPr>
        <w:t>When a brand says 'We only do gifting, no payment'</w:t>
      </w:r>
    </w:p>
    <w:p>
      <w:r>
        <w:rPr>
          <w:b w:val="0"/>
          <w:sz w:val="22"/>
        </w:rPr>
        <w:t>Thank you for reaching out! I'd love to create content for [Brand] -- your products look amazing.</w:t>
      </w:r>
    </w:p>
    <w:p>
      <w:r>
        <w:rPr>
          <w:b w:val="0"/>
          <w:sz w:val="22"/>
        </w:rPr>
        <w:t>I do work on a paid basis for brand partnerships. Gifting collabs work great for my personal channel,</w:t>
      </w:r>
    </w:p>
    <w:p>
      <w:r>
        <w:rPr>
          <w:b w:val="0"/>
          <w:sz w:val="22"/>
        </w:rPr>
        <w:t>but for UGC content that you'll be using commercially (ads, website, social), I price based on usage</w:t>
      </w:r>
    </w:p>
    <w:p>
      <w:r>
        <w:rPr>
          <w:b w:val="0"/>
          <w:sz w:val="22"/>
        </w:rPr>
        <w:t>and production time rather than product value.</w:t>
      </w:r>
    </w:p>
    <w:p/>
    <w:p>
      <w:r>
        <w:rPr>
          <w:b w:val="0"/>
          <w:sz w:val="22"/>
        </w:rPr>
        <w:t>That said, if you'd like to start small, I have a starter package at $[lower rate] for 1 short video.</w:t>
      </w:r>
    </w:p>
    <w:p>
      <w:r>
        <w:rPr>
          <w:b w:val="0"/>
          <w:sz w:val="22"/>
        </w:rPr>
        <w:t>Would that work within your budget?</w:t>
      </w:r>
    </w:p>
    <w:p/>
    <w:p>
      <w:pPr>
        <w:pStyle w:val="Heading2"/>
      </w:pPr>
      <w:r>
        <w:rPr>
          <w:color w:val="1A1A2E"/>
        </w:rPr>
        <w:t>When they say 'Your rates are too high'</w:t>
      </w:r>
    </w:p>
    <w:p>
      <w:r>
        <w:rPr>
          <w:b w:val="0"/>
          <w:sz w:val="22"/>
        </w:rPr>
        <w:t>I completely understand budget constraints -- they're real for everyone!</w:t>
      </w:r>
    </w:p>
    <w:p/>
    <w:p>
      <w:r>
        <w:rPr>
          <w:b w:val="0"/>
          <w:sz w:val="22"/>
        </w:rPr>
        <w:t>A couple of thoughts: my rates reflect the commercial usage rights you're getting, not just</w:t>
      </w:r>
    </w:p>
    <w:p>
      <w:r>
        <w:rPr>
          <w:b w:val="0"/>
          <w:sz w:val="22"/>
        </w:rPr>
        <w:t>production time. When you consider that a single well-performing ad creative can run for</w:t>
      </w:r>
    </w:p>
    <w:p>
      <w:r>
        <w:rPr>
          <w:b w:val="0"/>
          <w:sz w:val="22"/>
        </w:rPr>
        <w:t>months and drive thousands in sales, the investment typically makes sense.</w:t>
      </w:r>
    </w:p>
    <w:p/>
    <w:p>
      <w:r>
        <w:rPr>
          <w:b w:val="0"/>
          <w:sz w:val="22"/>
        </w:rPr>
        <w:t>That said, I want to find something that works. A few options:</w:t>
      </w:r>
    </w:p>
    <w:p>
      <w:r>
        <w:rPr>
          <w:b w:val="0"/>
          <w:sz w:val="22"/>
        </w:rPr>
        <w:t>- Shorter content (15s vs 30s) for a lower rate</w:t>
      </w:r>
    </w:p>
    <w:p>
      <w:r>
        <w:rPr>
          <w:b w:val="0"/>
          <w:sz w:val="22"/>
        </w:rPr>
        <w:t>- Fewer deliverables with the most impactful format</w:t>
      </w:r>
    </w:p>
    <w:p>
      <w:r>
        <w:rPr>
          <w:b w:val="0"/>
          <w:sz w:val="22"/>
        </w:rPr>
        <w:t>- Organic-only usage (no paid ads) reduces the rate by 20-30%</w:t>
      </w:r>
    </w:p>
    <w:p/>
    <w:p>
      <w:r>
        <w:rPr>
          <w:b w:val="0"/>
          <w:sz w:val="22"/>
        </w:rPr>
        <w:t>Which of these might fit your budget better?</w:t>
      </w:r>
    </w:p>
    <w:p/>
    <w:p>
      <w:pPr>
        <w:pStyle w:val="Heading2"/>
      </w:pPr>
      <w:r>
        <w:rPr>
          <w:color w:val="1A1A2E"/>
        </w:rPr>
        <w:t>When they want exclusivity without paying for it</w:t>
      </w:r>
    </w:p>
    <w:p>
      <w:r>
        <w:rPr>
          <w:b w:val="0"/>
          <w:sz w:val="22"/>
        </w:rPr>
        <w:t>I'm happy to discuss exclusivity -- it's something I build into my contracts for the right brands.</w:t>
      </w:r>
    </w:p>
    <w:p/>
    <w:p>
      <w:r>
        <w:rPr>
          <w:b w:val="0"/>
          <w:sz w:val="22"/>
        </w:rPr>
        <w:t>Exclusivity means I'm turning down deals with your competitors for that period,</w:t>
      </w:r>
    </w:p>
    <w:p>
      <w:r>
        <w:rPr>
          <w:b w:val="0"/>
          <w:sz w:val="22"/>
        </w:rPr>
        <w:t>so there is an additional fee to compensate for that opportunity cost.</w:t>
      </w:r>
    </w:p>
    <w:p/>
    <w:p>
      <w:r>
        <w:rPr>
          <w:b w:val="0"/>
          <w:sz w:val="22"/>
        </w:rPr>
        <w:t>My exclusivity add-on is $[X]/month for [category]. For a 3-month period, that's $[Y] on top</w:t>
      </w:r>
    </w:p>
    <w:p>
      <w:r>
        <w:rPr>
          <w:b w:val="0"/>
          <w:sz w:val="22"/>
        </w:rPr>
        <w:t>of the content fee. This is actually fairly standard in UGC creator agreements.</w:t>
      </w:r>
    </w:p>
    <w:p/>
    <w:p>
      <w:r>
        <w:rPr>
          <w:b w:val="0"/>
          <w:sz w:val="22"/>
        </w:rPr>
        <w:t>Would that work, or would you prefer to proceed without the exclusivity clause?</w:t>
      </w:r>
    </w:p>
    <w:p/>
    <w:p>
      <w:pPr>
        <w:pStyle w:val="Heading2"/>
      </w:pPr>
      <w:r>
        <w:rPr>
          <w:color w:val="1A1A2E"/>
        </w:rPr>
        <w:t>When they push for a faster turnaround</w:t>
      </w:r>
    </w:p>
    <w:p>
      <w:r>
        <w:rPr>
          <w:b w:val="0"/>
          <w:sz w:val="22"/>
        </w:rPr>
        <w:t>I can absolutely prioritize your project -- I do offer rush delivery.</w:t>
      </w:r>
    </w:p>
    <w:p/>
    <w:p>
      <w:r>
        <w:rPr>
          <w:b w:val="0"/>
          <w:sz w:val="22"/>
        </w:rPr>
        <w:t>My standard timeline is [X] business days. Rush delivery (1-2 business days) is available</w:t>
      </w:r>
    </w:p>
    <w:p>
      <w:r>
        <w:rPr>
          <w:b w:val="0"/>
          <w:sz w:val="22"/>
        </w:rPr>
        <w:t>with a 50% surcharge on the project total. This covers the additional scheduling rearrangement</w:t>
      </w:r>
    </w:p>
    <w:p>
      <w:r>
        <w:rPr>
          <w:b w:val="0"/>
          <w:sz w:val="22"/>
        </w:rPr>
        <w:t>and priority production time.</w:t>
      </w:r>
    </w:p>
    <w:p/>
    <w:p>
      <w:r>
        <w:rPr>
          <w:b w:val="0"/>
          <w:sz w:val="22"/>
        </w:rPr>
        <w:t>If the standard timeline works, I'm happy to keep it at the original quote.</w:t>
      </w:r>
    </w:p>
    <w:p>
      <w:r>
        <w:rPr>
          <w:b w:val="0"/>
          <w:sz w:val="22"/>
        </w:rPr>
        <w:t>Would you like to add the rush option or work within the standard window?</w:t>
      </w:r>
    </w:p>
    <w:p/>
    <w:p>
      <w:pPr>
        <w:pStyle w:val="Heading2"/>
      </w:pPr>
      <w:r>
        <w:rPr>
          <w:color w:val="1A1A2E"/>
        </w:rPr>
        <w:t>When closing a deal -- asking for the yes</w:t>
      </w:r>
    </w:p>
    <w:p>
      <w:r>
        <w:rPr>
          <w:b w:val="0"/>
          <w:sz w:val="22"/>
        </w:rPr>
        <w:t>Based on our conversation, I think [3-video package] at $[X] would be the best fit.</w:t>
      </w:r>
    </w:p>
    <w:p>
      <w:r>
        <w:rPr>
          <w:b w:val="0"/>
          <w:sz w:val="22"/>
        </w:rPr>
        <w:t>You'll get [deliverables], with [rights], delivered in [timeline].</w:t>
      </w:r>
    </w:p>
    <w:p/>
    <w:p>
      <w:r>
        <w:rPr>
          <w:b w:val="0"/>
          <w:sz w:val="22"/>
        </w:rPr>
        <w:t>I'll send over the agreement and invoice today. Once the 50% deposit is received,</w:t>
      </w:r>
    </w:p>
    <w:p>
      <w:r>
        <w:rPr>
          <w:b w:val="0"/>
          <w:sz w:val="22"/>
        </w:rPr>
        <w:t>I'll add you to my production schedule and you can send over the brief.</w:t>
      </w:r>
    </w:p>
    <w:p/>
    <w:p>
      <w:r>
        <w:rPr>
          <w:b w:val="0"/>
          <w:sz w:val="22"/>
        </w:rPr>
        <w:t>Sound good?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