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7D9C" w:rsidRDefault="00837D9C">
      <w:pPr>
        <w:rPr>
          <w:rFonts w:asciiTheme="minorBidi" w:eastAsia="Arial-ItalicMT" w:hAnsiTheme="minorBidi"/>
          <w:color w:val="6D9FEC"/>
          <w:sz w:val="28"/>
          <w:szCs w:val="28"/>
        </w:rPr>
      </w:pPr>
    </w:p>
    <w:p w:rsidR="00837D9C" w:rsidRPr="00837D9C" w:rsidRDefault="00837D9C" w:rsidP="00837D9C">
      <w:pPr>
        <w:jc w:val="center"/>
        <w:rPr>
          <w:rFonts w:asciiTheme="minorBidi" w:eastAsia="Arial-ItalicMT" w:hAnsiTheme="minorBidi"/>
          <w:b/>
          <w:bCs/>
          <w:color w:val="365F91" w:themeColor="accent1" w:themeShade="BF"/>
          <w:sz w:val="28"/>
          <w:szCs w:val="28"/>
        </w:rPr>
      </w:pPr>
      <w:r w:rsidRPr="00837D9C">
        <w:rPr>
          <w:rFonts w:asciiTheme="minorBidi" w:eastAsia="Arial-ItalicMT" w:hAnsiTheme="minorBidi"/>
          <w:b/>
          <w:bCs/>
          <w:color w:val="365F91" w:themeColor="accent1" w:themeShade="BF"/>
          <w:sz w:val="36"/>
          <w:szCs w:val="36"/>
        </w:rPr>
        <w:t>Table des matières</w:t>
      </w:r>
    </w:p>
    <w:p w:rsidR="00043061" w:rsidRPr="00043061" w:rsidRDefault="00837D9C">
      <w:pPr>
        <w:pStyle w:val="TM1"/>
        <w:tabs>
          <w:tab w:val="left" w:pos="440"/>
          <w:tab w:val="right" w:leader="dot" w:pos="9372"/>
        </w:tabs>
        <w:rPr>
          <w:rFonts w:eastAsiaTheme="minorEastAsia"/>
          <w:b/>
          <w:bCs/>
          <w:noProof/>
          <w:sz w:val="26"/>
          <w:szCs w:val="26"/>
          <w:lang w:val="en-US"/>
        </w:rPr>
      </w:pPr>
      <w:r w:rsidRPr="00043061">
        <w:rPr>
          <w:rFonts w:asciiTheme="minorBidi" w:eastAsia="Arial-ItalicMT" w:hAnsiTheme="minorBidi"/>
          <w:b/>
          <w:bCs/>
          <w:color w:val="6D9FEC"/>
          <w:sz w:val="26"/>
          <w:szCs w:val="26"/>
        </w:rPr>
        <w:fldChar w:fldCharType="begin"/>
      </w:r>
      <w:r w:rsidRPr="00043061">
        <w:rPr>
          <w:rFonts w:asciiTheme="minorBidi" w:eastAsia="Arial-ItalicMT" w:hAnsiTheme="minorBidi"/>
          <w:b/>
          <w:bCs/>
          <w:color w:val="6D9FEC"/>
          <w:sz w:val="26"/>
          <w:szCs w:val="26"/>
        </w:rPr>
        <w:instrText xml:space="preserve"> TOC \o "1-2" \h \z \u </w:instrText>
      </w:r>
      <w:r w:rsidRPr="00043061">
        <w:rPr>
          <w:rFonts w:asciiTheme="minorBidi" w:eastAsia="Arial-ItalicMT" w:hAnsiTheme="minorBidi"/>
          <w:b/>
          <w:bCs/>
          <w:color w:val="6D9FEC"/>
          <w:sz w:val="26"/>
          <w:szCs w:val="26"/>
        </w:rPr>
        <w:fldChar w:fldCharType="separate"/>
      </w:r>
      <w:hyperlink w:anchor="_Toc520547733" w:history="1">
        <w:r w:rsidR="00043061" w:rsidRPr="00043061">
          <w:rPr>
            <w:rStyle w:val="Lienhypertexte"/>
            <w:b/>
            <w:bCs/>
            <w:noProof/>
            <w:sz w:val="26"/>
            <w:szCs w:val="26"/>
          </w:rPr>
          <w:t>I.</w:t>
        </w:r>
        <w:r w:rsidR="00043061" w:rsidRPr="00043061">
          <w:rPr>
            <w:rFonts w:eastAsiaTheme="minorEastAsia"/>
            <w:b/>
            <w:bCs/>
            <w:noProof/>
            <w:sz w:val="26"/>
            <w:szCs w:val="26"/>
            <w:lang w:val="en-US"/>
          </w:rPr>
          <w:tab/>
        </w:r>
        <w:r w:rsidR="00043061" w:rsidRPr="00043061">
          <w:rPr>
            <w:rStyle w:val="Lienhypertexte"/>
            <w:b/>
            <w:bCs/>
            <w:noProof/>
            <w:sz w:val="26"/>
            <w:szCs w:val="26"/>
          </w:rPr>
          <w:t>Objet du document</w:t>
        </w:r>
        <w:r w:rsidR="00043061" w:rsidRPr="00043061">
          <w:rPr>
            <w:b/>
            <w:bCs/>
            <w:noProof/>
            <w:webHidden/>
            <w:sz w:val="26"/>
            <w:szCs w:val="26"/>
          </w:rPr>
          <w:tab/>
        </w:r>
        <w:r w:rsidR="00043061" w:rsidRPr="00043061">
          <w:rPr>
            <w:b/>
            <w:bCs/>
            <w:noProof/>
            <w:webHidden/>
            <w:sz w:val="26"/>
            <w:szCs w:val="26"/>
          </w:rPr>
          <w:fldChar w:fldCharType="begin"/>
        </w:r>
        <w:r w:rsidR="00043061" w:rsidRPr="00043061">
          <w:rPr>
            <w:b/>
            <w:bCs/>
            <w:noProof/>
            <w:webHidden/>
            <w:sz w:val="26"/>
            <w:szCs w:val="26"/>
          </w:rPr>
          <w:instrText xml:space="preserve"> PAGEREF _Toc520547733 \h </w:instrText>
        </w:r>
        <w:r w:rsidR="00043061" w:rsidRPr="00043061">
          <w:rPr>
            <w:b/>
            <w:bCs/>
            <w:noProof/>
            <w:webHidden/>
            <w:sz w:val="26"/>
            <w:szCs w:val="26"/>
          </w:rPr>
        </w:r>
        <w:r w:rsidR="00043061" w:rsidRPr="00043061">
          <w:rPr>
            <w:b/>
            <w:bCs/>
            <w:noProof/>
            <w:webHidden/>
            <w:sz w:val="26"/>
            <w:szCs w:val="26"/>
          </w:rPr>
          <w:fldChar w:fldCharType="separate"/>
        </w:r>
        <w:r w:rsidR="00043061" w:rsidRPr="00043061">
          <w:rPr>
            <w:b/>
            <w:bCs/>
            <w:noProof/>
            <w:webHidden/>
            <w:sz w:val="26"/>
            <w:szCs w:val="26"/>
          </w:rPr>
          <w:t>2</w:t>
        </w:r>
        <w:r w:rsidR="00043061" w:rsidRPr="00043061">
          <w:rPr>
            <w:b/>
            <w:bCs/>
            <w:noProof/>
            <w:webHidden/>
            <w:sz w:val="26"/>
            <w:szCs w:val="26"/>
          </w:rPr>
          <w:fldChar w:fldCharType="end"/>
        </w:r>
      </w:hyperlink>
    </w:p>
    <w:p w:rsidR="00043061" w:rsidRPr="00043061" w:rsidRDefault="00043061">
      <w:pPr>
        <w:pStyle w:val="TM1"/>
        <w:tabs>
          <w:tab w:val="left" w:pos="440"/>
          <w:tab w:val="right" w:leader="dot" w:pos="9372"/>
        </w:tabs>
        <w:rPr>
          <w:rFonts w:eastAsiaTheme="minorEastAsia"/>
          <w:b/>
          <w:bCs/>
          <w:noProof/>
          <w:sz w:val="26"/>
          <w:szCs w:val="26"/>
          <w:lang w:val="en-US"/>
        </w:rPr>
      </w:pPr>
      <w:hyperlink w:anchor="_Toc520547734" w:history="1">
        <w:r w:rsidRPr="00043061">
          <w:rPr>
            <w:rStyle w:val="Lienhypertexte"/>
            <w:b/>
            <w:bCs/>
            <w:noProof/>
            <w:sz w:val="26"/>
            <w:szCs w:val="26"/>
          </w:rPr>
          <w:t>II.</w:t>
        </w:r>
        <w:r w:rsidRPr="00043061">
          <w:rPr>
            <w:rFonts w:eastAsiaTheme="minorEastAsia"/>
            <w:b/>
            <w:bCs/>
            <w:noProof/>
            <w:sz w:val="26"/>
            <w:szCs w:val="26"/>
            <w:lang w:val="en-US"/>
          </w:rPr>
          <w:tab/>
        </w:r>
        <w:r w:rsidRPr="00043061">
          <w:rPr>
            <w:rStyle w:val="Lienhypertexte"/>
            <w:b/>
            <w:bCs/>
            <w:noProof/>
            <w:sz w:val="26"/>
            <w:szCs w:val="26"/>
          </w:rPr>
          <w:t>Contexte actuel</w:t>
        </w:r>
        <w:r w:rsidRPr="00043061">
          <w:rPr>
            <w:b/>
            <w:bCs/>
            <w:noProof/>
            <w:webHidden/>
            <w:sz w:val="26"/>
            <w:szCs w:val="26"/>
          </w:rPr>
          <w:tab/>
        </w:r>
        <w:r w:rsidRPr="00043061">
          <w:rPr>
            <w:b/>
            <w:bCs/>
            <w:noProof/>
            <w:webHidden/>
            <w:sz w:val="26"/>
            <w:szCs w:val="26"/>
          </w:rPr>
          <w:fldChar w:fldCharType="begin"/>
        </w:r>
        <w:r w:rsidRPr="00043061">
          <w:rPr>
            <w:b/>
            <w:bCs/>
            <w:noProof/>
            <w:webHidden/>
            <w:sz w:val="26"/>
            <w:szCs w:val="26"/>
          </w:rPr>
          <w:instrText xml:space="preserve"> PAGEREF _Toc520547734 \h </w:instrText>
        </w:r>
        <w:r w:rsidRPr="00043061">
          <w:rPr>
            <w:b/>
            <w:bCs/>
            <w:noProof/>
            <w:webHidden/>
            <w:sz w:val="26"/>
            <w:szCs w:val="26"/>
          </w:rPr>
        </w:r>
        <w:r w:rsidRPr="00043061">
          <w:rPr>
            <w:b/>
            <w:bCs/>
            <w:noProof/>
            <w:webHidden/>
            <w:sz w:val="26"/>
            <w:szCs w:val="26"/>
          </w:rPr>
          <w:fldChar w:fldCharType="separate"/>
        </w:r>
        <w:r w:rsidRPr="00043061">
          <w:rPr>
            <w:b/>
            <w:bCs/>
            <w:noProof/>
            <w:webHidden/>
            <w:sz w:val="26"/>
            <w:szCs w:val="26"/>
          </w:rPr>
          <w:t>2</w:t>
        </w:r>
        <w:r w:rsidRPr="00043061">
          <w:rPr>
            <w:b/>
            <w:bCs/>
            <w:noProof/>
            <w:webHidden/>
            <w:sz w:val="26"/>
            <w:szCs w:val="26"/>
          </w:rPr>
          <w:fldChar w:fldCharType="end"/>
        </w:r>
      </w:hyperlink>
    </w:p>
    <w:p w:rsidR="00043061" w:rsidRPr="00043061" w:rsidRDefault="00043061">
      <w:pPr>
        <w:pStyle w:val="TM1"/>
        <w:tabs>
          <w:tab w:val="left" w:pos="660"/>
          <w:tab w:val="right" w:leader="dot" w:pos="9372"/>
        </w:tabs>
        <w:rPr>
          <w:rFonts w:eastAsiaTheme="minorEastAsia"/>
          <w:b/>
          <w:bCs/>
          <w:noProof/>
          <w:sz w:val="26"/>
          <w:szCs w:val="26"/>
          <w:lang w:val="en-US"/>
        </w:rPr>
      </w:pPr>
      <w:hyperlink w:anchor="_Toc520547735" w:history="1">
        <w:r w:rsidRPr="00043061">
          <w:rPr>
            <w:rStyle w:val="Lienhypertexte"/>
            <w:b/>
            <w:bCs/>
            <w:noProof/>
            <w:sz w:val="26"/>
            <w:szCs w:val="26"/>
          </w:rPr>
          <w:t>III.</w:t>
        </w:r>
        <w:r w:rsidRPr="00043061">
          <w:rPr>
            <w:rFonts w:eastAsiaTheme="minorEastAsia"/>
            <w:b/>
            <w:bCs/>
            <w:noProof/>
            <w:sz w:val="26"/>
            <w:szCs w:val="26"/>
            <w:lang w:val="en-US"/>
          </w:rPr>
          <w:tab/>
        </w:r>
        <w:r w:rsidRPr="00043061">
          <w:rPr>
            <w:rStyle w:val="Lienhypertexte"/>
            <w:b/>
            <w:bCs/>
            <w:noProof/>
            <w:sz w:val="26"/>
            <w:szCs w:val="26"/>
          </w:rPr>
          <w:t>Synthèse des besoins</w:t>
        </w:r>
        <w:r w:rsidRPr="00043061">
          <w:rPr>
            <w:b/>
            <w:bCs/>
            <w:noProof/>
            <w:webHidden/>
            <w:sz w:val="26"/>
            <w:szCs w:val="26"/>
          </w:rPr>
          <w:tab/>
        </w:r>
        <w:r w:rsidRPr="00043061">
          <w:rPr>
            <w:b/>
            <w:bCs/>
            <w:noProof/>
            <w:webHidden/>
            <w:sz w:val="26"/>
            <w:szCs w:val="26"/>
          </w:rPr>
          <w:fldChar w:fldCharType="begin"/>
        </w:r>
        <w:r w:rsidRPr="00043061">
          <w:rPr>
            <w:b/>
            <w:bCs/>
            <w:noProof/>
            <w:webHidden/>
            <w:sz w:val="26"/>
            <w:szCs w:val="26"/>
          </w:rPr>
          <w:instrText xml:space="preserve"> PAGEREF _Toc520547735 \h </w:instrText>
        </w:r>
        <w:r w:rsidRPr="00043061">
          <w:rPr>
            <w:b/>
            <w:bCs/>
            <w:noProof/>
            <w:webHidden/>
            <w:sz w:val="26"/>
            <w:szCs w:val="26"/>
          </w:rPr>
        </w:r>
        <w:r w:rsidRPr="00043061">
          <w:rPr>
            <w:b/>
            <w:bCs/>
            <w:noProof/>
            <w:webHidden/>
            <w:sz w:val="26"/>
            <w:szCs w:val="26"/>
          </w:rPr>
          <w:fldChar w:fldCharType="separate"/>
        </w:r>
        <w:r w:rsidRPr="00043061">
          <w:rPr>
            <w:b/>
            <w:bCs/>
            <w:noProof/>
            <w:webHidden/>
            <w:sz w:val="26"/>
            <w:szCs w:val="26"/>
          </w:rPr>
          <w:t>2</w:t>
        </w:r>
        <w:r w:rsidRPr="00043061">
          <w:rPr>
            <w:b/>
            <w:bCs/>
            <w:noProof/>
            <w:webHidden/>
            <w:sz w:val="26"/>
            <w:szCs w:val="26"/>
          </w:rPr>
          <w:fldChar w:fldCharType="end"/>
        </w:r>
      </w:hyperlink>
    </w:p>
    <w:p w:rsidR="00043061" w:rsidRPr="00043061" w:rsidRDefault="00043061">
      <w:pPr>
        <w:pStyle w:val="TM1"/>
        <w:tabs>
          <w:tab w:val="left" w:pos="660"/>
          <w:tab w:val="right" w:leader="dot" w:pos="9372"/>
        </w:tabs>
        <w:rPr>
          <w:rFonts w:eastAsiaTheme="minorEastAsia"/>
          <w:b/>
          <w:bCs/>
          <w:noProof/>
          <w:sz w:val="26"/>
          <w:szCs w:val="26"/>
          <w:lang w:val="en-US"/>
        </w:rPr>
      </w:pPr>
      <w:hyperlink w:anchor="_Toc520547736" w:history="1">
        <w:r w:rsidRPr="00043061">
          <w:rPr>
            <w:rStyle w:val="Lienhypertexte"/>
            <w:b/>
            <w:bCs/>
            <w:noProof/>
            <w:sz w:val="26"/>
            <w:szCs w:val="26"/>
          </w:rPr>
          <w:t>IV.</w:t>
        </w:r>
        <w:r w:rsidRPr="00043061">
          <w:rPr>
            <w:rFonts w:eastAsiaTheme="minorEastAsia"/>
            <w:b/>
            <w:bCs/>
            <w:noProof/>
            <w:sz w:val="26"/>
            <w:szCs w:val="26"/>
            <w:lang w:val="en-US"/>
          </w:rPr>
          <w:tab/>
        </w:r>
        <w:r w:rsidRPr="00043061">
          <w:rPr>
            <w:rStyle w:val="Lienhypertexte"/>
            <w:b/>
            <w:bCs/>
            <w:noProof/>
            <w:sz w:val="26"/>
            <w:szCs w:val="26"/>
          </w:rPr>
          <w:t>Administration des pizzerias</w:t>
        </w:r>
        <w:r w:rsidRPr="00043061">
          <w:rPr>
            <w:b/>
            <w:bCs/>
            <w:noProof/>
            <w:webHidden/>
            <w:sz w:val="26"/>
            <w:szCs w:val="26"/>
          </w:rPr>
          <w:tab/>
        </w:r>
        <w:r w:rsidRPr="00043061">
          <w:rPr>
            <w:b/>
            <w:bCs/>
            <w:noProof/>
            <w:webHidden/>
            <w:sz w:val="26"/>
            <w:szCs w:val="26"/>
          </w:rPr>
          <w:fldChar w:fldCharType="begin"/>
        </w:r>
        <w:r w:rsidRPr="00043061">
          <w:rPr>
            <w:b/>
            <w:bCs/>
            <w:noProof/>
            <w:webHidden/>
            <w:sz w:val="26"/>
            <w:szCs w:val="26"/>
          </w:rPr>
          <w:instrText xml:space="preserve"> PAGEREF _Toc520547736 \h </w:instrText>
        </w:r>
        <w:r w:rsidRPr="00043061">
          <w:rPr>
            <w:b/>
            <w:bCs/>
            <w:noProof/>
            <w:webHidden/>
            <w:sz w:val="26"/>
            <w:szCs w:val="26"/>
          </w:rPr>
        </w:r>
        <w:r w:rsidRPr="00043061">
          <w:rPr>
            <w:b/>
            <w:bCs/>
            <w:noProof/>
            <w:webHidden/>
            <w:sz w:val="26"/>
            <w:szCs w:val="26"/>
          </w:rPr>
          <w:fldChar w:fldCharType="separate"/>
        </w:r>
        <w:r w:rsidRPr="00043061">
          <w:rPr>
            <w:b/>
            <w:bCs/>
            <w:noProof/>
            <w:webHidden/>
            <w:sz w:val="26"/>
            <w:szCs w:val="26"/>
          </w:rPr>
          <w:t>3</w:t>
        </w:r>
        <w:r w:rsidRPr="00043061">
          <w:rPr>
            <w:b/>
            <w:bCs/>
            <w:noProof/>
            <w:webHidden/>
            <w:sz w:val="26"/>
            <w:szCs w:val="26"/>
          </w:rPr>
          <w:fldChar w:fldCharType="end"/>
        </w:r>
      </w:hyperlink>
    </w:p>
    <w:p w:rsidR="00043061" w:rsidRPr="00043061" w:rsidRDefault="00043061">
      <w:pPr>
        <w:pStyle w:val="TM1"/>
        <w:tabs>
          <w:tab w:val="left" w:pos="440"/>
          <w:tab w:val="right" w:leader="dot" w:pos="9372"/>
        </w:tabs>
        <w:rPr>
          <w:rFonts w:eastAsiaTheme="minorEastAsia"/>
          <w:b/>
          <w:bCs/>
          <w:noProof/>
          <w:sz w:val="26"/>
          <w:szCs w:val="26"/>
          <w:lang w:val="en-US"/>
        </w:rPr>
      </w:pPr>
      <w:hyperlink w:anchor="_Toc520547737" w:history="1">
        <w:r w:rsidRPr="00043061">
          <w:rPr>
            <w:rStyle w:val="Lienhypertexte"/>
            <w:b/>
            <w:bCs/>
            <w:noProof/>
            <w:sz w:val="26"/>
            <w:szCs w:val="26"/>
          </w:rPr>
          <w:t>V.</w:t>
        </w:r>
        <w:r w:rsidRPr="00043061">
          <w:rPr>
            <w:rFonts w:eastAsiaTheme="minorEastAsia"/>
            <w:b/>
            <w:bCs/>
            <w:noProof/>
            <w:sz w:val="26"/>
            <w:szCs w:val="26"/>
            <w:lang w:val="en-US"/>
          </w:rPr>
          <w:tab/>
        </w:r>
        <w:r w:rsidRPr="00043061">
          <w:rPr>
            <w:rStyle w:val="Lienhypertexte"/>
            <w:b/>
            <w:bCs/>
            <w:noProof/>
            <w:sz w:val="26"/>
            <w:szCs w:val="26"/>
          </w:rPr>
          <w:t>Définition des acteurs</w:t>
        </w:r>
        <w:r w:rsidRPr="00043061">
          <w:rPr>
            <w:b/>
            <w:bCs/>
            <w:noProof/>
            <w:webHidden/>
            <w:sz w:val="26"/>
            <w:szCs w:val="26"/>
          </w:rPr>
          <w:tab/>
        </w:r>
        <w:r w:rsidRPr="00043061">
          <w:rPr>
            <w:b/>
            <w:bCs/>
            <w:noProof/>
            <w:webHidden/>
            <w:sz w:val="26"/>
            <w:szCs w:val="26"/>
          </w:rPr>
          <w:fldChar w:fldCharType="begin"/>
        </w:r>
        <w:r w:rsidRPr="00043061">
          <w:rPr>
            <w:b/>
            <w:bCs/>
            <w:noProof/>
            <w:webHidden/>
            <w:sz w:val="26"/>
            <w:szCs w:val="26"/>
          </w:rPr>
          <w:instrText xml:space="preserve"> PAGEREF _Toc520547737 \h </w:instrText>
        </w:r>
        <w:r w:rsidRPr="00043061">
          <w:rPr>
            <w:b/>
            <w:bCs/>
            <w:noProof/>
            <w:webHidden/>
            <w:sz w:val="26"/>
            <w:szCs w:val="26"/>
          </w:rPr>
        </w:r>
        <w:r w:rsidRPr="00043061">
          <w:rPr>
            <w:b/>
            <w:bCs/>
            <w:noProof/>
            <w:webHidden/>
            <w:sz w:val="26"/>
            <w:szCs w:val="26"/>
          </w:rPr>
          <w:fldChar w:fldCharType="separate"/>
        </w:r>
        <w:r w:rsidRPr="00043061">
          <w:rPr>
            <w:b/>
            <w:bCs/>
            <w:noProof/>
            <w:webHidden/>
            <w:sz w:val="26"/>
            <w:szCs w:val="26"/>
          </w:rPr>
          <w:t>3</w:t>
        </w:r>
        <w:r w:rsidRPr="00043061">
          <w:rPr>
            <w:b/>
            <w:bCs/>
            <w:noProof/>
            <w:webHidden/>
            <w:sz w:val="26"/>
            <w:szCs w:val="26"/>
          </w:rPr>
          <w:fldChar w:fldCharType="end"/>
        </w:r>
      </w:hyperlink>
    </w:p>
    <w:p w:rsidR="00043061" w:rsidRPr="00043061" w:rsidRDefault="00043061">
      <w:pPr>
        <w:pStyle w:val="TM2"/>
        <w:tabs>
          <w:tab w:val="left" w:pos="660"/>
          <w:tab w:val="right" w:leader="dot" w:pos="9372"/>
        </w:tabs>
        <w:rPr>
          <w:rFonts w:eastAsiaTheme="minorEastAsia"/>
          <w:b/>
          <w:bCs/>
          <w:noProof/>
          <w:sz w:val="26"/>
          <w:szCs w:val="26"/>
          <w:lang w:val="en-US"/>
        </w:rPr>
      </w:pPr>
      <w:hyperlink w:anchor="_Toc520547738" w:history="1">
        <w:r w:rsidRPr="00043061">
          <w:rPr>
            <w:rStyle w:val="Lienhypertexte"/>
            <w:b/>
            <w:bCs/>
            <w:noProof/>
            <w:sz w:val="26"/>
            <w:szCs w:val="26"/>
          </w:rPr>
          <w:t>A.</w:t>
        </w:r>
        <w:r w:rsidRPr="00043061">
          <w:rPr>
            <w:rFonts w:eastAsiaTheme="minorEastAsia"/>
            <w:b/>
            <w:bCs/>
            <w:noProof/>
            <w:sz w:val="26"/>
            <w:szCs w:val="26"/>
            <w:lang w:val="en-US"/>
          </w:rPr>
          <w:tab/>
        </w:r>
        <w:r w:rsidRPr="00043061">
          <w:rPr>
            <w:rStyle w:val="Lienhypertexte"/>
            <w:b/>
            <w:bCs/>
            <w:noProof/>
            <w:sz w:val="26"/>
            <w:szCs w:val="26"/>
          </w:rPr>
          <w:t>Acteurs principaux</w:t>
        </w:r>
        <w:r w:rsidRPr="00043061">
          <w:rPr>
            <w:b/>
            <w:bCs/>
            <w:noProof/>
            <w:webHidden/>
            <w:sz w:val="26"/>
            <w:szCs w:val="26"/>
          </w:rPr>
          <w:tab/>
        </w:r>
        <w:r w:rsidRPr="00043061">
          <w:rPr>
            <w:b/>
            <w:bCs/>
            <w:noProof/>
            <w:webHidden/>
            <w:sz w:val="26"/>
            <w:szCs w:val="26"/>
          </w:rPr>
          <w:fldChar w:fldCharType="begin"/>
        </w:r>
        <w:r w:rsidRPr="00043061">
          <w:rPr>
            <w:b/>
            <w:bCs/>
            <w:noProof/>
            <w:webHidden/>
            <w:sz w:val="26"/>
            <w:szCs w:val="26"/>
          </w:rPr>
          <w:instrText xml:space="preserve"> PAGEREF _Toc520547738 \h </w:instrText>
        </w:r>
        <w:r w:rsidRPr="00043061">
          <w:rPr>
            <w:b/>
            <w:bCs/>
            <w:noProof/>
            <w:webHidden/>
            <w:sz w:val="26"/>
            <w:szCs w:val="26"/>
          </w:rPr>
        </w:r>
        <w:r w:rsidRPr="00043061">
          <w:rPr>
            <w:b/>
            <w:bCs/>
            <w:noProof/>
            <w:webHidden/>
            <w:sz w:val="26"/>
            <w:szCs w:val="26"/>
          </w:rPr>
          <w:fldChar w:fldCharType="separate"/>
        </w:r>
        <w:r w:rsidRPr="00043061">
          <w:rPr>
            <w:b/>
            <w:bCs/>
            <w:noProof/>
            <w:webHidden/>
            <w:sz w:val="26"/>
            <w:szCs w:val="26"/>
          </w:rPr>
          <w:t>3</w:t>
        </w:r>
        <w:r w:rsidRPr="00043061">
          <w:rPr>
            <w:b/>
            <w:bCs/>
            <w:noProof/>
            <w:webHidden/>
            <w:sz w:val="26"/>
            <w:szCs w:val="26"/>
          </w:rPr>
          <w:fldChar w:fldCharType="end"/>
        </w:r>
      </w:hyperlink>
    </w:p>
    <w:p w:rsidR="00043061" w:rsidRPr="00043061" w:rsidRDefault="00043061">
      <w:pPr>
        <w:pStyle w:val="TM2"/>
        <w:tabs>
          <w:tab w:val="left" w:pos="660"/>
          <w:tab w:val="right" w:leader="dot" w:pos="9372"/>
        </w:tabs>
        <w:rPr>
          <w:rFonts w:eastAsiaTheme="minorEastAsia"/>
          <w:b/>
          <w:bCs/>
          <w:noProof/>
          <w:sz w:val="26"/>
          <w:szCs w:val="26"/>
          <w:lang w:val="en-US"/>
        </w:rPr>
      </w:pPr>
      <w:hyperlink w:anchor="_Toc520547739" w:history="1">
        <w:r w:rsidRPr="00043061">
          <w:rPr>
            <w:rStyle w:val="Lienhypertexte"/>
            <w:b/>
            <w:bCs/>
            <w:noProof/>
            <w:sz w:val="26"/>
            <w:szCs w:val="26"/>
          </w:rPr>
          <w:t>B.</w:t>
        </w:r>
        <w:r w:rsidRPr="00043061">
          <w:rPr>
            <w:rFonts w:eastAsiaTheme="minorEastAsia"/>
            <w:b/>
            <w:bCs/>
            <w:noProof/>
            <w:sz w:val="26"/>
            <w:szCs w:val="26"/>
            <w:lang w:val="en-US"/>
          </w:rPr>
          <w:tab/>
        </w:r>
        <w:r w:rsidRPr="00043061">
          <w:rPr>
            <w:rStyle w:val="Lienhypertexte"/>
            <w:b/>
            <w:bCs/>
            <w:noProof/>
            <w:sz w:val="26"/>
            <w:szCs w:val="26"/>
          </w:rPr>
          <w:t>Acteurs secondaires</w:t>
        </w:r>
        <w:r w:rsidRPr="00043061">
          <w:rPr>
            <w:b/>
            <w:bCs/>
            <w:noProof/>
            <w:webHidden/>
            <w:sz w:val="26"/>
            <w:szCs w:val="26"/>
          </w:rPr>
          <w:tab/>
        </w:r>
        <w:r w:rsidRPr="00043061">
          <w:rPr>
            <w:b/>
            <w:bCs/>
            <w:noProof/>
            <w:webHidden/>
            <w:sz w:val="26"/>
            <w:szCs w:val="26"/>
          </w:rPr>
          <w:fldChar w:fldCharType="begin"/>
        </w:r>
        <w:r w:rsidRPr="00043061">
          <w:rPr>
            <w:b/>
            <w:bCs/>
            <w:noProof/>
            <w:webHidden/>
            <w:sz w:val="26"/>
            <w:szCs w:val="26"/>
          </w:rPr>
          <w:instrText xml:space="preserve"> PAGEREF _Toc520547739 \h </w:instrText>
        </w:r>
        <w:r w:rsidRPr="00043061">
          <w:rPr>
            <w:b/>
            <w:bCs/>
            <w:noProof/>
            <w:webHidden/>
            <w:sz w:val="26"/>
            <w:szCs w:val="26"/>
          </w:rPr>
        </w:r>
        <w:r w:rsidRPr="00043061">
          <w:rPr>
            <w:b/>
            <w:bCs/>
            <w:noProof/>
            <w:webHidden/>
            <w:sz w:val="26"/>
            <w:szCs w:val="26"/>
          </w:rPr>
          <w:fldChar w:fldCharType="separate"/>
        </w:r>
        <w:r w:rsidRPr="00043061">
          <w:rPr>
            <w:b/>
            <w:bCs/>
            <w:noProof/>
            <w:webHidden/>
            <w:sz w:val="26"/>
            <w:szCs w:val="26"/>
          </w:rPr>
          <w:t>4</w:t>
        </w:r>
        <w:r w:rsidRPr="00043061">
          <w:rPr>
            <w:b/>
            <w:bCs/>
            <w:noProof/>
            <w:webHidden/>
            <w:sz w:val="26"/>
            <w:szCs w:val="26"/>
          </w:rPr>
          <w:fldChar w:fldCharType="end"/>
        </w:r>
      </w:hyperlink>
    </w:p>
    <w:p w:rsidR="00043061" w:rsidRPr="00043061" w:rsidRDefault="00043061">
      <w:pPr>
        <w:pStyle w:val="TM1"/>
        <w:tabs>
          <w:tab w:val="left" w:pos="660"/>
          <w:tab w:val="right" w:leader="dot" w:pos="9372"/>
        </w:tabs>
        <w:rPr>
          <w:rFonts w:eastAsiaTheme="minorEastAsia"/>
          <w:b/>
          <w:bCs/>
          <w:noProof/>
          <w:sz w:val="26"/>
          <w:szCs w:val="26"/>
          <w:lang w:val="en-US"/>
        </w:rPr>
      </w:pPr>
      <w:hyperlink w:anchor="_Toc520547740" w:history="1">
        <w:r w:rsidRPr="00043061">
          <w:rPr>
            <w:rStyle w:val="Lienhypertexte"/>
            <w:b/>
            <w:bCs/>
            <w:noProof/>
            <w:sz w:val="26"/>
            <w:szCs w:val="26"/>
          </w:rPr>
          <w:t>VI.</w:t>
        </w:r>
        <w:r w:rsidRPr="00043061">
          <w:rPr>
            <w:rFonts w:eastAsiaTheme="minorEastAsia"/>
            <w:b/>
            <w:bCs/>
            <w:noProof/>
            <w:sz w:val="26"/>
            <w:szCs w:val="26"/>
            <w:lang w:val="en-US"/>
          </w:rPr>
          <w:tab/>
        </w:r>
        <w:r w:rsidRPr="00043061">
          <w:rPr>
            <w:rStyle w:val="Lienhypertexte"/>
            <w:b/>
            <w:bCs/>
            <w:noProof/>
            <w:sz w:val="26"/>
            <w:szCs w:val="26"/>
          </w:rPr>
          <w:t>Définition des packages</w:t>
        </w:r>
        <w:r w:rsidRPr="00043061">
          <w:rPr>
            <w:b/>
            <w:bCs/>
            <w:noProof/>
            <w:webHidden/>
            <w:sz w:val="26"/>
            <w:szCs w:val="26"/>
          </w:rPr>
          <w:tab/>
        </w:r>
        <w:r w:rsidRPr="00043061">
          <w:rPr>
            <w:b/>
            <w:bCs/>
            <w:noProof/>
            <w:webHidden/>
            <w:sz w:val="26"/>
            <w:szCs w:val="26"/>
          </w:rPr>
          <w:fldChar w:fldCharType="begin"/>
        </w:r>
        <w:r w:rsidRPr="00043061">
          <w:rPr>
            <w:b/>
            <w:bCs/>
            <w:noProof/>
            <w:webHidden/>
            <w:sz w:val="26"/>
            <w:szCs w:val="26"/>
          </w:rPr>
          <w:instrText xml:space="preserve"> PAGEREF _Toc520547740 \h </w:instrText>
        </w:r>
        <w:r w:rsidRPr="00043061">
          <w:rPr>
            <w:b/>
            <w:bCs/>
            <w:noProof/>
            <w:webHidden/>
            <w:sz w:val="26"/>
            <w:szCs w:val="26"/>
          </w:rPr>
        </w:r>
        <w:r w:rsidRPr="00043061">
          <w:rPr>
            <w:b/>
            <w:bCs/>
            <w:noProof/>
            <w:webHidden/>
            <w:sz w:val="26"/>
            <w:szCs w:val="26"/>
          </w:rPr>
          <w:fldChar w:fldCharType="separate"/>
        </w:r>
        <w:r w:rsidRPr="00043061">
          <w:rPr>
            <w:b/>
            <w:bCs/>
            <w:noProof/>
            <w:webHidden/>
            <w:sz w:val="26"/>
            <w:szCs w:val="26"/>
          </w:rPr>
          <w:t>5</w:t>
        </w:r>
        <w:r w:rsidRPr="00043061">
          <w:rPr>
            <w:b/>
            <w:bCs/>
            <w:noProof/>
            <w:webHidden/>
            <w:sz w:val="26"/>
            <w:szCs w:val="26"/>
          </w:rPr>
          <w:fldChar w:fldCharType="end"/>
        </w:r>
      </w:hyperlink>
    </w:p>
    <w:p w:rsidR="00043061" w:rsidRPr="00043061" w:rsidRDefault="00043061">
      <w:pPr>
        <w:pStyle w:val="TM2"/>
        <w:tabs>
          <w:tab w:val="left" w:pos="660"/>
          <w:tab w:val="right" w:leader="dot" w:pos="9372"/>
        </w:tabs>
        <w:rPr>
          <w:rFonts w:eastAsiaTheme="minorEastAsia"/>
          <w:b/>
          <w:bCs/>
          <w:noProof/>
          <w:sz w:val="26"/>
          <w:szCs w:val="26"/>
          <w:lang w:val="en-US"/>
        </w:rPr>
      </w:pPr>
      <w:hyperlink w:anchor="_Toc520547741" w:history="1">
        <w:r w:rsidRPr="00043061">
          <w:rPr>
            <w:rStyle w:val="Lienhypertexte"/>
            <w:b/>
            <w:bCs/>
            <w:noProof/>
            <w:sz w:val="26"/>
            <w:szCs w:val="26"/>
          </w:rPr>
          <w:t>A.</w:t>
        </w:r>
        <w:r w:rsidRPr="00043061">
          <w:rPr>
            <w:rFonts w:eastAsiaTheme="minorEastAsia"/>
            <w:b/>
            <w:bCs/>
            <w:noProof/>
            <w:sz w:val="26"/>
            <w:szCs w:val="26"/>
            <w:lang w:val="en-US"/>
          </w:rPr>
          <w:tab/>
        </w:r>
        <w:r w:rsidRPr="00043061">
          <w:rPr>
            <w:rStyle w:val="Lienhypertexte"/>
            <w:b/>
            <w:bCs/>
            <w:noProof/>
            <w:sz w:val="26"/>
            <w:szCs w:val="26"/>
          </w:rPr>
          <w:t>Interface Client</w:t>
        </w:r>
        <w:r w:rsidRPr="00043061">
          <w:rPr>
            <w:b/>
            <w:bCs/>
            <w:noProof/>
            <w:webHidden/>
            <w:sz w:val="26"/>
            <w:szCs w:val="26"/>
          </w:rPr>
          <w:tab/>
        </w:r>
        <w:r w:rsidRPr="00043061">
          <w:rPr>
            <w:b/>
            <w:bCs/>
            <w:noProof/>
            <w:webHidden/>
            <w:sz w:val="26"/>
            <w:szCs w:val="26"/>
          </w:rPr>
          <w:fldChar w:fldCharType="begin"/>
        </w:r>
        <w:r w:rsidRPr="00043061">
          <w:rPr>
            <w:b/>
            <w:bCs/>
            <w:noProof/>
            <w:webHidden/>
            <w:sz w:val="26"/>
            <w:szCs w:val="26"/>
          </w:rPr>
          <w:instrText xml:space="preserve"> PAGEREF _Toc520547741 \h </w:instrText>
        </w:r>
        <w:r w:rsidRPr="00043061">
          <w:rPr>
            <w:b/>
            <w:bCs/>
            <w:noProof/>
            <w:webHidden/>
            <w:sz w:val="26"/>
            <w:szCs w:val="26"/>
          </w:rPr>
        </w:r>
        <w:r w:rsidRPr="00043061">
          <w:rPr>
            <w:b/>
            <w:bCs/>
            <w:noProof/>
            <w:webHidden/>
            <w:sz w:val="26"/>
            <w:szCs w:val="26"/>
          </w:rPr>
          <w:fldChar w:fldCharType="separate"/>
        </w:r>
        <w:r w:rsidRPr="00043061">
          <w:rPr>
            <w:b/>
            <w:bCs/>
            <w:noProof/>
            <w:webHidden/>
            <w:sz w:val="26"/>
            <w:szCs w:val="26"/>
          </w:rPr>
          <w:t>5</w:t>
        </w:r>
        <w:r w:rsidRPr="00043061">
          <w:rPr>
            <w:b/>
            <w:bCs/>
            <w:noProof/>
            <w:webHidden/>
            <w:sz w:val="26"/>
            <w:szCs w:val="26"/>
          </w:rPr>
          <w:fldChar w:fldCharType="end"/>
        </w:r>
      </w:hyperlink>
    </w:p>
    <w:p w:rsidR="00043061" w:rsidRPr="00043061" w:rsidRDefault="00043061">
      <w:pPr>
        <w:pStyle w:val="TM2"/>
        <w:tabs>
          <w:tab w:val="left" w:pos="660"/>
          <w:tab w:val="right" w:leader="dot" w:pos="9372"/>
        </w:tabs>
        <w:rPr>
          <w:rFonts w:eastAsiaTheme="minorEastAsia"/>
          <w:b/>
          <w:bCs/>
          <w:noProof/>
          <w:sz w:val="26"/>
          <w:szCs w:val="26"/>
          <w:lang w:val="en-US"/>
        </w:rPr>
      </w:pPr>
      <w:hyperlink w:anchor="_Toc520547742" w:history="1">
        <w:r w:rsidRPr="00043061">
          <w:rPr>
            <w:rStyle w:val="Lienhypertexte"/>
            <w:b/>
            <w:bCs/>
            <w:noProof/>
            <w:sz w:val="26"/>
            <w:szCs w:val="26"/>
          </w:rPr>
          <w:t>B.</w:t>
        </w:r>
        <w:r w:rsidRPr="00043061">
          <w:rPr>
            <w:rFonts w:eastAsiaTheme="minorEastAsia"/>
            <w:b/>
            <w:bCs/>
            <w:noProof/>
            <w:sz w:val="26"/>
            <w:szCs w:val="26"/>
            <w:lang w:val="en-US"/>
          </w:rPr>
          <w:tab/>
        </w:r>
        <w:r w:rsidRPr="00043061">
          <w:rPr>
            <w:rStyle w:val="Lienhypertexte"/>
            <w:b/>
            <w:bCs/>
            <w:noProof/>
            <w:sz w:val="26"/>
            <w:szCs w:val="26"/>
          </w:rPr>
          <w:t>Interface pizzeria</w:t>
        </w:r>
        <w:r w:rsidRPr="00043061">
          <w:rPr>
            <w:b/>
            <w:bCs/>
            <w:noProof/>
            <w:webHidden/>
            <w:sz w:val="26"/>
            <w:szCs w:val="26"/>
          </w:rPr>
          <w:tab/>
        </w:r>
        <w:r w:rsidRPr="00043061">
          <w:rPr>
            <w:b/>
            <w:bCs/>
            <w:noProof/>
            <w:webHidden/>
            <w:sz w:val="26"/>
            <w:szCs w:val="26"/>
          </w:rPr>
          <w:fldChar w:fldCharType="begin"/>
        </w:r>
        <w:r w:rsidRPr="00043061">
          <w:rPr>
            <w:b/>
            <w:bCs/>
            <w:noProof/>
            <w:webHidden/>
            <w:sz w:val="26"/>
            <w:szCs w:val="26"/>
          </w:rPr>
          <w:instrText xml:space="preserve"> PAGEREF _Toc520547742 \h </w:instrText>
        </w:r>
        <w:r w:rsidRPr="00043061">
          <w:rPr>
            <w:b/>
            <w:bCs/>
            <w:noProof/>
            <w:webHidden/>
            <w:sz w:val="26"/>
            <w:szCs w:val="26"/>
          </w:rPr>
        </w:r>
        <w:r w:rsidRPr="00043061">
          <w:rPr>
            <w:b/>
            <w:bCs/>
            <w:noProof/>
            <w:webHidden/>
            <w:sz w:val="26"/>
            <w:szCs w:val="26"/>
          </w:rPr>
          <w:fldChar w:fldCharType="separate"/>
        </w:r>
        <w:r w:rsidRPr="00043061">
          <w:rPr>
            <w:b/>
            <w:bCs/>
            <w:noProof/>
            <w:webHidden/>
            <w:sz w:val="26"/>
            <w:szCs w:val="26"/>
          </w:rPr>
          <w:t>5</w:t>
        </w:r>
        <w:r w:rsidRPr="00043061">
          <w:rPr>
            <w:b/>
            <w:bCs/>
            <w:noProof/>
            <w:webHidden/>
            <w:sz w:val="26"/>
            <w:szCs w:val="26"/>
          </w:rPr>
          <w:fldChar w:fldCharType="end"/>
        </w:r>
      </w:hyperlink>
    </w:p>
    <w:p w:rsidR="00043061" w:rsidRPr="00043061" w:rsidRDefault="00043061">
      <w:pPr>
        <w:pStyle w:val="TM1"/>
        <w:tabs>
          <w:tab w:val="left" w:pos="660"/>
          <w:tab w:val="right" w:leader="dot" w:pos="9372"/>
        </w:tabs>
        <w:rPr>
          <w:rFonts w:eastAsiaTheme="minorEastAsia"/>
          <w:b/>
          <w:bCs/>
          <w:noProof/>
          <w:sz w:val="26"/>
          <w:szCs w:val="26"/>
          <w:lang w:val="en-US"/>
        </w:rPr>
      </w:pPr>
      <w:hyperlink w:anchor="_Toc520547743" w:history="1">
        <w:r w:rsidRPr="00043061">
          <w:rPr>
            <w:rStyle w:val="Lienhypertexte"/>
            <w:b/>
            <w:bCs/>
            <w:noProof/>
            <w:sz w:val="26"/>
            <w:szCs w:val="26"/>
          </w:rPr>
          <w:t>VII.</w:t>
        </w:r>
        <w:r w:rsidRPr="00043061">
          <w:rPr>
            <w:rFonts w:eastAsiaTheme="minorEastAsia"/>
            <w:b/>
            <w:bCs/>
            <w:noProof/>
            <w:sz w:val="26"/>
            <w:szCs w:val="26"/>
            <w:lang w:val="en-US"/>
          </w:rPr>
          <w:tab/>
        </w:r>
        <w:r w:rsidRPr="00043061">
          <w:rPr>
            <w:rStyle w:val="Lienhypertexte"/>
            <w:b/>
            <w:bCs/>
            <w:noProof/>
            <w:sz w:val="26"/>
            <w:szCs w:val="26"/>
          </w:rPr>
          <w:t>Etude de cas d'utilisations</w:t>
        </w:r>
        <w:r w:rsidRPr="00043061">
          <w:rPr>
            <w:b/>
            <w:bCs/>
            <w:noProof/>
            <w:webHidden/>
            <w:sz w:val="26"/>
            <w:szCs w:val="26"/>
          </w:rPr>
          <w:tab/>
        </w:r>
        <w:r w:rsidRPr="00043061">
          <w:rPr>
            <w:b/>
            <w:bCs/>
            <w:noProof/>
            <w:webHidden/>
            <w:sz w:val="26"/>
            <w:szCs w:val="26"/>
          </w:rPr>
          <w:fldChar w:fldCharType="begin"/>
        </w:r>
        <w:r w:rsidRPr="00043061">
          <w:rPr>
            <w:b/>
            <w:bCs/>
            <w:noProof/>
            <w:webHidden/>
            <w:sz w:val="26"/>
            <w:szCs w:val="26"/>
          </w:rPr>
          <w:instrText xml:space="preserve"> PAGEREF _Toc520547743 \h </w:instrText>
        </w:r>
        <w:r w:rsidRPr="00043061">
          <w:rPr>
            <w:b/>
            <w:bCs/>
            <w:noProof/>
            <w:webHidden/>
            <w:sz w:val="26"/>
            <w:szCs w:val="26"/>
          </w:rPr>
        </w:r>
        <w:r w:rsidRPr="00043061">
          <w:rPr>
            <w:b/>
            <w:bCs/>
            <w:noProof/>
            <w:webHidden/>
            <w:sz w:val="26"/>
            <w:szCs w:val="26"/>
          </w:rPr>
          <w:fldChar w:fldCharType="separate"/>
        </w:r>
        <w:r w:rsidRPr="00043061">
          <w:rPr>
            <w:b/>
            <w:bCs/>
            <w:noProof/>
            <w:webHidden/>
            <w:sz w:val="26"/>
            <w:szCs w:val="26"/>
          </w:rPr>
          <w:t>6</w:t>
        </w:r>
        <w:r w:rsidRPr="00043061">
          <w:rPr>
            <w:b/>
            <w:bCs/>
            <w:noProof/>
            <w:webHidden/>
            <w:sz w:val="26"/>
            <w:szCs w:val="26"/>
          </w:rPr>
          <w:fldChar w:fldCharType="end"/>
        </w:r>
      </w:hyperlink>
    </w:p>
    <w:p w:rsidR="00043061" w:rsidRPr="00043061" w:rsidRDefault="00043061">
      <w:pPr>
        <w:pStyle w:val="TM1"/>
        <w:tabs>
          <w:tab w:val="left" w:pos="660"/>
          <w:tab w:val="right" w:leader="dot" w:pos="9372"/>
        </w:tabs>
        <w:rPr>
          <w:rFonts w:eastAsiaTheme="minorEastAsia"/>
          <w:b/>
          <w:bCs/>
          <w:noProof/>
          <w:sz w:val="26"/>
          <w:szCs w:val="26"/>
          <w:lang w:val="en-US"/>
        </w:rPr>
      </w:pPr>
      <w:hyperlink w:anchor="_Toc520547744" w:history="1">
        <w:r w:rsidRPr="00043061">
          <w:rPr>
            <w:rStyle w:val="Lienhypertexte"/>
            <w:b/>
            <w:bCs/>
            <w:noProof/>
            <w:sz w:val="26"/>
            <w:szCs w:val="26"/>
          </w:rPr>
          <w:t>VIII.</w:t>
        </w:r>
        <w:r w:rsidRPr="00043061">
          <w:rPr>
            <w:rFonts w:eastAsiaTheme="minorEastAsia"/>
            <w:b/>
            <w:bCs/>
            <w:noProof/>
            <w:sz w:val="26"/>
            <w:szCs w:val="26"/>
            <w:lang w:val="en-US"/>
          </w:rPr>
          <w:tab/>
        </w:r>
        <w:r w:rsidRPr="00043061">
          <w:rPr>
            <w:rStyle w:val="Lienhypertexte"/>
            <w:b/>
            <w:bCs/>
            <w:noProof/>
            <w:sz w:val="26"/>
            <w:szCs w:val="26"/>
          </w:rPr>
          <w:t>Solution technique</w:t>
        </w:r>
        <w:r w:rsidRPr="00043061">
          <w:rPr>
            <w:b/>
            <w:bCs/>
            <w:noProof/>
            <w:webHidden/>
            <w:sz w:val="26"/>
            <w:szCs w:val="26"/>
          </w:rPr>
          <w:tab/>
        </w:r>
        <w:r w:rsidRPr="00043061">
          <w:rPr>
            <w:b/>
            <w:bCs/>
            <w:noProof/>
            <w:webHidden/>
            <w:sz w:val="26"/>
            <w:szCs w:val="26"/>
          </w:rPr>
          <w:fldChar w:fldCharType="begin"/>
        </w:r>
        <w:r w:rsidRPr="00043061">
          <w:rPr>
            <w:b/>
            <w:bCs/>
            <w:noProof/>
            <w:webHidden/>
            <w:sz w:val="26"/>
            <w:szCs w:val="26"/>
          </w:rPr>
          <w:instrText xml:space="preserve"> PAGEREF _Toc520547744 \h </w:instrText>
        </w:r>
        <w:r w:rsidRPr="00043061">
          <w:rPr>
            <w:b/>
            <w:bCs/>
            <w:noProof/>
            <w:webHidden/>
            <w:sz w:val="26"/>
            <w:szCs w:val="26"/>
          </w:rPr>
        </w:r>
        <w:r w:rsidRPr="00043061">
          <w:rPr>
            <w:b/>
            <w:bCs/>
            <w:noProof/>
            <w:webHidden/>
            <w:sz w:val="26"/>
            <w:szCs w:val="26"/>
          </w:rPr>
          <w:fldChar w:fldCharType="separate"/>
        </w:r>
        <w:r w:rsidRPr="00043061">
          <w:rPr>
            <w:b/>
            <w:bCs/>
            <w:noProof/>
            <w:webHidden/>
            <w:sz w:val="26"/>
            <w:szCs w:val="26"/>
          </w:rPr>
          <w:t>10</w:t>
        </w:r>
        <w:r w:rsidRPr="00043061">
          <w:rPr>
            <w:b/>
            <w:bCs/>
            <w:noProof/>
            <w:webHidden/>
            <w:sz w:val="26"/>
            <w:szCs w:val="26"/>
          </w:rPr>
          <w:fldChar w:fldCharType="end"/>
        </w:r>
      </w:hyperlink>
    </w:p>
    <w:p w:rsidR="006333CB" w:rsidRPr="00837D9C" w:rsidRDefault="00837D9C" w:rsidP="00837D9C">
      <w:pPr>
        <w:jc w:val="center"/>
        <w:rPr>
          <w:rFonts w:asciiTheme="minorBidi" w:eastAsia="Arial-ItalicMT" w:hAnsiTheme="minorBidi"/>
          <w:b/>
          <w:bCs/>
          <w:color w:val="6D9FEC"/>
          <w:sz w:val="28"/>
          <w:szCs w:val="28"/>
        </w:rPr>
      </w:pPr>
      <w:r w:rsidRPr="00043061">
        <w:rPr>
          <w:rFonts w:asciiTheme="minorBidi" w:eastAsia="Arial-ItalicMT" w:hAnsiTheme="minorBidi"/>
          <w:b/>
          <w:bCs/>
          <w:color w:val="6D9FEC"/>
          <w:sz w:val="26"/>
          <w:szCs w:val="26"/>
        </w:rPr>
        <w:fldChar w:fldCharType="end"/>
      </w:r>
      <w:r w:rsidR="006333CB" w:rsidRPr="00837D9C">
        <w:rPr>
          <w:rFonts w:asciiTheme="minorBidi" w:eastAsia="Arial-ItalicMT" w:hAnsiTheme="minorBidi"/>
          <w:b/>
          <w:bCs/>
          <w:color w:val="6D9FEC"/>
          <w:sz w:val="28"/>
          <w:szCs w:val="28"/>
        </w:rPr>
        <w:br w:type="page"/>
      </w:r>
    </w:p>
    <w:p w:rsidR="006333CB" w:rsidRDefault="006333CB" w:rsidP="00207005">
      <w:pPr>
        <w:rPr>
          <w:rFonts w:asciiTheme="minorBidi" w:eastAsia="Arial-ItalicMT" w:hAnsiTheme="minorBidi"/>
          <w:color w:val="6D9FEC"/>
          <w:sz w:val="28"/>
          <w:szCs w:val="28"/>
        </w:rPr>
      </w:pPr>
    </w:p>
    <w:p w:rsidR="00F15CE5" w:rsidRDefault="003977C0" w:rsidP="00A5267D">
      <w:pPr>
        <w:pStyle w:val="Titre1"/>
      </w:pPr>
      <w:bookmarkStart w:id="0" w:name="_Toc520547733"/>
      <w:r>
        <w:t>Objet du document</w:t>
      </w:r>
      <w:bookmarkEnd w:id="0"/>
    </w:p>
    <w:p w:rsidR="003977C0" w:rsidRPr="00691A3D" w:rsidRDefault="003977C0" w:rsidP="003977C0">
      <w:pPr>
        <w:autoSpaceDE w:val="0"/>
        <w:autoSpaceDN w:val="0"/>
        <w:adjustRightInd w:val="0"/>
        <w:spacing w:before="0" w:beforeAutospacing="0" w:after="0" w:afterAutospacing="0"/>
        <w:rPr>
          <w:rFonts w:asciiTheme="minorBidi" w:hAnsiTheme="minorBidi"/>
          <w:sz w:val="26"/>
          <w:szCs w:val="26"/>
        </w:rPr>
      </w:pPr>
      <w:r w:rsidRPr="00691A3D">
        <w:rPr>
          <w:rFonts w:asciiTheme="minorBidi" w:hAnsiTheme="minorBidi"/>
          <w:sz w:val="26"/>
          <w:szCs w:val="26"/>
        </w:rPr>
        <w:t>Analyse des besoins d’</w:t>
      </w:r>
      <w:r w:rsidRPr="00F96F4D">
        <w:rPr>
          <w:rFonts w:ascii="ArialMT" w:cs="ArialMT" w:hint="cs"/>
          <w:b/>
          <w:bCs/>
          <w:color w:val="4F81BD" w:themeColor="accent1"/>
          <w:sz w:val="26"/>
          <w:szCs w:val="26"/>
        </w:rPr>
        <w:t>«</w:t>
      </w:r>
      <w:r w:rsidRPr="00F96F4D">
        <w:rPr>
          <w:rFonts w:ascii="ArialMT" w:cs="ArialMT"/>
          <w:b/>
          <w:bCs/>
          <w:color w:val="4F81BD" w:themeColor="accent1"/>
          <w:sz w:val="26"/>
          <w:szCs w:val="26"/>
        </w:rPr>
        <w:t xml:space="preserve"> OC Pizza </w:t>
      </w:r>
      <w:r w:rsidRPr="00F96F4D">
        <w:rPr>
          <w:rFonts w:ascii="ArialMT" w:cs="ArialMT" w:hint="cs"/>
          <w:b/>
          <w:bCs/>
          <w:color w:val="4F81BD" w:themeColor="accent1"/>
          <w:sz w:val="26"/>
          <w:szCs w:val="26"/>
        </w:rPr>
        <w:t>»</w:t>
      </w:r>
      <w:r w:rsidRPr="00F96F4D">
        <w:rPr>
          <w:rFonts w:ascii="ArialMT" w:cs="ArialMT"/>
          <w:sz w:val="26"/>
          <w:szCs w:val="26"/>
        </w:rPr>
        <w:t xml:space="preserve"> </w:t>
      </w:r>
      <w:r w:rsidRPr="00691A3D">
        <w:rPr>
          <w:rFonts w:asciiTheme="minorBidi" w:hAnsiTheme="minorBidi"/>
          <w:sz w:val="26"/>
          <w:szCs w:val="26"/>
        </w:rPr>
        <w:t>en terme de développement d’une solution logicielle</w:t>
      </w:r>
      <w:r w:rsidRPr="003977C0">
        <w:rPr>
          <w:rFonts w:ascii="ArialMT" w:cs="ArialMT"/>
          <w:sz w:val="26"/>
          <w:szCs w:val="26"/>
        </w:rPr>
        <w:t xml:space="preserve"> </w:t>
      </w:r>
      <w:r w:rsidRPr="00691A3D">
        <w:rPr>
          <w:rFonts w:asciiTheme="minorBidi" w:hAnsiTheme="minorBidi"/>
          <w:sz w:val="26"/>
          <w:szCs w:val="26"/>
        </w:rPr>
        <w:t>visant à améliorer la gestion des commandes de pizzas et à permettre aux clients de commander et, éventuellement de payer en ligne.</w:t>
      </w:r>
    </w:p>
    <w:p w:rsidR="003977C0" w:rsidRPr="009D6537" w:rsidRDefault="003977C0" w:rsidP="009D6537">
      <w:pPr>
        <w:autoSpaceDE w:val="0"/>
        <w:autoSpaceDN w:val="0"/>
        <w:adjustRightInd w:val="0"/>
        <w:spacing w:before="0" w:beforeAutospacing="0" w:after="0" w:afterAutospacing="0"/>
        <w:rPr>
          <w:rFonts w:asciiTheme="minorBidi" w:hAnsiTheme="minorBidi"/>
          <w:sz w:val="26"/>
          <w:szCs w:val="26"/>
        </w:rPr>
      </w:pPr>
      <w:r w:rsidRPr="00691A3D">
        <w:rPr>
          <w:rFonts w:asciiTheme="minorBidi" w:hAnsiTheme="minorBidi"/>
          <w:sz w:val="26"/>
          <w:szCs w:val="26"/>
        </w:rPr>
        <w:t>Ce document a pour objet de définir avec OC Pizza le périmètre global de la solution, il évoluera au fil du temps et selon les principes agiles d’interaction entre notre équipe et OC Pizza.</w:t>
      </w:r>
    </w:p>
    <w:p w:rsidR="003977C0" w:rsidRPr="009D6537" w:rsidRDefault="003977C0" w:rsidP="00A5267D">
      <w:pPr>
        <w:pStyle w:val="Titre1"/>
      </w:pPr>
      <w:bookmarkStart w:id="1" w:name="_Toc520547734"/>
      <w:r w:rsidRPr="009D6537">
        <w:t>Contexte actuel</w:t>
      </w:r>
      <w:bookmarkEnd w:id="1"/>
    </w:p>
    <w:p w:rsidR="00894814" w:rsidRPr="00691A3D" w:rsidRDefault="00110550" w:rsidP="003977C0">
      <w:pPr>
        <w:autoSpaceDE w:val="0"/>
        <w:autoSpaceDN w:val="0"/>
        <w:adjustRightInd w:val="0"/>
        <w:spacing w:before="0" w:beforeAutospacing="0" w:after="0" w:afterAutospacing="0"/>
        <w:rPr>
          <w:rFonts w:asciiTheme="minorBidi" w:hAnsiTheme="minorBidi"/>
          <w:sz w:val="26"/>
          <w:szCs w:val="26"/>
        </w:rPr>
      </w:pPr>
      <w:r w:rsidRPr="00F96F4D">
        <w:rPr>
          <w:rFonts w:ascii="ArialMT" w:cs="ArialMT" w:hint="cs"/>
          <w:b/>
          <w:bCs/>
          <w:color w:val="4F81BD" w:themeColor="accent1"/>
          <w:sz w:val="26"/>
          <w:szCs w:val="26"/>
        </w:rPr>
        <w:t>«</w:t>
      </w:r>
      <w:r w:rsidRPr="00F96F4D">
        <w:rPr>
          <w:rFonts w:ascii="ArialMT" w:cs="ArialMT"/>
          <w:b/>
          <w:bCs/>
          <w:color w:val="4F81BD" w:themeColor="accent1"/>
          <w:sz w:val="26"/>
          <w:szCs w:val="26"/>
        </w:rPr>
        <w:t xml:space="preserve"> OC Pizza </w:t>
      </w:r>
      <w:r w:rsidRPr="00F96F4D">
        <w:rPr>
          <w:rFonts w:ascii="ArialMT" w:cs="ArialMT" w:hint="cs"/>
          <w:b/>
          <w:bCs/>
          <w:color w:val="4F81BD" w:themeColor="accent1"/>
          <w:sz w:val="26"/>
          <w:szCs w:val="26"/>
        </w:rPr>
        <w:t>»</w:t>
      </w:r>
      <w:r w:rsidRPr="00F96F4D">
        <w:rPr>
          <w:rFonts w:ascii="ArialMT" w:cs="ArialMT"/>
          <w:sz w:val="26"/>
          <w:szCs w:val="26"/>
        </w:rPr>
        <w:t xml:space="preserve"> </w:t>
      </w:r>
      <w:r w:rsidR="003977C0" w:rsidRPr="00691A3D">
        <w:rPr>
          <w:rFonts w:asciiTheme="minorBidi" w:hAnsiTheme="minorBidi"/>
          <w:sz w:val="26"/>
          <w:szCs w:val="26"/>
        </w:rPr>
        <w:t>est un groupe de pizzeria</w:t>
      </w:r>
      <w:r w:rsidR="00691A3D">
        <w:rPr>
          <w:rFonts w:asciiTheme="minorBidi" w:hAnsiTheme="minorBidi"/>
          <w:sz w:val="26"/>
          <w:szCs w:val="26"/>
        </w:rPr>
        <w:t>s spécialisé dans les</w:t>
      </w:r>
      <w:r w:rsidR="003977C0" w:rsidRPr="00691A3D">
        <w:rPr>
          <w:rFonts w:asciiTheme="minorBidi" w:hAnsiTheme="minorBidi"/>
          <w:sz w:val="26"/>
          <w:szCs w:val="26"/>
        </w:rPr>
        <w:t xml:space="preserve"> vente</w:t>
      </w:r>
      <w:r w:rsidR="00691A3D">
        <w:rPr>
          <w:rFonts w:asciiTheme="minorBidi" w:hAnsiTheme="minorBidi"/>
          <w:sz w:val="26"/>
          <w:szCs w:val="26"/>
        </w:rPr>
        <w:t>s</w:t>
      </w:r>
      <w:r w:rsidR="003977C0" w:rsidRPr="00691A3D">
        <w:rPr>
          <w:rFonts w:asciiTheme="minorBidi" w:hAnsiTheme="minorBidi"/>
          <w:sz w:val="26"/>
          <w:szCs w:val="26"/>
        </w:rPr>
        <w:t xml:space="preserve"> à emporter ou à livrer. Le groupe compte 5 points de ventes et prévoit d’en ouvrir 3 autres dans les temps à venir.</w:t>
      </w:r>
    </w:p>
    <w:p w:rsidR="00691A3D" w:rsidRDefault="003977C0" w:rsidP="002F3014">
      <w:pPr>
        <w:autoSpaceDE w:val="0"/>
        <w:autoSpaceDN w:val="0"/>
        <w:adjustRightInd w:val="0"/>
        <w:spacing w:before="0" w:beforeAutospacing="0" w:after="0" w:afterAutospacing="0"/>
        <w:rPr>
          <w:rFonts w:asciiTheme="minorBidi" w:hAnsiTheme="minorBidi"/>
          <w:sz w:val="26"/>
          <w:szCs w:val="26"/>
        </w:rPr>
      </w:pPr>
      <w:r w:rsidRPr="00691A3D">
        <w:rPr>
          <w:rFonts w:asciiTheme="minorBidi" w:hAnsiTheme="minorBidi"/>
          <w:sz w:val="26"/>
          <w:szCs w:val="26"/>
        </w:rPr>
        <w:t>La direction d’OC Pizza nous sollicite pour le développement de cette solution logicielle car aucun produit sur le marché ne fournit le suivi des commandes, la gestion de stock en temps réel et une interface</w:t>
      </w:r>
      <w:r w:rsidR="00C0307F">
        <w:rPr>
          <w:rFonts w:asciiTheme="minorBidi" w:hAnsiTheme="minorBidi"/>
          <w:sz w:val="26"/>
          <w:szCs w:val="26"/>
        </w:rPr>
        <w:t xml:space="preserve"> client permettant de commander</w:t>
      </w:r>
      <w:r w:rsidRPr="00691A3D">
        <w:rPr>
          <w:rFonts w:asciiTheme="minorBidi" w:hAnsiTheme="minorBidi"/>
          <w:sz w:val="26"/>
          <w:szCs w:val="26"/>
        </w:rPr>
        <w:t>.</w:t>
      </w:r>
    </w:p>
    <w:p w:rsidR="00C0307F" w:rsidRPr="002F3014" w:rsidRDefault="00C0307F" w:rsidP="002F3014">
      <w:pPr>
        <w:autoSpaceDE w:val="0"/>
        <w:autoSpaceDN w:val="0"/>
        <w:adjustRightInd w:val="0"/>
        <w:spacing w:before="0" w:beforeAutospacing="0" w:after="0" w:afterAutospacing="0"/>
        <w:rPr>
          <w:rFonts w:asciiTheme="minorBidi" w:hAnsiTheme="minorBidi"/>
          <w:sz w:val="26"/>
          <w:szCs w:val="26"/>
        </w:rPr>
      </w:pPr>
    </w:p>
    <w:p w:rsidR="002F3014" w:rsidRPr="002F3014" w:rsidRDefault="002F3014" w:rsidP="00A5267D">
      <w:pPr>
        <w:pStyle w:val="Titre1"/>
      </w:pPr>
      <w:bookmarkStart w:id="2" w:name="_Toc520547735"/>
      <w:r w:rsidRPr="002F3014">
        <w:t>Synthèse des besoins</w:t>
      </w:r>
      <w:bookmarkEnd w:id="2"/>
    </w:p>
    <w:p w:rsidR="002F3014" w:rsidRPr="002F3014" w:rsidRDefault="002F3014" w:rsidP="002F3014">
      <w:pPr>
        <w:rPr>
          <w:rFonts w:asciiTheme="minorBidi" w:hAnsiTheme="minorBidi"/>
          <w:sz w:val="26"/>
          <w:szCs w:val="26"/>
        </w:rPr>
      </w:pPr>
      <w:r w:rsidRPr="002F3014">
        <w:rPr>
          <w:rFonts w:asciiTheme="minorBidi" w:hAnsiTheme="minorBidi"/>
          <w:sz w:val="26"/>
          <w:szCs w:val="26"/>
        </w:rPr>
        <w:t>le client souhaite</w:t>
      </w:r>
      <w:r>
        <w:rPr>
          <w:rFonts w:asciiTheme="minorBidi" w:hAnsiTheme="minorBidi"/>
          <w:sz w:val="26"/>
          <w:szCs w:val="26"/>
        </w:rPr>
        <w:t xml:space="preserve"> </w:t>
      </w:r>
      <w:r w:rsidRPr="002F3014">
        <w:rPr>
          <w:rFonts w:asciiTheme="minorBidi" w:hAnsiTheme="minorBidi"/>
          <w:sz w:val="26"/>
          <w:szCs w:val="26"/>
        </w:rPr>
        <w:t>:</w:t>
      </w:r>
    </w:p>
    <w:p w:rsidR="002F3014" w:rsidRPr="002F3014" w:rsidRDefault="002F3014" w:rsidP="002F3014">
      <w:pPr>
        <w:numPr>
          <w:ilvl w:val="0"/>
          <w:numId w:val="25"/>
        </w:numPr>
        <w:rPr>
          <w:rFonts w:asciiTheme="minorBidi" w:hAnsiTheme="minorBidi"/>
          <w:sz w:val="26"/>
          <w:szCs w:val="26"/>
        </w:rPr>
      </w:pPr>
      <w:r w:rsidRPr="002F3014">
        <w:rPr>
          <w:rFonts w:asciiTheme="minorBidi" w:hAnsiTheme="minorBidi"/>
          <w:sz w:val="26"/>
          <w:szCs w:val="26"/>
        </w:rPr>
        <w:t>une application qui gère toutes les pizzerias de l'entreprise</w:t>
      </w:r>
      <w:r w:rsidR="00F70370">
        <w:rPr>
          <w:rFonts w:asciiTheme="minorBidi" w:hAnsiTheme="minorBidi"/>
          <w:sz w:val="26"/>
          <w:szCs w:val="26"/>
        </w:rPr>
        <w:t>.</w:t>
      </w:r>
    </w:p>
    <w:p w:rsidR="002F3014" w:rsidRPr="002F3014" w:rsidRDefault="002F3014" w:rsidP="002F3014">
      <w:pPr>
        <w:numPr>
          <w:ilvl w:val="0"/>
          <w:numId w:val="25"/>
        </w:numPr>
        <w:rPr>
          <w:rFonts w:asciiTheme="minorBidi" w:hAnsiTheme="minorBidi"/>
          <w:sz w:val="26"/>
          <w:szCs w:val="26"/>
        </w:rPr>
      </w:pPr>
      <w:r w:rsidRPr="002F3014">
        <w:rPr>
          <w:rFonts w:asciiTheme="minorBidi" w:hAnsiTheme="minorBidi"/>
          <w:sz w:val="26"/>
          <w:szCs w:val="26"/>
        </w:rPr>
        <w:t>Une meilleure automatisation des tâches pour aller plus vite</w:t>
      </w:r>
      <w:r w:rsidR="00F70370">
        <w:rPr>
          <w:rFonts w:asciiTheme="minorBidi" w:hAnsiTheme="minorBidi"/>
          <w:sz w:val="26"/>
          <w:szCs w:val="26"/>
        </w:rPr>
        <w:t>.</w:t>
      </w:r>
    </w:p>
    <w:p w:rsidR="002F3014" w:rsidRPr="002F3014" w:rsidRDefault="00F70370" w:rsidP="002F3014">
      <w:pPr>
        <w:numPr>
          <w:ilvl w:val="0"/>
          <w:numId w:val="25"/>
        </w:numPr>
        <w:rPr>
          <w:rFonts w:asciiTheme="minorBidi" w:hAnsiTheme="minorBidi"/>
          <w:sz w:val="26"/>
          <w:szCs w:val="26"/>
        </w:rPr>
      </w:pPr>
      <w:r>
        <w:rPr>
          <w:rFonts w:asciiTheme="minorBidi" w:hAnsiTheme="minorBidi"/>
          <w:sz w:val="26"/>
          <w:szCs w:val="26"/>
        </w:rPr>
        <w:t>Un suivi</w:t>
      </w:r>
      <w:r w:rsidR="002F3014" w:rsidRPr="002F3014">
        <w:rPr>
          <w:rFonts w:asciiTheme="minorBidi" w:hAnsiTheme="minorBidi"/>
          <w:sz w:val="26"/>
          <w:szCs w:val="26"/>
        </w:rPr>
        <w:t xml:space="preserve"> en temps réel des commandes</w:t>
      </w:r>
      <w:r>
        <w:rPr>
          <w:rFonts w:asciiTheme="minorBidi" w:hAnsiTheme="minorBidi"/>
          <w:sz w:val="26"/>
          <w:szCs w:val="26"/>
        </w:rPr>
        <w:t>.</w:t>
      </w:r>
    </w:p>
    <w:p w:rsidR="002F3014" w:rsidRPr="002F3014" w:rsidRDefault="00F70370" w:rsidP="002F3014">
      <w:pPr>
        <w:numPr>
          <w:ilvl w:val="0"/>
          <w:numId w:val="25"/>
        </w:numPr>
        <w:rPr>
          <w:rFonts w:asciiTheme="minorBidi" w:hAnsiTheme="minorBidi"/>
          <w:sz w:val="26"/>
          <w:szCs w:val="26"/>
        </w:rPr>
      </w:pPr>
      <w:r>
        <w:rPr>
          <w:rFonts w:asciiTheme="minorBidi" w:hAnsiTheme="minorBidi"/>
          <w:sz w:val="26"/>
          <w:szCs w:val="26"/>
        </w:rPr>
        <w:t>Un suivi</w:t>
      </w:r>
      <w:r w:rsidR="002F3014" w:rsidRPr="002F3014">
        <w:rPr>
          <w:rFonts w:asciiTheme="minorBidi" w:hAnsiTheme="minorBidi"/>
          <w:sz w:val="26"/>
          <w:szCs w:val="26"/>
        </w:rPr>
        <w:t xml:space="preserve"> en temps réel des stocks d'ingrédients</w:t>
      </w:r>
      <w:r>
        <w:rPr>
          <w:rFonts w:asciiTheme="minorBidi" w:hAnsiTheme="minorBidi"/>
          <w:sz w:val="26"/>
          <w:szCs w:val="26"/>
        </w:rPr>
        <w:t>.</w:t>
      </w:r>
    </w:p>
    <w:p w:rsidR="002F3014" w:rsidRPr="002F3014" w:rsidRDefault="00F70370" w:rsidP="002F3014">
      <w:pPr>
        <w:numPr>
          <w:ilvl w:val="0"/>
          <w:numId w:val="25"/>
        </w:numPr>
        <w:rPr>
          <w:rFonts w:asciiTheme="minorBidi" w:hAnsiTheme="minorBidi"/>
          <w:sz w:val="26"/>
          <w:szCs w:val="26"/>
        </w:rPr>
      </w:pPr>
      <w:r>
        <w:rPr>
          <w:rFonts w:asciiTheme="minorBidi" w:hAnsiTheme="minorBidi"/>
          <w:sz w:val="26"/>
          <w:szCs w:val="26"/>
        </w:rPr>
        <w:t>P</w:t>
      </w:r>
      <w:r w:rsidR="002F3014" w:rsidRPr="002F3014">
        <w:rPr>
          <w:rFonts w:asciiTheme="minorBidi" w:hAnsiTheme="minorBidi"/>
          <w:sz w:val="26"/>
          <w:szCs w:val="26"/>
        </w:rPr>
        <w:t>ouvoir passer des comma</w:t>
      </w:r>
      <w:r>
        <w:rPr>
          <w:rFonts w:asciiTheme="minorBidi" w:hAnsiTheme="minorBidi"/>
          <w:sz w:val="26"/>
          <w:szCs w:val="26"/>
        </w:rPr>
        <w:t>ndes sur internet (en plus du téléphone et</w:t>
      </w:r>
      <w:r w:rsidR="002F3014" w:rsidRPr="002F3014">
        <w:rPr>
          <w:rFonts w:asciiTheme="minorBidi" w:hAnsiTheme="minorBidi"/>
          <w:sz w:val="26"/>
          <w:szCs w:val="26"/>
        </w:rPr>
        <w:t xml:space="preserve"> sur place)</w:t>
      </w:r>
    </w:p>
    <w:p w:rsidR="002F3014" w:rsidRPr="002F3014" w:rsidRDefault="00F70370" w:rsidP="002F3014">
      <w:pPr>
        <w:numPr>
          <w:ilvl w:val="0"/>
          <w:numId w:val="25"/>
        </w:numPr>
        <w:rPr>
          <w:rFonts w:asciiTheme="minorBidi" w:hAnsiTheme="minorBidi"/>
          <w:sz w:val="26"/>
          <w:szCs w:val="26"/>
        </w:rPr>
      </w:pPr>
      <w:r>
        <w:rPr>
          <w:rFonts w:asciiTheme="minorBidi" w:hAnsiTheme="minorBidi"/>
          <w:sz w:val="26"/>
          <w:szCs w:val="26"/>
        </w:rPr>
        <w:t>P</w:t>
      </w:r>
      <w:r w:rsidR="002F3014" w:rsidRPr="002F3014">
        <w:rPr>
          <w:rFonts w:asciiTheme="minorBidi" w:hAnsiTheme="minorBidi"/>
          <w:sz w:val="26"/>
          <w:szCs w:val="26"/>
        </w:rPr>
        <w:t>ayer en ligne (sinon au moment de la livraison)</w:t>
      </w:r>
    </w:p>
    <w:p w:rsidR="002F3014" w:rsidRPr="002F3014" w:rsidRDefault="00F70370" w:rsidP="002F3014">
      <w:pPr>
        <w:numPr>
          <w:ilvl w:val="0"/>
          <w:numId w:val="25"/>
        </w:numPr>
        <w:rPr>
          <w:rFonts w:asciiTheme="minorBidi" w:hAnsiTheme="minorBidi"/>
          <w:sz w:val="26"/>
          <w:szCs w:val="26"/>
        </w:rPr>
      </w:pPr>
      <w:r>
        <w:rPr>
          <w:rFonts w:asciiTheme="minorBidi" w:hAnsiTheme="minorBidi"/>
          <w:sz w:val="26"/>
          <w:szCs w:val="26"/>
        </w:rPr>
        <w:t>M</w:t>
      </w:r>
      <w:r w:rsidR="002F3014" w:rsidRPr="002F3014">
        <w:rPr>
          <w:rFonts w:asciiTheme="minorBidi" w:hAnsiTheme="minorBidi"/>
          <w:sz w:val="26"/>
          <w:szCs w:val="26"/>
        </w:rPr>
        <w:t xml:space="preserve">odifier ou </w:t>
      </w:r>
      <w:r>
        <w:rPr>
          <w:rFonts w:asciiTheme="minorBidi" w:hAnsiTheme="minorBidi"/>
          <w:sz w:val="26"/>
          <w:szCs w:val="26"/>
        </w:rPr>
        <w:t>annuler la commande tant que sa préparation</w:t>
      </w:r>
      <w:r w:rsidR="002F3014" w:rsidRPr="002F3014">
        <w:rPr>
          <w:rFonts w:asciiTheme="minorBidi" w:hAnsiTheme="minorBidi"/>
          <w:sz w:val="26"/>
          <w:szCs w:val="26"/>
        </w:rPr>
        <w:t xml:space="preserve"> n'a pas commencé</w:t>
      </w:r>
      <w:r>
        <w:rPr>
          <w:rFonts w:asciiTheme="minorBidi" w:hAnsiTheme="minorBidi"/>
          <w:sz w:val="26"/>
          <w:szCs w:val="26"/>
        </w:rPr>
        <w:t>.</w:t>
      </w:r>
    </w:p>
    <w:p w:rsidR="002F3014" w:rsidRPr="002F3014" w:rsidRDefault="00F70370" w:rsidP="002F3014">
      <w:pPr>
        <w:numPr>
          <w:ilvl w:val="0"/>
          <w:numId w:val="25"/>
        </w:numPr>
        <w:rPr>
          <w:rFonts w:ascii="Times New Roman" w:eastAsia="Times New Roman" w:hAnsi="Times New Roman" w:cs="Times New Roman"/>
          <w:sz w:val="24"/>
          <w:szCs w:val="24"/>
        </w:rPr>
      </w:pPr>
      <w:r>
        <w:rPr>
          <w:rFonts w:asciiTheme="minorBidi" w:hAnsiTheme="minorBidi"/>
          <w:sz w:val="26"/>
          <w:szCs w:val="26"/>
        </w:rPr>
        <w:t xml:space="preserve">Proposer un aide-mémoire </w:t>
      </w:r>
      <w:r w:rsidR="002F3014" w:rsidRPr="002F3014">
        <w:rPr>
          <w:rFonts w:asciiTheme="minorBidi" w:hAnsiTheme="minorBidi"/>
          <w:sz w:val="26"/>
          <w:szCs w:val="26"/>
        </w:rPr>
        <w:t>aux pizzaiolos.</w:t>
      </w:r>
    </w:p>
    <w:p w:rsidR="002F3014" w:rsidRPr="003977C0" w:rsidRDefault="002F3014" w:rsidP="003977C0">
      <w:pPr>
        <w:autoSpaceDE w:val="0"/>
        <w:autoSpaceDN w:val="0"/>
        <w:adjustRightInd w:val="0"/>
        <w:spacing w:before="0" w:beforeAutospacing="0" w:after="0" w:afterAutospacing="0"/>
        <w:rPr>
          <w:rFonts w:ascii="ArialMT" w:cs="ArialMT"/>
          <w:sz w:val="26"/>
          <w:szCs w:val="26"/>
        </w:rPr>
      </w:pPr>
    </w:p>
    <w:p w:rsidR="005E3396" w:rsidRDefault="005E3396" w:rsidP="00F15CE5">
      <w:pPr>
        <w:autoSpaceDE w:val="0"/>
        <w:autoSpaceDN w:val="0"/>
        <w:adjustRightInd w:val="0"/>
        <w:spacing w:before="0" w:beforeAutospacing="0" w:after="0" w:afterAutospacing="0"/>
        <w:rPr>
          <w:rFonts w:asciiTheme="minorBidi" w:hAnsiTheme="minorBidi"/>
          <w:b/>
          <w:bCs/>
          <w:sz w:val="26"/>
          <w:szCs w:val="26"/>
        </w:rPr>
      </w:pPr>
    </w:p>
    <w:p w:rsidR="005E3396" w:rsidRPr="005E3396" w:rsidRDefault="005E3396" w:rsidP="005E3396">
      <w:pPr>
        <w:rPr>
          <w:rFonts w:asciiTheme="minorBidi" w:hAnsiTheme="minorBidi"/>
          <w:sz w:val="26"/>
          <w:szCs w:val="26"/>
        </w:rPr>
      </w:pPr>
    </w:p>
    <w:p w:rsidR="00164B30" w:rsidRPr="00164B30" w:rsidRDefault="00A5267D" w:rsidP="00A5267D">
      <w:pPr>
        <w:pStyle w:val="Titre1"/>
        <w:rPr>
          <w:rFonts w:eastAsiaTheme="minorHAnsi"/>
        </w:rPr>
      </w:pPr>
      <w:bookmarkStart w:id="3" w:name="_Toc520547736"/>
      <w:r>
        <w:rPr>
          <w:rFonts w:eastAsiaTheme="minorHAnsi"/>
        </w:rPr>
        <w:lastRenderedPageBreak/>
        <w:t>Administration des pizzerias</w:t>
      </w:r>
      <w:bookmarkEnd w:id="3"/>
    </w:p>
    <w:p w:rsidR="00164B30" w:rsidRPr="00164B30" w:rsidRDefault="00164B30" w:rsidP="00164B30">
      <w:pPr>
        <w:pStyle w:val="NormalWeb"/>
        <w:rPr>
          <w:rFonts w:asciiTheme="minorBidi" w:eastAsiaTheme="minorHAnsi" w:hAnsiTheme="minorBidi" w:cstheme="minorBidi"/>
          <w:sz w:val="26"/>
          <w:szCs w:val="26"/>
          <w:lang w:val="fr-FR"/>
        </w:rPr>
      </w:pPr>
      <w:r w:rsidRPr="00164B30">
        <w:rPr>
          <w:rFonts w:asciiTheme="minorBidi" w:eastAsiaTheme="minorHAnsi" w:hAnsiTheme="minorBidi" w:cstheme="minorBidi"/>
          <w:sz w:val="26"/>
          <w:szCs w:val="26"/>
          <w:lang w:val="fr-FR"/>
        </w:rPr>
        <w:t>L'application communiquera avec Google map, qui répertoriera toute</w:t>
      </w:r>
      <w:r>
        <w:rPr>
          <w:rFonts w:asciiTheme="minorBidi" w:eastAsiaTheme="minorHAnsi" w:hAnsiTheme="minorBidi" w:cstheme="minorBidi"/>
          <w:sz w:val="26"/>
          <w:szCs w:val="26"/>
          <w:lang w:val="fr-FR"/>
        </w:rPr>
        <w:t>s</w:t>
      </w:r>
      <w:r w:rsidRPr="00164B30">
        <w:rPr>
          <w:rFonts w:asciiTheme="minorBidi" w:eastAsiaTheme="minorHAnsi" w:hAnsiTheme="minorBidi" w:cstheme="minorBidi"/>
          <w:sz w:val="26"/>
          <w:szCs w:val="26"/>
          <w:lang w:val="fr-FR"/>
        </w:rPr>
        <w:t xml:space="preserve"> les pizzerias d</w:t>
      </w:r>
      <w:r>
        <w:rPr>
          <w:rFonts w:asciiTheme="minorBidi" w:eastAsiaTheme="minorHAnsi" w:hAnsiTheme="minorBidi" w:cstheme="minorBidi"/>
          <w:sz w:val="26"/>
          <w:szCs w:val="26"/>
          <w:lang w:val="fr-FR"/>
        </w:rPr>
        <w:t>u groupe</w:t>
      </w:r>
      <w:r w:rsidRPr="00164B30">
        <w:rPr>
          <w:rFonts w:asciiTheme="minorBidi" w:eastAsiaTheme="minorHAnsi" w:hAnsiTheme="minorBidi" w:cstheme="minorBidi"/>
          <w:sz w:val="26"/>
          <w:szCs w:val="26"/>
          <w:lang w:val="fr-FR"/>
        </w:rPr>
        <w:t xml:space="preserve">. Le client (ou le vendeur qui </w:t>
      </w:r>
      <w:r>
        <w:rPr>
          <w:rFonts w:asciiTheme="minorBidi" w:eastAsiaTheme="minorHAnsi" w:hAnsiTheme="minorBidi" w:cstheme="minorBidi"/>
          <w:sz w:val="26"/>
          <w:szCs w:val="26"/>
          <w:lang w:val="fr-FR"/>
        </w:rPr>
        <w:t>passera la commande au client) sé</w:t>
      </w:r>
      <w:r w:rsidRPr="00164B30">
        <w:rPr>
          <w:rFonts w:asciiTheme="minorBidi" w:eastAsiaTheme="minorHAnsi" w:hAnsiTheme="minorBidi" w:cstheme="minorBidi"/>
          <w:sz w:val="26"/>
          <w:szCs w:val="26"/>
          <w:lang w:val="fr-FR"/>
        </w:rPr>
        <w:t xml:space="preserve">lectionnera une adresse qui sera </w:t>
      </w:r>
      <w:r>
        <w:rPr>
          <w:rFonts w:asciiTheme="minorBidi" w:eastAsiaTheme="minorHAnsi" w:hAnsiTheme="minorBidi" w:cstheme="minorBidi"/>
          <w:sz w:val="26"/>
          <w:szCs w:val="26"/>
          <w:lang w:val="fr-FR"/>
        </w:rPr>
        <w:t>entr</w:t>
      </w:r>
      <w:r w:rsidRPr="00164B30">
        <w:rPr>
          <w:rFonts w:asciiTheme="minorBidi" w:eastAsiaTheme="minorHAnsi" w:hAnsiTheme="minorBidi" w:cstheme="minorBidi"/>
          <w:sz w:val="26"/>
          <w:szCs w:val="26"/>
          <w:lang w:val="fr-FR"/>
        </w:rPr>
        <w:t>é</w:t>
      </w:r>
      <w:r>
        <w:rPr>
          <w:rFonts w:asciiTheme="minorBidi" w:eastAsiaTheme="minorHAnsi" w:hAnsiTheme="minorBidi" w:cstheme="minorBidi"/>
          <w:sz w:val="26"/>
          <w:szCs w:val="26"/>
          <w:lang w:val="fr-FR"/>
        </w:rPr>
        <w:t>e</w:t>
      </w:r>
      <w:r w:rsidRPr="00164B30">
        <w:rPr>
          <w:rFonts w:asciiTheme="minorBidi" w:eastAsiaTheme="minorHAnsi" w:hAnsiTheme="minorBidi" w:cstheme="minorBidi"/>
          <w:sz w:val="26"/>
          <w:szCs w:val="26"/>
          <w:lang w:val="fr-FR"/>
        </w:rPr>
        <w:t xml:space="preserve"> dans cette m</w:t>
      </w:r>
      <w:r>
        <w:rPr>
          <w:rFonts w:asciiTheme="minorBidi" w:eastAsiaTheme="minorHAnsi" w:hAnsiTheme="minorBidi" w:cstheme="minorBidi"/>
          <w:sz w:val="26"/>
          <w:szCs w:val="26"/>
          <w:lang w:val="fr-FR"/>
        </w:rPr>
        <w:t>ap, et la pizzeria, dont l'itinéraire le moins long par rapport à l'adresse tapée, sera choisie pour trai</w:t>
      </w:r>
      <w:r w:rsidRPr="00164B30">
        <w:rPr>
          <w:rFonts w:asciiTheme="minorBidi" w:eastAsiaTheme="minorHAnsi" w:hAnsiTheme="minorBidi" w:cstheme="minorBidi"/>
          <w:sz w:val="26"/>
          <w:szCs w:val="26"/>
          <w:lang w:val="fr-FR"/>
        </w:rPr>
        <w:t>ter</w:t>
      </w:r>
      <w:r>
        <w:rPr>
          <w:rFonts w:asciiTheme="minorBidi" w:eastAsiaTheme="minorHAnsi" w:hAnsiTheme="minorBidi" w:cstheme="minorBidi"/>
          <w:sz w:val="26"/>
          <w:szCs w:val="26"/>
          <w:lang w:val="fr-FR"/>
        </w:rPr>
        <w:t xml:space="preserve"> sa commande.</w:t>
      </w:r>
    </w:p>
    <w:p w:rsidR="005E3396" w:rsidRDefault="00985F9E" w:rsidP="000D1F96">
      <w:pPr>
        <w:pStyle w:val="Titre1"/>
      </w:pPr>
      <w:bookmarkStart w:id="4" w:name="_Toc520547737"/>
      <w:r>
        <w:t xml:space="preserve">Définition des </w:t>
      </w:r>
      <w:r w:rsidR="000D1F96">
        <w:t>acteurs</w:t>
      </w:r>
      <w:bookmarkEnd w:id="4"/>
    </w:p>
    <w:p w:rsidR="00985F9E" w:rsidRPr="00985F9E" w:rsidRDefault="00985F9E" w:rsidP="00985F9E">
      <w:pPr>
        <w:autoSpaceDE w:val="0"/>
        <w:autoSpaceDN w:val="0"/>
        <w:adjustRightInd w:val="0"/>
        <w:spacing w:before="0" w:beforeAutospacing="0" w:after="0" w:afterAutospacing="0"/>
        <w:rPr>
          <w:rFonts w:asciiTheme="minorBidi" w:hAnsiTheme="minorBidi"/>
          <w:sz w:val="26"/>
          <w:szCs w:val="26"/>
          <w:u w:val="single"/>
        </w:rPr>
      </w:pPr>
      <w:r>
        <w:rPr>
          <w:rFonts w:asciiTheme="minorBidi" w:hAnsiTheme="minorBidi"/>
          <w:sz w:val="26"/>
          <w:szCs w:val="26"/>
          <w:u w:val="single"/>
        </w:rPr>
        <w:t>Voir diagramme de conte</w:t>
      </w:r>
      <w:r w:rsidRPr="00B46B1A">
        <w:rPr>
          <w:rFonts w:asciiTheme="minorBidi" w:hAnsiTheme="minorBidi"/>
          <w:sz w:val="26"/>
          <w:szCs w:val="26"/>
          <w:u w:val="single"/>
        </w:rPr>
        <w:t>xte</w:t>
      </w:r>
    </w:p>
    <w:p w:rsidR="00164564" w:rsidRDefault="00C17B2D" w:rsidP="00910C02">
      <w:pPr>
        <w:rPr>
          <w:rFonts w:asciiTheme="minorBidi" w:hAnsiTheme="minorBidi"/>
          <w:sz w:val="26"/>
          <w:szCs w:val="26"/>
        </w:rPr>
      </w:pPr>
      <w:r>
        <w:rPr>
          <w:rFonts w:asciiTheme="minorBidi" w:hAnsiTheme="minorBidi"/>
          <w:sz w:val="26"/>
          <w:szCs w:val="26"/>
        </w:rPr>
        <w:t xml:space="preserve">Suite à </w:t>
      </w:r>
      <w:r w:rsidR="008B07B7">
        <w:rPr>
          <w:rFonts w:asciiTheme="minorBidi" w:hAnsiTheme="minorBidi"/>
          <w:sz w:val="26"/>
          <w:szCs w:val="26"/>
        </w:rPr>
        <w:t xml:space="preserve">une analyse primaire </w:t>
      </w:r>
      <w:r>
        <w:rPr>
          <w:rFonts w:asciiTheme="minorBidi" w:hAnsiTheme="minorBidi"/>
          <w:sz w:val="26"/>
          <w:szCs w:val="26"/>
        </w:rPr>
        <w:t xml:space="preserve">du cahier de charges, nous </w:t>
      </w:r>
      <w:r w:rsidR="00910C02">
        <w:rPr>
          <w:rFonts w:asciiTheme="minorBidi" w:hAnsiTheme="minorBidi"/>
          <w:sz w:val="26"/>
          <w:szCs w:val="26"/>
        </w:rPr>
        <w:t xml:space="preserve">pouvons </w:t>
      </w:r>
      <w:r w:rsidR="008B07B7">
        <w:rPr>
          <w:rFonts w:asciiTheme="minorBidi" w:hAnsiTheme="minorBidi"/>
          <w:sz w:val="26"/>
          <w:szCs w:val="26"/>
        </w:rPr>
        <w:t>distingu</w:t>
      </w:r>
      <w:r w:rsidR="00BC6D67">
        <w:rPr>
          <w:rFonts w:asciiTheme="minorBidi" w:hAnsiTheme="minorBidi"/>
          <w:sz w:val="26"/>
          <w:szCs w:val="26"/>
        </w:rPr>
        <w:t>er 6</w:t>
      </w:r>
      <w:r w:rsidR="00910C02">
        <w:rPr>
          <w:rFonts w:asciiTheme="minorBidi" w:hAnsiTheme="minorBidi"/>
          <w:sz w:val="26"/>
          <w:szCs w:val="26"/>
        </w:rPr>
        <w:t xml:space="preserve"> acteurs, dont</w:t>
      </w:r>
      <w:r w:rsidR="00BC6D67">
        <w:rPr>
          <w:rFonts w:asciiTheme="minorBidi" w:hAnsiTheme="minorBidi"/>
          <w:sz w:val="26"/>
          <w:szCs w:val="26"/>
        </w:rPr>
        <w:t xml:space="preserve"> 5</w:t>
      </w:r>
      <w:r>
        <w:rPr>
          <w:rFonts w:asciiTheme="minorBidi" w:hAnsiTheme="minorBidi"/>
          <w:sz w:val="26"/>
          <w:szCs w:val="26"/>
        </w:rPr>
        <w:t xml:space="preserve"> principaux et </w:t>
      </w:r>
      <w:r w:rsidR="00164564">
        <w:rPr>
          <w:rFonts w:asciiTheme="minorBidi" w:hAnsiTheme="minorBidi"/>
          <w:sz w:val="26"/>
          <w:szCs w:val="26"/>
        </w:rPr>
        <w:t>1 secondaire :</w:t>
      </w:r>
    </w:p>
    <w:p w:rsidR="005E3396" w:rsidRDefault="00164564" w:rsidP="00164564">
      <w:pPr>
        <w:pStyle w:val="Paragraphedeliste"/>
        <w:numPr>
          <w:ilvl w:val="0"/>
          <w:numId w:val="8"/>
        </w:numPr>
        <w:rPr>
          <w:rFonts w:asciiTheme="minorBidi" w:hAnsiTheme="minorBidi"/>
          <w:sz w:val="26"/>
          <w:szCs w:val="26"/>
        </w:rPr>
      </w:pPr>
      <w:r>
        <w:rPr>
          <w:rFonts w:asciiTheme="minorBidi" w:hAnsiTheme="minorBidi"/>
          <w:sz w:val="26"/>
          <w:szCs w:val="26"/>
        </w:rPr>
        <w:t>Client</w:t>
      </w:r>
    </w:p>
    <w:p w:rsidR="00164564" w:rsidRDefault="00164564" w:rsidP="00164564">
      <w:pPr>
        <w:pStyle w:val="Paragraphedeliste"/>
        <w:numPr>
          <w:ilvl w:val="0"/>
          <w:numId w:val="8"/>
        </w:numPr>
        <w:rPr>
          <w:rFonts w:asciiTheme="minorBidi" w:hAnsiTheme="minorBidi"/>
          <w:sz w:val="26"/>
          <w:szCs w:val="26"/>
        </w:rPr>
      </w:pPr>
      <w:r>
        <w:rPr>
          <w:rFonts w:asciiTheme="minorBidi" w:hAnsiTheme="minorBidi"/>
          <w:sz w:val="26"/>
          <w:szCs w:val="26"/>
        </w:rPr>
        <w:t>Vendeur</w:t>
      </w:r>
    </w:p>
    <w:p w:rsidR="00164564" w:rsidRDefault="00164564" w:rsidP="00164564">
      <w:pPr>
        <w:pStyle w:val="Paragraphedeliste"/>
        <w:numPr>
          <w:ilvl w:val="0"/>
          <w:numId w:val="8"/>
        </w:numPr>
        <w:rPr>
          <w:rFonts w:asciiTheme="minorBidi" w:hAnsiTheme="minorBidi"/>
          <w:sz w:val="26"/>
          <w:szCs w:val="26"/>
        </w:rPr>
      </w:pPr>
      <w:r>
        <w:rPr>
          <w:rFonts w:asciiTheme="minorBidi" w:hAnsiTheme="minorBidi"/>
          <w:sz w:val="26"/>
          <w:szCs w:val="26"/>
        </w:rPr>
        <w:t>Pizzaiolo</w:t>
      </w:r>
    </w:p>
    <w:p w:rsidR="00EC02F1" w:rsidRPr="00A808C9" w:rsidRDefault="00164564" w:rsidP="00A808C9">
      <w:pPr>
        <w:pStyle w:val="Paragraphedeliste"/>
        <w:numPr>
          <w:ilvl w:val="0"/>
          <w:numId w:val="8"/>
        </w:numPr>
        <w:rPr>
          <w:rFonts w:asciiTheme="minorBidi" w:hAnsiTheme="minorBidi"/>
          <w:sz w:val="26"/>
          <w:szCs w:val="26"/>
        </w:rPr>
      </w:pPr>
      <w:r>
        <w:rPr>
          <w:rFonts w:asciiTheme="minorBidi" w:hAnsiTheme="minorBidi"/>
          <w:sz w:val="26"/>
          <w:szCs w:val="26"/>
        </w:rPr>
        <w:t>Livreur</w:t>
      </w:r>
    </w:p>
    <w:p w:rsidR="00164564" w:rsidRDefault="00164564" w:rsidP="00164564">
      <w:pPr>
        <w:pStyle w:val="Paragraphedeliste"/>
        <w:numPr>
          <w:ilvl w:val="0"/>
          <w:numId w:val="8"/>
        </w:numPr>
        <w:rPr>
          <w:rFonts w:asciiTheme="minorBidi" w:hAnsiTheme="minorBidi"/>
          <w:sz w:val="26"/>
          <w:szCs w:val="26"/>
        </w:rPr>
      </w:pPr>
      <w:r>
        <w:rPr>
          <w:rFonts w:asciiTheme="minorBidi" w:hAnsiTheme="minorBidi"/>
          <w:sz w:val="26"/>
          <w:szCs w:val="26"/>
        </w:rPr>
        <w:t>Patron</w:t>
      </w:r>
    </w:p>
    <w:p w:rsidR="00D409CA" w:rsidRPr="00D409CA" w:rsidRDefault="00164564" w:rsidP="00D409CA">
      <w:pPr>
        <w:pStyle w:val="Paragraphedeliste"/>
        <w:numPr>
          <w:ilvl w:val="0"/>
          <w:numId w:val="8"/>
        </w:numPr>
        <w:rPr>
          <w:rFonts w:asciiTheme="minorBidi" w:hAnsiTheme="minorBidi"/>
          <w:sz w:val="26"/>
          <w:szCs w:val="26"/>
        </w:rPr>
      </w:pPr>
      <w:r>
        <w:rPr>
          <w:rFonts w:asciiTheme="minorBidi" w:hAnsiTheme="minorBidi"/>
          <w:sz w:val="26"/>
          <w:szCs w:val="26"/>
        </w:rPr>
        <w:t>Système bancaire</w:t>
      </w:r>
    </w:p>
    <w:p w:rsidR="00C17B2D" w:rsidRPr="005E3396" w:rsidRDefault="00D409CA" w:rsidP="00C0307F">
      <w:pPr>
        <w:pStyle w:val="Titre2"/>
      </w:pPr>
      <w:bookmarkStart w:id="5" w:name="_Toc520547738"/>
      <w:r>
        <w:t>Acteurs principaux</w:t>
      </w:r>
      <w:bookmarkEnd w:id="5"/>
    </w:p>
    <w:p w:rsidR="005E3396" w:rsidRDefault="007E7C55" w:rsidP="009F1CF5">
      <w:pPr>
        <w:pStyle w:val="Paragraphedeliste"/>
        <w:numPr>
          <w:ilvl w:val="0"/>
          <w:numId w:val="9"/>
        </w:numPr>
        <w:tabs>
          <w:tab w:val="left" w:pos="1320"/>
        </w:tabs>
        <w:rPr>
          <w:rFonts w:asciiTheme="minorBidi" w:hAnsiTheme="minorBidi"/>
          <w:sz w:val="26"/>
          <w:szCs w:val="26"/>
        </w:rPr>
      </w:pPr>
      <w:r>
        <w:rPr>
          <w:rFonts w:asciiTheme="minorBidi" w:hAnsiTheme="minorBidi"/>
          <w:sz w:val="26"/>
          <w:szCs w:val="26"/>
        </w:rPr>
        <w:t>4</w:t>
      </w:r>
      <w:r w:rsidR="008B07B7">
        <w:rPr>
          <w:rFonts w:asciiTheme="minorBidi" w:hAnsiTheme="minorBidi"/>
          <w:sz w:val="26"/>
          <w:szCs w:val="26"/>
        </w:rPr>
        <w:t xml:space="preserve"> acteurs internes à la structure OC Pizza : </w:t>
      </w:r>
      <w:r w:rsidR="009F1CF5">
        <w:rPr>
          <w:rFonts w:asciiTheme="minorBidi" w:hAnsiTheme="minorBidi"/>
          <w:sz w:val="26"/>
          <w:szCs w:val="26"/>
        </w:rPr>
        <w:t>Le vendeur, le pizzaiolo, le livreur, le p</w:t>
      </w:r>
      <w:r w:rsidR="008B07B7">
        <w:rPr>
          <w:rFonts w:asciiTheme="minorBidi" w:hAnsiTheme="minorBidi"/>
          <w:sz w:val="26"/>
          <w:szCs w:val="26"/>
        </w:rPr>
        <w:t>atron.</w:t>
      </w:r>
    </w:p>
    <w:p w:rsidR="00011736" w:rsidRDefault="008B07B7" w:rsidP="00011736">
      <w:pPr>
        <w:pStyle w:val="Paragraphedeliste"/>
        <w:numPr>
          <w:ilvl w:val="0"/>
          <w:numId w:val="9"/>
        </w:numPr>
        <w:tabs>
          <w:tab w:val="left" w:pos="1320"/>
        </w:tabs>
        <w:rPr>
          <w:rFonts w:asciiTheme="minorBidi" w:hAnsiTheme="minorBidi"/>
          <w:sz w:val="26"/>
          <w:szCs w:val="26"/>
        </w:rPr>
      </w:pPr>
      <w:r>
        <w:rPr>
          <w:rFonts w:asciiTheme="minorBidi" w:hAnsiTheme="minorBidi"/>
          <w:sz w:val="26"/>
          <w:szCs w:val="26"/>
        </w:rPr>
        <w:t>1 acteur externe : Le client.</w:t>
      </w:r>
    </w:p>
    <w:p w:rsidR="00011736" w:rsidRDefault="00011736" w:rsidP="00011736">
      <w:pPr>
        <w:pStyle w:val="Paragraphedeliste"/>
        <w:tabs>
          <w:tab w:val="left" w:pos="1320"/>
        </w:tabs>
        <w:rPr>
          <w:rFonts w:asciiTheme="minorBidi" w:hAnsiTheme="minorBidi"/>
          <w:sz w:val="26"/>
          <w:szCs w:val="26"/>
        </w:rPr>
      </w:pPr>
    </w:p>
    <w:p w:rsidR="00011736" w:rsidRDefault="00011736" w:rsidP="00C42D25">
      <w:pPr>
        <w:pStyle w:val="Paragraphedeliste"/>
        <w:tabs>
          <w:tab w:val="left" w:pos="1320"/>
        </w:tabs>
        <w:ind w:left="0"/>
        <w:rPr>
          <w:rFonts w:asciiTheme="minorBidi" w:hAnsiTheme="minorBidi"/>
          <w:sz w:val="26"/>
          <w:szCs w:val="26"/>
        </w:rPr>
      </w:pPr>
      <w:r w:rsidRPr="0079036C">
        <w:rPr>
          <w:rFonts w:asciiTheme="minorBidi" w:hAnsiTheme="minorBidi"/>
          <w:b/>
          <w:bCs/>
          <w:sz w:val="26"/>
          <w:szCs w:val="26"/>
        </w:rPr>
        <w:t>Le</w:t>
      </w:r>
      <w:r w:rsidR="00984420">
        <w:rPr>
          <w:rFonts w:asciiTheme="minorBidi" w:hAnsiTheme="minorBidi"/>
          <w:b/>
          <w:bCs/>
          <w:sz w:val="26"/>
          <w:szCs w:val="26"/>
        </w:rPr>
        <w:t>s</w:t>
      </w:r>
      <w:r w:rsidRPr="0079036C">
        <w:rPr>
          <w:rFonts w:asciiTheme="minorBidi" w:hAnsiTheme="minorBidi"/>
          <w:b/>
          <w:bCs/>
          <w:sz w:val="26"/>
          <w:szCs w:val="26"/>
        </w:rPr>
        <w:t xml:space="preserve"> vendeur</w:t>
      </w:r>
      <w:r w:rsidR="00984420">
        <w:rPr>
          <w:rFonts w:asciiTheme="minorBidi" w:hAnsiTheme="minorBidi"/>
          <w:b/>
          <w:bCs/>
          <w:sz w:val="26"/>
          <w:szCs w:val="26"/>
        </w:rPr>
        <w:t>s</w:t>
      </w:r>
      <w:r w:rsidR="00984420">
        <w:rPr>
          <w:rFonts w:asciiTheme="minorBidi" w:hAnsiTheme="minorBidi"/>
          <w:sz w:val="26"/>
          <w:szCs w:val="26"/>
        </w:rPr>
        <w:t xml:space="preserve"> auront</w:t>
      </w:r>
      <w:r>
        <w:rPr>
          <w:rFonts w:asciiTheme="minorBidi" w:hAnsiTheme="minorBidi"/>
          <w:sz w:val="26"/>
          <w:szCs w:val="26"/>
        </w:rPr>
        <w:t xml:space="preserve"> une version du logiciel très proche de celle du </w:t>
      </w:r>
      <w:r w:rsidR="00984420">
        <w:rPr>
          <w:rFonts w:asciiTheme="minorBidi" w:hAnsiTheme="minorBidi"/>
          <w:sz w:val="26"/>
          <w:szCs w:val="26"/>
        </w:rPr>
        <w:t>client, étant donné qu'ils joueront</w:t>
      </w:r>
      <w:r>
        <w:rPr>
          <w:rFonts w:asciiTheme="minorBidi" w:hAnsiTheme="minorBidi"/>
          <w:sz w:val="26"/>
          <w:szCs w:val="26"/>
        </w:rPr>
        <w:t xml:space="preserve"> le rôle d'intermédiaire </w:t>
      </w:r>
      <w:r w:rsidR="00FA4DF2">
        <w:rPr>
          <w:rFonts w:asciiTheme="minorBidi" w:hAnsiTheme="minorBidi"/>
          <w:sz w:val="26"/>
          <w:szCs w:val="26"/>
        </w:rPr>
        <w:t xml:space="preserve">entre le système informatique et le client dans le cas où ce dernier ne passe pas par le site internet afin de passer </w:t>
      </w:r>
      <w:r w:rsidR="009F1CF5">
        <w:rPr>
          <w:rFonts w:asciiTheme="minorBidi" w:hAnsiTheme="minorBidi"/>
          <w:sz w:val="26"/>
          <w:szCs w:val="26"/>
        </w:rPr>
        <w:t>une</w:t>
      </w:r>
      <w:r w:rsidR="00FA4DF2">
        <w:rPr>
          <w:rFonts w:asciiTheme="minorBidi" w:hAnsiTheme="minorBidi"/>
          <w:sz w:val="26"/>
          <w:szCs w:val="26"/>
        </w:rPr>
        <w:t xml:space="preserve"> commande</w:t>
      </w:r>
      <w:r w:rsidR="00C42D25">
        <w:rPr>
          <w:rFonts w:asciiTheme="minorBidi" w:hAnsiTheme="minorBidi"/>
          <w:sz w:val="26"/>
          <w:szCs w:val="26"/>
        </w:rPr>
        <w:t>, mais soit il vient sur place ou il appelle au téléphone.</w:t>
      </w:r>
    </w:p>
    <w:p w:rsidR="00910C02" w:rsidRDefault="00910C02" w:rsidP="00FA4DF2">
      <w:pPr>
        <w:pStyle w:val="Paragraphedeliste"/>
        <w:tabs>
          <w:tab w:val="left" w:pos="1320"/>
        </w:tabs>
        <w:ind w:left="0"/>
        <w:rPr>
          <w:rFonts w:asciiTheme="minorBidi" w:hAnsiTheme="minorBidi"/>
          <w:sz w:val="26"/>
          <w:szCs w:val="26"/>
        </w:rPr>
      </w:pPr>
    </w:p>
    <w:p w:rsidR="001B3260" w:rsidRDefault="00984420" w:rsidP="008F1191">
      <w:pPr>
        <w:pStyle w:val="Paragraphedeliste"/>
        <w:tabs>
          <w:tab w:val="left" w:pos="1320"/>
        </w:tabs>
        <w:ind w:left="0"/>
        <w:rPr>
          <w:rFonts w:asciiTheme="minorBidi" w:hAnsiTheme="minorBidi"/>
          <w:sz w:val="26"/>
          <w:szCs w:val="26"/>
        </w:rPr>
      </w:pPr>
      <w:r>
        <w:rPr>
          <w:rFonts w:asciiTheme="minorBidi" w:hAnsiTheme="minorBidi"/>
          <w:b/>
          <w:bCs/>
          <w:sz w:val="26"/>
          <w:szCs w:val="26"/>
        </w:rPr>
        <w:t>Le</w:t>
      </w:r>
      <w:r w:rsidR="00910C02" w:rsidRPr="00910C02">
        <w:rPr>
          <w:rFonts w:asciiTheme="minorBidi" w:hAnsiTheme="minorBidi"/>
          <w:b/>
          <w:bCs/>
          <w:sz w:val="26"/>
          <w:szCs w:val="26"/>
        </w:rPr>
        <w:t>s</w:t>
      </w:r>
      <w:r w:rsidR="00910C02">
        <w:rPr>
          <w:rFonts w:asciiTheme="minorBidi" w:hAnsiTheme="minorBidi"/>
          <w:sz w:val="26"/>
          <w:szCs w:val="26"/>
        </w:rPr>
        <w:t xml:space="preserve"> </w:t>
      </w:r>
      <w:r>
        <w:rPr>
          <w:rFonts w:asciiTheme="minorBidi" w:hAnsiTheme="minorBidi"/>
          <w:b/>
          <w:bCs/>
          <w:sz w:val="26"/>
          <w:szCs w:val="26"/>
        </w:rPr>
        <w:t>pizzaiolo</w:t>
      </w:r>
      <w:r w:rsidR="00910C02" w:rsidRPr="00910C02">
        <w:rPr>
          <w:rFonts w:asciiTheme="minorBidi" w:hAnsiTheme="minorBidi"/>
          <w:b/>
          <w:bCs/>
          <w:sz w:val="26"/>
          <w:szCs w:val="26"/>
        </w:rPr>
        <w:t>s</w:t>
      </w:r>
      <w:r w:rsidR="00910C02">
        <w:rPr>
          <w:rFonts w:asciiTheme="minorBidi" w:hAnsiTheme="minorBidi"/>
          <w:sz w:val="26"/>
          <w:szCs w:val="26"/>
        </w:rPr>
        <w:t xml:space="preserve"> utiliseront le logiciel pour </w:t>
      </w:r>
      <w:r w:rsidR="001B3260">
        <w:rPr>
          <w:rFonts w:asciiTheme="minorBidi" w:hAnsiTheme="minorBidi"/>
          <w:sz w:val="26"/>
          <w:szCs w:val="26"/>
        </w:rPr>
        <w:t>:</w:t>
      </w:r>
    </w:p>
    <w:p w:rsidR="00D468E9" w:rsidRDefault="002B5FD8" w:rsidP="00985F9E">
      <w:pPr>
        <w:pStyle w:val="Paragraphedeliste"/>
        <w:numPr>
          <w:ilvl w:val="0"/>
          <w:numId w:val="24"/>
        </w:numPr>
        <w:tabs>
          <w:tab w:val="left" w:pos="1320"/>
        </w:tabs>
        <w:rPr>
          <w:rFonts w:asciiTheme="minorBidi" w:hAnsiTheme="minorBidi"/>
          <w:sz w:val="26"/>
          <w:szCs w:val="26"/>
        </w:rPr>
      </w:pPr>
      <w:r>
        <w:rPr>
          <w:rFonts w:asciiTheme="minorBidi" w:hAnsiTheme="minorBidi"/>
          <w:sz w:val="26"/>
          <w:szCs w:val="26"/>
        </w:rPr>
        <w:t xml:space="preserve">Saisir </w:t>
      </w:r>
      <w:r w:rsidRPr="00D468E9">
        <w:rPr>
          <w:rFonts w:asciiTheme="minorBidi" w:hAnsiTheme="minorBidi"/>
          <w:sz w:val="26"/>
          <w:szCs w:val="26"/>
        </w:rPr>
        <w:t xml:space="preserve">dans le </w:t>
      </w:r>
      <w:r>
        <w:rPr>
          <w:rFonts w:asciiTheme="minorBidi" w:hAnsiTheme="minorBidi"/>
          <w:sz w:val="26"/>
          <w:szCs w:val="26"/>
        </w:rPr>
        <w:t>système informatique</w:t>
      </w:r>
      <w:r w:rsidR="00985F9E">
        <w:rPr>
          <w:rFonts w:asciiTheme="minorBidi" w:hAnsiTheme="minorBidi"/>
          <w:sz w:val="26"/>
          <w:szCs w:val="26"/>
        </w:rPr>
        <w:t xml:space="preserve"> </w:t>
      </w:r>
      <w:r w:rsidR="00454B63" w:rsidRPr="00D468E9">
        <w:rPr>
          <w:rFonts w:asciiTheme="minorBidi" w:hAnsiTheme="minorBidi"/>
          <w:sz w:val="26"/>
          <w:szCs w:val="26"/>
        </w:rPr>
        <w:t>la quantité de</w:t>
      </w:r>
      <w:r w:rsidR="001B3260" w:rsidRPr="00D468E9">
        <w:rPr>
          <w:rFonts w:asciiTheme="minorBidi" w:hAnsiTheme="minorBidi"/>
          <w:sz w:val="26"/>
          <w:szCs w:val="26"/>
        </w:rPr>
        <w:t xml:space="preserve"> chaque élém</w:t>
      </w:r>
      <w:r w:rsidR="00454B63" w:rsidRPr="00D468E9">
        <w:rPr>
          <w:rFonts w:asciiTheme="minorBidi" w:hAnsiTheme="minorBidi"/>
          <w:sz w:val="26"/>
          <w:szCs w:val="26"/>
        </w:rPr>
        <w:t>ent du stock</w:t>
      </w:r>
      <w:r w:rsidR="001B3260" w:rsidRPr="00D468E9">
        <w:rPr>
          <w:rFonts w:asciiTheme="minorBidi" w:hAnsiTheme="minorBidi"/>
          <w:sz w:val="26"/>
          <w:szCs w:val="26"/>
        </w:rPr>
        <w:t>. Ce sera le stock initial, sur lequel se basera le logiciel pour estimer</w:t>
      </w:r>
      <w:r w:rsidR="00D468E9">
        <w:rPr>
          <w:rFonts w:asciiTheme="minorBidi" w:hAnsiTheme="minorBidi"/>
          <w:sz w:val="26"/>
          <w:szCs w:val="26"/>
        </w:rPr>
        <w:t xml:space="preserve"> le nombre de pizzas réalisables, </w:t>
      </w:r>
      <w:r w:rsidR="00985F9E">
        <w:rPr>
          <w:rFonts w:asciiTheme="minorBidi" w:hAnsiTheme="minorBidi"/>
          <w:sz w:val="26"/>
          <w:szCs w:val="26"/>
        </w:rPr>
        <w:t xml:space="preserve">et ce </w:t>
      </w:r>
      <w:r w:rsidR="001B3260" w:rsidRPr="00D468E9">
        <w:rPr>
          <w:rFonts w:asciiTheme="minorBidi" w:hAnsiTheme="minorBidi"/>
          <w:sz w:val="26"/>
          <w:szCs w:val="26"/>
        </w:rPr>
        <w:t>pour chaque typ</w:t>
      </w:r>
      <w:r w:rsidR="00D468E9">
        <w:rPr>
          <w:rFonts w:asciiTheme="minorBidi" w:hAnsiTheme="minorBidi"/>
          <w:sz w:val="26"/>
          <w:szCs w:val="26"/>
        </w:rPr>
        <w:t>e</w:t>
      </w:r>
      <w:r>
        <w:rPr>
          <w:rFonts w:asciiTheme="minorBidi" w:hAnsiTheme="minorBidi"/>
          <w:sz w:val="26"/>
          <w:szCs w:val="26"/>
        </w:rPr>
        <w:t xml:space="preserve"> de pizza</w:t>
      </w:r>
      <w:r w:rsidR="00D468E9">
        <w:rPr>
          <w:rFonts w:asciiTheme="minorBidi" w:hAnsiTheme="minorBidi"/>
          <w:sz w:val="26"/>
          <w:szCs w:val="26"/>
        </w:rPr>
        <w:t>.</w:t>
      </w:r>
    </w:p>
    <w:p w:rsidR="00853D40" w:rsidRDefault="003B42CC" w:rsidP="00FB3592">
      <w:pPr>
        <w:pStyle w:val="Paragraphedeliste"/>
        <w:numPr>
          <w:ilvl w:val="0"/>
          <w:numId w:val="24"/>
        </w:numPr>
        <w:tabs>
          <w:tab w:val="left" w:pos="1320"/>
        </w:tabs>
        <w:rPr>
          <w:rFonts w:asciiTheme="minorBidi" w:hAnsiTheme="minorBidi"/>
          <w:sz w:val="26"/>
          <w:szCs w:val="26"/>
        </w:rPr>
      </w:pPr>
      <w:r w:rsidRPr="00D468E9">
        <w:rPr>
          <w:rFonts w:asciiTheme="minorBidi" w:hAnsiTheme="minorBidi"/>
          <w:sz w:val="26"/>
          <w:szCs w:val="26"/>
        </w:rPr>
        <w:t>l</w:t>
      </w:r>
      <w:r w:rsidR="00FB3592">
        <w:rPr>
          <w:rFonts w:asciiTheme="minorBidi" w:hAnsiTheme="minorBidi"/>
          <w:sz w:val="26"/>
          <w:szCs w:val="26"/>
        </w:rPr>
        <w:t xml:space="preserve">a mise à jour </w:t>
      </w:r>
      <w:r w:rsidR="00910C02" w:rsidRPr="00D468E9">
        <w:rPr>
          <w:rFonts w:asciiTheme="minorBidi" w:hAnsiTheme="minorBidi"/>
          <w:sz w:val="26"/>
          <w:szCs w:val="26"/>
        </w:rPr>
        <w:t>des commandes passées</w:t>
      </w:r>
      <w:r w:rsidR="00FB3592">
        <w:rPr>
          <w:rFonts w:asciiTheme="minorBidi" w:hAnsiTheme="minorBidi"/>
          <w:sz w:val="26"/>
          <w:szCs w:val="26"/>
        </w:rPr>
        <w:t xml:space="preserve"> et en préparation.</w:t>
      </w:r>
    </w:p>
    <w:p w:rsidR="00853D40" w:rsidRPr="00853D40" w:rsidRDefault="00454B63" w:rsidP="00FB3592">
      <w:pPr>
        <w:pStyle w:val="Paragraphedeliste"/>
        <w:numPr>
          <w:ilvl w:val="0"/>
          <w:numId w:val="24"/>
        </w:numPr>
        <w:tabs>
          <w:tab w:val="left" w:pos="1320"/>
        </w:tabs>
        <w:rPr>
          <w:rFonts w:asciiTheme="minorBidi" w:hAnsiTheme="minorBidi"/>
          <w:sz w:val="26"/>
          <w:szCs w:val="26"/>
        </w:rPr>
      </w:pPr>
      <w:r w:rsidRPr="00853D40">
        <w:rPr>
          <w:rFonts w:asciiTheme="minorBidi" w:hAnsiTheme="minorBidi"/>
          <w:sz w:val="26"/>
          <w:szCs w:val="26"/>
        </w:rPr>
        <w:t>Le suivi en temps réel du stock d'ingrédients</w:t>
      </w:r>
      <w:r w:rsidR="00853D40" w:rsidRPr="00853D40">
        <w:rPr>
          <w:rFonts w:asciiTheme="minorBidi" w:hAnsiTheme="minorBidi"/>
          <w:sz w:val="26"/>
          <w:szCs w:val="26"/>
        </w:rPr>
        <w:t>. Cette fonctionnalité sera</w:t>
      </w:r>
      <w:r w:rsidR="003B42CC" w:rsidRPr="00853D40">
        <w:rPr>
          <w:rFonts w:asciiTheme="minorBidi" w:hAnsiTheme="minorBidi"/>
          <w:sz w:val="26"/>
          <w:szCs w:val="26"/>
        </w:rPr>
        <w:t xml:space="preserve"> </w:t>
      </w:r>
      <w:r w:rsidR="00FB3592">
        <w:rPr>
          <w:rFonts w:asciiTheme="minorBidi" w:hAnsiTheme="minorBidi"/>
          <w:sz w:val="26"/>
          <w:szCs w:val="26"/>
        </w:rPr>
        <w:t>automatis</w:t>
      </w:r>
      <w:r w:rsidR="00853D40" w:rsidRPr="00853D40">
        <w:rPr>
          <w:rFonts w:asciiTheme="minorBidi" w:hAnsiTheme="minorBidi"/>
          <w:sz w:val="26"/>
          <w:szCs w:val="26"/>
        </w:rPr>
        <w:t xml:space="preserve">ée par le logiciel, mais en liaison avec le pizzaiolo. </w:t>
      </w:r>
      <w:r w:rsidR="003B42CC" w:rsidRPr="00853D40">
        <w:rPr>
          <w:rFonts w:asciiTheme="minorBidi" w:hAnsiTheme="minorBidi"/>
          <w:sz w:val="26"/>
          <w:szCs w:val="26"/>
        </w:rPr>
        <w:t xml:space="preserve">c'est-à-dire </w:t>
      </w:r>
      <w:r w:rsidR="003B42CC" w:rsidRPr="00853D40">
        <w:rPr>
          <w:rFonts w:asciiTheme="minorBidi" w:hAnsiTheme="minorBidi"/>
          <w:sz w:val="26"/>
          <w:szCs w:val="26"/>
        </w:rPr>
        <w:lastRenderedPageBreak/>
        <w:t>qu</w:t>
      </w:r>
      <w:r w:rsidR="00853D40" w:rsidRPr="00853D40">
        <w:rPr>
          <w:rFonts w:asciiTheme="minorBidi" w:hAnsiTheme="minorBidi"/>
          <w:sz w:val="26"/>
          <w:szCs w:val="26"/>
        </w:rPr>
        <w:t>e dès qu'une commande est</w:t>
      </w:r>
      <w:r w:rsidR="00D42D5D" w:rsidRPr="00853D40">
        <w:rPr>
          <w:rFonts w:asciiTheme="minorBidi" w:hAnsiTheme="minorBidi"/>
          <w:sz w:val="26"/>
          <w:szCs w:val="26"/>
        </w:rPr>
        <w:t xml:space="preserve"> </w:t>
      </w:r>
      <w:r w:rsidR="00853D40" w:rsidRPr="00853D40">
        <w:rPr>
          <w:rFonts w:asciiTheme="minorBidi" w:hAnsiTheme="minorBidi"/>
          <w:sz w:val="26"/>
          <w:szCs w:val="26"/>
        </w:rPr>
        <w:t>passée</w:t>
      </w:r>
      <w:r w:rsidR="00D42D5D" w:rsidRPr="00853D40">
        <w:rPr>
          <w:rFonts w:asciiTheme="minorBidi" w:hAnsiTheme="minorBidi"/>
          <w:sz w:val="26"/>
          <w:szCs w:val="26"/>
        </w:rPr>
        <w:t xml:space="preserve"> </w:t>
      </w:r>
      <w:r w:rsidR="00853D40" w:rsidRPr="00853D40">
        <w:rPr>
          <w:rFonts w:asciiTheme="minorBidi" w:hAnsiTheme="minorBidi"/>
          <w:sz w:val="26"/>
          <w:szCs w:val="26"/>
        </w:rPr>
        <w:t xml:space="preserve">en état de préparation par le pizzaiolo, </w:t>
      </w:r>
      <w:r w:rsidR="003B42CC" w:rsidRPr="00853D40">
        <w:rPr>
          <w:rFonts w:asciiTheme="minorBidi" w:hAnsiTheme="minorBidi"/>
          <w:sz w:val="26"/>
          <w:szCs w:val="26"/>
        </w:rPr>
        <w:t xml:space="preserve">le logiciel mettra à jour le stock d'ingrédients, </w:t>
      </w:r>
      <w:r w:rsidR="00A37A10">
        <w:rPr>
          <w:rFonts w:asciiTheme="minorBidi" w:hAnsiTheme="minorBidi"/>
          <w:sz w:val="26"/>
          <w:szCs w:val="26"/>
        </w:rPr>
        <w:t>en retranchant le nombre de pizzas commandés du nombre de pizzas réalisables, et ce pour chacun des types de pizzas du menu.</w:t>
      </w:r>
    </w:p>
    <w:p w:rsidR="00910C02" w:rsidRPr="00853D40" w:rsidRDefault="003B42CC" w:rsidP="00853D40">
      <w:pPr>
        <w:pStyle w:val="Paragraphedeliste"/>
        <w:tabs>
          <w:tab w:val="left" w:pos="1320"/>
        </w:tabs>
        <w:ind w:left="0"/>
        <w:rPr>
          <w:rFonts w:asciiTheme="minorBidi" w:hAnsiTheme="minorBidi"/>
          <w:sz w:val="26"/>
          <w:szCs w:val="26"/>
        </w:rPr>
      </w:pPr>
      <w:r w:rsidRPr="00853D40">
        <w:rPr>
          <w:rFonts w:asciiTheme="minorBidi" w:hAnsiTheme="minorBidi"/>
          <w:sz w:val="26"/>
          <w:szCs w:val="26"/>
        </w:rPr>
        <w:t xml:space="preserve"> </w:t>
      </w:r>
    </w:p>
    <w:p w:rsidR="00984420" w:rsidRDefault="00984420" w:rsidP="00AE23E2">
      <w:pPr>
        <w:pStyle w:val="Paragraphedeliste"/>
        <w:tabs>
          <w:tab w:val="left" w:pos="1320"/>
        </w:tabs>
        <w:ind w:left="0"/>
        <w:rPr>
          <w:rFonts w:asciiTheme="minorBidi" w:hAnsiTheme="minorBidi"/>
          <w:sz w:val="26"/>
          <w:szCs w:val="26"/>
        </w:rPr>
      </w:pPr>
      <w:r w:rsidRPr="00984420">
        <w:rPr>
          <w:rFonts w:asciiTheme="minorBidi" w:hAnsiTheme="minorBidi"/>
          <w:b/>
          <w:bCs/>
          <w:sz w:val="26"/>
          <w:szCs w:val="26"/>
        </w:rPr>
        <w:t>Les livreurs</w:t>
      </w:r>
      <w:r>
        <w:rPr>
          <w:rFonts w:asciiTheme="minorBidi" w:hAnsiTheme="minorBidi"/>
          <w:sz w:val="26"/>
          <w:szCs w:val="26"/>
        </w:rPr>
        <w:t xml:space="preserve"> pourront récupérer les </w:t>
      </w:r>
      <w:r w:rsidR="009F1CF5">
        <w:rPr>
          <w:rFonts w:asciiTheme="minorBidi" w:hAnsiTheme="minorBidi"/>
          <w:sz w:val="26"/>
          <w:szCs w:val="26"/>
        </w:rPr>
        <w:t>détails (</w:t>
      </w:r>
      <w:r w:rsidR="0032577E">
        <w:rPr>
          <w:rFonts w:asciiTheme="minorBidi" w:hAnsiTheme="minorBidi"/>
          <w:sz w:val="26"/>
          <w:szCs w:val="26"/>
        </w:rPr>
        <w:t xml:space="preserve">pizzas commandées, </w:t>
      </w:r>
      <w:r w:rsidR="009809AA">
        <w:rPr>
          <w:rFonts w:asciiTheme="minorBidi" w:hAnsiTheme="minorBidi"/>
          <w:sz w:val="26"/>
          <w:szCs w:val="26"/>
        </w:rPr>
        <w:t>téléphone, adresse,</w:t>
      </w:r>
      <w:r w:rsidR="009809AA" w:rsidRPr="009809AA">
        <w:rPr>
          <w:rFonts w:asciiTheme="minorBidi" w:hAnsiTheme="minorBidi"/>
          <w:sz w:val="26"/>
          <w:szCs w:val="26"/>
        </w:rPr>
        <w:t xml:space="preserve"> </w:t>
      </w:r>
      <w:r w:rsidR="009809AA">
        <w:rPr>
          <w:rFonts w:asciiTheme="minorBidi" w:hAnsiTheme="minorBidi"/>
          <w:sz w:val="26"/>
          <w:szCs w:val="26"/>
        </w:rPr>
        <w:t>nom, prénom</w:t>
      </w:r>
      <w:r w:rsidR="009F1CF5">
        <w:rPr>
          <w:rFonts w:asciiTheme="minorBidi" w:hAnsiTheme="minorBidi"/>
          <w:sz w:val="26"/>
          <w:szCs w:val="26"/>
        </w:rPr>
        <w:t>)</w:t>
      </w:r>
      <w:r>
        <w:rPr>
          <w:rFonts w:asciiTheme="minorBidi" w:hAnsiTheme="minorBidi"/>
          <w:sz w:val="26"/>
          <w:szCs w:val="26"/>
        </w:rPr>
        <w:t xml:space="preserve"> </w:t>
      </w:r>
      <w:r w:rsidR="0032577E">
        <w:rPr>
          <w:rFonts w:asciiTheme="minorBidi" w:hAnsiTheme="minorBidi"/>
          <w:sz w:val="26"/>
          <w:szCs w:val="26"/>
        </w:rPr>
        <w:t>afin de livrer les</w:t>
      </w:r>
      <w:r>
        <w:rPr>
          <w:rFonts w:asciiTheme="minorBidi" w:hAnsiTheme="minorBidi"/>
          <w:sz w:val="26"/>
          <w:szCs w:val="26"/>
        </w:rPr>
        <w:t xml:space="preserve"> clients.  ils mettront à jour l'état des commandes</w:t>
      </w:r>
      <w:r w:rsidR="009F1CF5">
        <w:rPr>
          <w:rFonts w:asciiTheme="minorBidi" w:hAnsiTheme="minorBidi"/>
          <w:sz w:val="26"/>
          <w:szCs w:val="26"/>
        </w:rPr>
        <w:t>,</w:t>
      </w:r>
      <w:r>
        <w:rPr>
          <w:rFonts w:asciiTheme="minorBidi" w:hAnsiTheme="minorBidi"/>
          <w:sz w:val="26"/>
          <w:szCs w:val="26"/>
        </w:rPr>
        <w:t xml:space="preserve"> une fois livrées.</w:t>
      </w:r>
    </w:p>
    <w:p w:rsidR="00984420" w:rsidRDefault="00984420" w:rsidP="00E078BD">
      <w:pPr>
        <w:autoSpaceDE w:val="0"/>
        <w:autoSpaceDN w:val="0"/>
        <w:adjustRightInd w:val="0"/>
        <w:spacing w:before="0" w:beforeAutospacing="0" w:after="0" w:afterAutospacing="0"/>
        <w:rPr>
          <w:rFonts w:asciiTheme="minorBidi" w:hAnsiTheme="minorBidi"/>
          <w:sz w:val="26"/>
          <w:szCs w:val="26"/>
        </w:rPr>
      </w:pPr>
      <w:r w:rsidRPr="00984420">
        <w:rPr>
          <w:rFonts w:asciiTheme="minorBidi" w:hAnsiTheme="minorBidi"/>
          <w:b/>
          <w:bCs/>
          <w:sz w:val="26"/>
          <w:szCs w:val="26"/>
        </w:rPr>
        <w:t>Le client</w:t>
      </w:r>
      <w:r w:rsidRPr="00984420">
        <w:rPr>
          <w:rFonts w:asciiTheme="minorBidi" w:hAnsiTheme="minorBidi"/>
          <w:sz w:val="26"/>
          <w:szCs w:val="26"/>
        </w:rPr>
        <w:t xml:space="preserve"> utilisera </w:t>
      </w:r>
      <w:r>
        <w:rPr>
          <w:rFonts w:asciiTheme="minorBidi" w:hAnsiTheme="minorBidi"/>
          <w:sz w:val="26"/>
          <w:szCs w:val="26"/>
        </w:rPr>
        <w:t>le</w:t>
      </w:r>
      <w:r w:rsidRPr="00984420">
        <w:rPr>
          <w:rFonts w:asciiTheme="minorBidi" w:hAnsiTheme="minorBidi"/>
          <w:sz w:val="26"/>
          <w:szCs w:val="26"/>
        </w:rPr>
        <w:t xml:space="preserve"> syst</w:t>
      </w:r>
      <w:r w:rsidRPr="00984420">
        <w:rPr>
          <w:rFonts w:asciiTheme="minorBidi" w:hAnsiTheme="minorBidi" w:hint="cs"/>
          <w:sz w:val="26"/>
          <w:szCs w:val="26"/>
        </w:rPr>
        <w:t>è</w:t>
      </w:r>
      <w:r>
        <w:rPr>
          <w:rFonts w:asciiTheme="minorBidi" w:hAnsiTheme="minorBidi"/>
          <w:sz w:val="26"/>
          <w:szCs w:val="26"/>
        </w:rPr>
        <w:t>me via un site internet afin de</w:t>
      </w:r>
      <w:r w:rsidRPr="00984420">
        <w:rPr>
          <w:rFonts w:asciiTheme="minorBidi" w:hAnsiTheme="minorBidi"/>
          <w:sz w:val="26"/>
          <w:szCs w:val="26"/>
        </w:rPr>
        <w:t xml:space="preserve"> passer </w:t>
      </w:r>
      <w:r w:rsidR="00E078BD">
        <w:rPr>
          <w:rFonts w:asciiTheme="minorBidi" w:hAnsiTheme="minorBidi"/>
          <w:sz w:val="26"/>
          <w:szCs w:val="26"/>
        </w:rPr>
        <w:t>une</w:t>
      </w:r>
      <w:r>
        <w:rPr>
          <w:rFonts w:asciiTheme="minorBidi" w:hAnsiTheme="minorBidi"/>
          <w:sz w:val="26"/>
          <w:szCs w:val="26"/>
        </w:rPr>
        <w:t xml:space="preserve"> commande; le site internet </w:t>
      </w:r>
      <w:r w:rsidRPr="00984420">
        <w:rPr>
          <w:rFonts w:asciiTheme="minorBidi" w:hAnsiTheme="minorBidi"/>
          <w:sz w:val="26"/>
          <w:szCs w:val="26"/>
        </w:rPr>
        <w:t>proposera au client un large choix de p</w:t>
      </w:r>
      <w:r w:rsidR="00E078BD">
        <w:rPr>
          <w:rFonts w:asciiTheme="minorBidi" w:hAnsiTheme="minorBidi"/>
          <w:sz w:val="26"/>
          <w:szCs w:val="26"/>
        </w:rPr>
        <w:t>izza</w:t>
      </w:r>
      <w:r w:rsidRPr="00984420">
        <w:rPr>
          <w:rFonts w:asciiTheme="minorBidi" w:hAnsiTheme="minorBidi"/>
          <w:sz w:val="26"/>
          <w:szCs w:val="26"/>
        </w:rPr>
        <w:t>s</w:t>
      </w:r>
      <w:r>
        <w:rPr>
          <w:rFonts w:asciiTheme="minorBidi" w:hAnsiTheme="minorBidi"/>
          <w:sz w:val="26"/>
          <w:szCs w:val="26"/>
        </w:rPr>
        <w:t>.</w:t>
      </w:r>
    </w:p>
    <w:p w:rsidR="009E32E6" w:rsidRDefault="009E32E6" w:rsidP="009E32E6">
      <w:pPr>
        <w:autoSpaceDE w:val="0"/>
        <w:autoSpaceDN w:val="0"/>
        <w:adjustRightInd w:val="0"/>
        <w:spacing w:before="0" w:beforeAutospacing="0" w:after="0" w:afterAutospacing="0"/>
        <w:rPr>
          <w:rFonts w:asciiTheme="minorBidi" w:hAnsiTheme="minorBidi"/>
          <w:sz w:val="26"/>
          <w:szCs w:val="26"/>
        </w:rPr>
      </w:pPr>
      <w:r>
        <w:rPr>
          <w:rFonts w:asciiTheme="minorBidi" w:hAnsiTheme="minorBidi"/>
          <w:sz w:val="26"/>
          <w:szCs w:val="26"/>
        </w:rPr>
        <w:t>le client pourra aussi consulter sa commande passée et la modifier</w:t>
      </w:r>
      <w:r w:rsidR="00E078BD">
        <w:rPr>
          <w:rFonts w:asciiTheme="minorBidi" w:hAnsiTheme="minorBidi"/>
          <w:sz w:val="26"/>
          <w:szCs w:val="26"/>
        </w:rPr>
        <w:t xml:space="preserve"> ou l'annuler</w:t>
      </w:r>
      <w:r>
        <w:rPr>
          <w:rFonts w:asciiTheme="minorBidi" w:hAnsiTheme="minorBidi"/>
          <w:sz w:val="26"/>
          <w:szCs w:val="26"/>
        </w:rPr>
        <w:t xml:space="preserve"> tant qu'elle n'est pas passée en état de préparation</w:t>
      </w:r>
      <w:r w:rsidR="00984420" w:rsidRPr="00984420">
        <w:rPr>
          <w:rFonts w:asciiTheme="minorBidi" w:hAnsiTheme="minorBidi"/>
          <w:sz w:val="26"/>
          <w:szCs w:val="26"/>
        </w:rPr>
        <w:t>.</w:t>
      </w:r>
      <w:r>
        <w:rPr>
          <w:rFonts w:asciiTheme="minorBidi" w:hAnsiTheme="minorBidi"/>
          <w:sz w:val="26"/>
          <w:szCs w:val="26"/>
        </w:rPr>
        <w:t xml:space="preserve"> </w:t>
      </w:r>
    </w:p>
    <w:p w:rsidR="00984420" w:rsidRDefault="00984420" w:rsidP="00E078BD">
      <w:pPr>
        <w:autoSpaceDE w:val="0"/>
        <w:autoSpaceDN w:val="0"/>
        <w:adjustRightInd w:val="0"/>
        <w:spacing w:before="0" w:beforeAutospacing="0" w:after="0" w:afterAutospacing="0"/>
        <w:rPr>
          <w:rFonts w:asciiTheme="minorBidi" w:hAnsiTheme="minorBidi"/>
          <w:sz w:val="26"/>
          <w:szCs w:val="26"/>
        </w:rPr>
      </w:pPr>
      <w:r w:rsidRPr="00984420">
        <w:rPr>
          <w:rFonts w:asciiTheme="minorBidi" w:hAnsiTheme="minorBidi"/>
          <w:sz w:val="26"/>
          <w:szCs w:val="26"/>
        </w:rPr>
        <w:t>Il aura la possibilit</w:t>
      </w:r>
      <w:r w:rsidRPr="00984420">
        <w:rPr>
          <w:rFonts w:asciiTheme="minorBidi" w:hAnsiTheme="minorBidi" w:hint="cs"/>
          <w:sz w:val="26"/>
          <w:szCs w:val="26"/>
        </w:rPr>
        <w:t>é</w:t>
      </w:r>
      <w:r w:rsidRPr="00984420">
        <w:rPr>
          <w:rFonts w:asciiTheme="minorBidi" w:hAnsiTheme="minorBidi"/>
          <w:sz w:val="26"/>
          <w:szCs w:val="26"/>
        </w:rPr>
        <w:t xml:space="preserve"> de payer en ligne</w:t>
      </w:r>
      <w:r w:rsidR="00E078BD">
        <w:rPr>
          <w:rFonts w:asciiTheme="minorBidi" w:hAnsiTheme="minorBidi"/>
          <w:sz w:val="26"/>
          <w:szCs w:val="26"/>
        </w:rPr>
        <w:t>,</w:t>
      </w:r>
      <w:r w:rsidRPr="00984420">
        <w:rPr>
          <w:rFonts w:asciiTheme="minorBidi" w:hAnsiTheme="minorBidi"/>
          <w:sz w:val="26"/>
          <w:szCs w:val="26"/>
        </w:rPr>
        <w:t xml:space="preserve"> ou </w:t>
      </w:r>
      <w:r w:rsidR="009E32E6" w:rsidRPr="00984420">
        <w:rPr>
          <w:rFonts w:asciiTheme="minorBidi" w:hAnsiTheme="minorBidi"/>
          <w:sz w:val="26"/>
          <w:szCs w:val="26"/>
        </w:rPr>
        <w:t>en esp</w:t>
      </w:r>
      <w:r w:rsidR="009E32E6" w:rsidRPr="00984420">
        <w:rPr>
          <w:rFonts w:asciiTheme="minorBidi" w:hAnsiTheme="minorBidi" w:hint="cs"/>
          <w:sz w:val="26"/>
          <w:szCs w:val="26"/>
        </w:rPr>
        <w:t>è</w:t>
      </w:r>
      <w:r w:rsidR="009E32E6" w:rsidRPr="00984420">
        <w:rPr>
          <w:rFonts w:asciiTheme="minorBidi" w:hAnsiTheme="minorBidi"/>
          <w:sz w:val="26"/>
          <w:szCs w:val="26"/>
        </w:rPr>
        <w:t>ces</w:t>
      </w:r>
      <w:r w:rsidR="009E32E6" w:rsidRPr="00984420">
        <w:rPr>
          <w:rFonts w:asciiTheme="minorBidi" w:hAnsiTheme="minorBidi" w:hint="cs"/>
          <w:sz w:val="26"/>
          <w:szCs w:val="26"/>
        </w:rPr>
        <w:t xml:space="preserve"> </w:t>
      </w:r>
      <w:r w:rsidR="00E078BD">
        <w:rPr>
          <w:rFonts w:asciiTheme="minorBidi" w:hAnsiTheme="minorBidi"/>
          <w:sz w:val="26"/>
          <w:szCs w:val="26"/>
        </w:rPr>
        <w:t>lors de</w:t>
      </w:r>
      <w:r w:rsidRPr="00984420">
        <w:rPr>
          <w:rFonts w:asciiTheme="minorBidi" w:hAnsiTheme="minorBidi"/>
          <w:sz w:val="26"/>
          <w:szCs w:val="26"/>
        </w:rPr>
        <w:t xml:space="preserve"> la livraison d</w:t>
      </w:r>
      <w:r w:rsidR="009E32E6">
        <w:rPr>
          <w:rFonts w:asciiTheme="minorBidi" w:hAnsiTheme="minorBidi"/>
          <w:sz w:val="26"/>
          <w:szCs w:val="26"/>
        </w:rPr>
        <w:t>e sa commande</w:t>
      </w:r>
      <w:r w:rsidRPr="00984420">
        <w:rPr>
          <w:rFonts w:asciiTheme="minorBidi" w:hAnsiTheme="minorBidi"/>
          <w:sz w:val="26"/>
          <w:szCs w:val="26"/>
        </w:rPr>
        <w:t>.</w:t>
      </w:r>
    </w:p>
    <w:p w:rsidR="00B84CF1" w:rsidRDefault="00B84CF1" w:rsidP="009E32E6">
      <w:pPr>
        <w:autoSpaceDE w:val="0"/>
        <w:autoSpaceDN w:val="0"/>
        <w:adjustRightInd w:val="0"/>
        <w:spacing w:before="0" w:beforeAutospacing="0" w:after="0" w:afterAutospacing="0"/>
        <w:rPr>
          <w:rFonts w:asciiTheme="minorBidi" w:hAnsiTheme="minorBidi"/>
          <w:sz w:val="26"/>
          <w:szCs w:val="26"/>
        </w:rPr>
      </w:pPr>
    </w:p>
    <w:p w:rsidR="00AC2DD0" w:rsidRPr="00AC2DD0" w:rsidRDefault="00AC2DD0" w:rsidP="00C0307F">
      <w:pPr>
        <w:autoSpaceDE w:val="0"/>
        <w:autoSpaceDN w:val="0"/>
        <w:adjustRightInd w:val="0"/>
        <w:spacing w:before="120" w:beforeAutospacing="0" w:after="120" w:afterAutospacing="0"/>
        <w:rPr>
          <w:rFonts w:asciiTheme="minorBidi" w:hAnsiTheme="minorBidi"/>
          <w:sz w:val="26"/>
          <w:szCs w:val="26"/>
        </w:rPr>
      </w:pPr>
      <w:r w:rsidRPr="00AC2DD0">
        <w:rPr>
          <w:rFonts w:asciiTheme="minorBidi" w:hAnsiTheme="minorBidi"/>
          <w:b/>
          <w:bCs/>
          <w:sz w:val="26"/>
          <w:szCs w:val="26"/>
        </w:rPr>
        <w:t>Le patron</w:t>
      </w:r>
      <w:r>
        <w:rPr>
          <w:rFonts w:asciiTheme="minorBidi" w:hAnsiTheme="minorBidi"/>
          <w:sz w:val="26"/>
          <w:szCs w:val="26"/>
        </w:rPr>
        <w:t xml:space="preserve"> </w:t>
      </w:r>
      <w:r w:rsidRPr="00AC2DD0">
        <w:rPr>
          <w:rFonts w:asciiTheme="minorBidi" w:hAnsiTheme="minorBidi"/>
          <w:sz w:val="26"/>
          <w:szCs w:val="26"/>
        </w:rPr>
        <w:t>n'est pas explicitement demand</w:t>
      </w:r>
      <w:r w:rsidRPr="00AC2DD0">
        <w:rPr>
          <w:rFonts w:asciiTheme="minorBidi" w:hAnsiTheme="minorBidi" w:hint="cs"/>
          <w:sz w:val="26"/>
          <w:szCs w:val="26"/>
        </w:rPr>
        <w:t>é</w:t>
      </w:r>
      <w:r w:rsidRPr="00AC2DD0">
        <w:rPr>
          <w:rFonts w:asciiTheme="minorBidi" w:hAnsiTheme="minorBidi"/>
          <w:sz w:val="26"/>
          <w:szCs w:val="26"/>
        </w:rPr>
        <w:t xml:space="preserve"> dans le cahier des charges mais son</w:t>
      </w:r>
    </w:p>
    <w:p w:rsidR="000E25B8" w:rsidRDefault="00AC2DD0" w:rsidP="00C0307F">
      <w:pPr>
        <w:autoSpaceDE w:val="0"/>
        <w:autoSpaceDN w:val="0"/>
        <w:adjustRightInd w:val="0"/>
        <w:spacing w:before="120" w:beforeAutospacing="0" w:after="120" w:afterAutospacing="0"/>
        <w:rPr>
          <w:rFonts w:asciiTheme="minorBidi" w:hAnsiTheme="minorBidi"/>
          <w:sz w:val="26"/>
          <w:szCs w:val="26"/>
        </w:rPr>
      </w:pPr>
      <w:r w:rsidRPr="00AC2DD0">
        <w:rPr>
          <w:rFonts w:asciiTheme="minorBidi" w:hAnsiTheme="minorBidi"/>
          <w:sz w:val="26"/>
          <w:szCs w:val="26"/>
        </w:rPr>
        <w:t>int</w:t>
      </w:r>
      <w:r w:rsidRPr="00AC2DD0">
        <w:rPr>
          <w:rFonts w:asciiTheme="minorBidi" w:hAnsiTheme="minorBidi" w:hint="cs"/>
          <w:sz w:val="26"/>
          <w:szCs w:val="26"/>
        </w:rPr>
        <w:t>é</w:t>
      </w:r>
      <w:r w:rsidR="00F562D9">
        <w:rPr>
          <w:rFonts w:asciiTheme="minorBidi" w:hAnsiTheme="minorBidi"/>
          <w:sz w:val="26"/>
          <w:szCs w:val="26"/>
        </w:rPr>
        <w:t xml:space="preserve">gration </w:t>
      </w:r>
      <w:r w:rsidRPr="00AC2DD0">
        <w:rPr>
          <w:rFonts w:asciiTheme="minorBidi" w:hAnsiTheme="minorBidi"/>
          <w:sz w:val="26"/>
          <w:szCs w:val="26"/>
        </w:rPr>
        <w:t>s'</w:t>
      </w:r>
      <w:r w:rsidR="00F562D9" w:rsidRPr="00AC2DD0">
        <w:rPr>
          <w:rFonts w:asciiTheme="minorBidi" w:hAnsiTheme="minorBidi"/>
          <w:sz w:val="26"/>
          <w:szCs w:val="26"/>
        </w:rPr>
        <w:t>avè</w:t>
      </w:r>
      <w:r w:rsidR="00F562D9">
        <w:rPr>
          <w:rFonts w:asciiTheme="minorBidi" w:hAnsiTheme="minorBidi"/>
          <w:sz w:val="26"/>
          <w:szCs w:val="26"/>
        </w:rPr>
        <w:t>re</w:t>
      </w:r>
      <w:r w:rsidRPr="00AC2DD0">
        <w:rPr>
          <w:rFonts w:asciiTheme="minorBidi" w:hAnsiTheme="minorBidi"/>
          <w:sz w:val="26"/>
          <w:szCs w:val="26"/>
        </w:rPr>
        <w:t xml:space="preserve"> utile dans le bon fonctionnement </w:t>
      </w:r>
      <w:r w:rsidR="00E07B68">
        <w:rPr>
          <w:rFonts w:asciiTheme="minorBidi" w:hAnsiTheme="minorBidi"/>
          <w:sz w:val="26"/>
          <w:szCs w:val="26"/>
        </w:rPr>
        <w:t>du groupe de</w:t>
      </w:r>
      <w:r w:rsidRPr="00AC2DD0">
        <w:rPr>
          <w:rFonts w:asciiTheme="minorBidi" w:hAnsiTheme="minorBidi"/>
          <w:sz w:val="26"/>
          <w:szCs w:val="26"/>
        </w:rPr>
        <w:t xml:space="preserve"> pizzeria</w:t>
      </w:r>
      <w:r w:rsidR="00E07B68">
        <w:rPr>
          <w:rFonts w:asciiTheme="minorBidi" w:hAnsiTheme="minorBidi"/>
          <w:sz w:val="26"/>
          <w:szCs w:val="26"/>
        </w:rPr>
        <w:t>s</w:t>
      </w:r>
      <w:r w:rsidRPr="00AC2DD0">
        <w:rPr>
          <w:rFonts w:asciiTheme="minorBidi" w:hAnsiTheme="minorBidi"/>
          <w:sz w:val="26"/>
          <w:szCs w:val="26"/>
        </w:rPr>
        <w:t xml:space="preserve">, </w:t>
      </w:r>
      <w:r w:rsidR="00F562D9">
        <w:rPr>
          <w:rFonts w:asciiTheme="minorBidi" w:hAnsiTheme="minorBidi"/>
          <w:sz w:val="26"/>
          <w:szCs w:val="26"/>
        </w:rPr>
        <w:t>il</w:t>
      </w:r>
      <w:r w:rsidR="00E07B68">
        <w:rPr>
          <w:rFonts w:asciiTheme="minorBidi" w:hAnsiTheme="minorBidi"/>
          <w:sz w:val="26"/>
          <w:szCs w:val="26"/>
        </w:rPr>
        <w:t xml:space="preserve"> pourra accéder </w:t>
      </w:r>
      <w:r w:rsidRPr="00AC2DD0">
        <w:rPr>
          <w:rFonts w:asciiTheme="minorBidi" w:hAnsiTheme="minorBidi"/>
          <w:sz w:val="26"/>
          <w:szCs w:val="26"/>
        </w:rPr>
        <w:t xml:space="preserve">au chiffre d'affaire ou </w:t>
      </w:r>
      <w:r w:rsidRPr="00AC2DD0">
        <w:rPr>
          <w:rFonts w:asciiTheme="minorBidi" w:hAnsiTheme="minorBidi" w:hint="cs"/>
          <w:sz w:val="26"/>
          <w:szCs w:val="26"/>
        </w:rPr>
        <w:t>à</w:t>
      </w:r>
      <w:r w:rsidRPr="00AC2DD0">
        <w:rPr>
          <w:rFonts w:asciiTheme="minorBidi" w:hAnsiTheme="minorBidi"/>
          <w:sz w:val="26"/>
          <w:szCs w:val="26"/>
        </w:rPr>
        <w:t xml:space="preserve"> diff</w:t>
      </w:r>
      <w:r w:rsidRPr="00AC2DD0">
        <w:rPr>
          <w:rFonts w:asciiTheme="minorBidi" w:hAnsiTheme="minorBidi" w:hint="cs"/>
          <w:sz w:val="26"/>
          <w:szCs w:val="26"/>
        </w:rPr>
        <w:t>é</w:t>
      </w:r>
      <w:r w:rsidR="00D3707B">
        <w:rPr>
          <w:rFonts w:asciiTheme="minorBidi" w:hAnsiTheme="minorBidi"/>
          <w:sz w:val="26"/>
          <w:szCs w:val="26"/>
        </w:rPr>
        <w:t>rent</w:t>
      </w:r>
      <w:r w:rsidRPr="00AC2DD0">
        <w:rPr>
          <w:rFonts w:asciiTheme="minorBidi" w:hAnsiTheme="minorBidi"/>
          <w:sz w:val="26"/>
          <w:szCs w:val="26"/>
        </w:rPr>
        <w:t xml:space="preserve">s </w:t>
      </w:r>
      <w:r w:rsidR="00D3707B">
        <w:rPr>
          <w:rFonts w:asciiTheme="minorBidi" w:hAnsiTheme="minorBidi"/>
          <w:sz w:val="26"/>
          <w:szCs w:val="26"/>
        </w:rPr>
        <w:t>indices de satisfaction des clients, tels que à titre d'exemple, le temps total mis pour une commande de sa réservation jusqu'à sa livraison</w:t>
      </w:r>
      <w:r w:rsidR="00DC1407">
        <w:rPr>
          <w:rFonts w:asciiTheme="minorBidi" w:hAnsiTheme="minorBidi"/>
          <w:sz w:val="26"/>
          <w:szCs w:val="26"/>
        </w:rPr>
        <w:t>, etc.</w:t>
      </w:r>
      <w:r w:rsidRPr="00AC2DD0">
        <w:rPr>
          <w:rFonts w:asciiTheme="minorBidi" w:hAnsiTheme="minorBidi"/>
          <w:sz w:val="26"/>
          <w:szCs w:val="26"/>
        </w:rPr>
        <w:t>.</w:t>
      </w:r>
    </w:p>
    <w:p w:rsidR="007E7895" w:rsidRPr="00C0307F" w:rsidRDefault="000E25B8" w:rsidP="00C0307F">
      <w:pPr>
        <w:pStyle w:val="Titre2"/>
        <w:spacing w:before="120" w:beforeAutospacing="0" w:after="120" w:afterAutospacing="0"/>
      </w:pPr>
      <w:bookmarkStart w:id="6" w:name="_Toc520547739"/>
      <w:r>
        <w:t>Acteurs secondaire</w:t>
      </w:r>
      <w:r w:rsidR="00E91BF4">
        <w:t>s</w:t>
      </w:r>
      <w:bookmarkEnd w:id="6"/>
    </w:p>
    <w:p w:rsidR="00E837BE" w:rsidRPr="00C0307F" w:rsidRDefault="00040AED" w:rsidP="00C0307F">
      <w:pPr>
        <w:autoSpaceDE w:val="0"/>
        <w:autoSpaceDN w:val="0"/>
        <w:adjustRightInd w:val="0"/>
        <w:spacing w:before="120" w:beforeAutospacing="0" w:after="120" w:afterAutospacing="0"/>
        <w:rPr>
          <w:rFonts w:asciiTheme="minorBidi" w:hAnsiTheme="minorBidi"/>
          <w:sz w:val="26"/>
          <w:szCs w:val="26"/>
        </w:rPr>
      </w:pPr>
      <w:r w:rsidRPr="00040AED">
        <w:rPr>
          <w:rFonts w:asciiTheme="minorBidi" w:hAnsiTheme="minorBidi"/>
          <w:b/>
          <w:bCs/>
          <w:sz w:val="26"/>
          <w:szCs w:val="26"/>
        </w:rPr>
        <w:t>Le système bancaire</w:t>
      </w:r>
      <w:r>
        <w:rPr>
          <w:rFonts w:asciiTheme="minorBidi" w:hAnsiTheme="minorBidi"/>
          <w:sz w:val="26"/>
          <w:szCs w:val="26"/>
        </w:rPr>
        <w:t xml:space="preserve"> servira pour </w:t>
      </w:r>
      <w:r w:rsidRPr="00040AED">
        <w:rPr>
          <w:rFonts w:asciiTheme="minorBidi" w:hAnsiTheme="minorBidi"/>
          <w:sz w:val="26"/>
          <w:szCs w:val="26"/>
        </w:rPr>
        <w:t>l’enregistrement d’un règlement par carte bancaire</w:t>
      </w:r>
      <w:r>
        <w:rPr>
          <w:rFonts w:asciiTheme="minorBidi" w:hAnsiTheme="minorBidi"/>
          <w:sz w:val="26"/>
          <w:szCs w:val="26"/>
        </w:rPr>
        <w:t>,</w:t>
      </w:r>
      <w:r w:rsidRPr="00040AED">
        <w:rPr>
          <w:rFonts w:asciiTheme="minorBidi" w:hAnsiTheme="minorBidi"/>
          <w:sz w:val="26"/>
          <w:szCs w:val="26"/>
        </w:rPr>
        <w:t xml:space="preserve"> </w:t>
      </w:r>
      <w:r>
        <w:rPr>
          <w:rFonts w:asciiTheme="minorBidi" w:hAnsiTheme="minorBidi"/>
          <w:sz w:val="26"/>
          <w:szCs w:val="26"/>
        </w:rPr>
        <w:t xml:space="preserve">autant </w:t>
      </w:r>
      <w:r w:rsidR="000E25B8">
        <w:rPr>
          <w:rFonts w:asciiTheme="minorBidi" w:hAnsiTheme="minorBidi"/>
          <w:sz w:val="26"/>
          <w:szCs w:val="26"/>
        </w:rPr>
        <w:t>pa</w:t>
      </w:r>
      <w:r w:rsidRPr="00040AED">
        <w:rPr>
          <w:rFonts w:asciiTheme="minorBidi" w:hAnsiTheme="minorBidi"/>
          <w:sz w:val="26"/>
          <w:szCs w:val="26"/>
        </w:rPr>
        <w:t xml:space="preserve">r </w:t>
      </w:r>
      <w:r>
        <w:rPr>
          <w:rFonts w:asciiTheme="minorBidi" w:hAnsiTheme="minorBidi"/>
          <w:sz w:val="26"/>
          <w:szCs w:val="26"/>
        </w:rPr>
        <w:t>un client qu</w:t>
      </w:r>
      <w:r w:rsidR="000E25B8">
        <w:rPr>
          <w:rFonts w:asciiTheme="minorBidi" w:hAnsiTheme="minorBidi"/>
          <w:sz w:val="26"/>
          <w:szCs w:val="26"/>
        </w:rPr>
        <w:t xml:space="preserve">e </w:t>
      </w:r>
      <w:r w:rsidR="00E078BD">
        <w:rPr>
          <w:rFonts w:asciiTheme="minorBidi" w:hAnsiTheme="minorBidi"/>
          <w:sz w:val="26"/>
          <w:szCs w:val="26"/>
        </w:rPr>
        <w:t>pour lui à travers</w:t>
      </w:r>
      <w:r>
        <w:rPr>
          <w:rFonts w:asciiTheme="minorBidi" w:hAnsiTheme="minorBidi"/>
          <w:sz w:val="26"/>
          <w:szCs w:val="26"/>
        </w:rPr>
        <w:t xml:space="preserve"> un vendeur</w:t>
      </w:r>
      <w:r w:rsidRPr="00040AED">
        <w:rPr>
          <w:rFonts w:asciiTheme="minorBidi" w:hAnsiTheme="minorBidi"/>
          <w:sz w:val="26"/>
          <w:szCs w:val="26"/>
        </w:rPr>
        <w:t>. Le client pourra faire cela en l</w:t>
      </w:r>
      <w:r>
        <w:rPr>
          <w:rFonts w:asciiTheme="minorBidi" w:hAnsiTheme="minorBidi"/>
          <w:sz w:val="26"/>
          <w:szCs w:val="26"/>
        </w:rPr>
        <w:t>igne, mais le vendeur</w:t>
      </w:r>
      <w:r w:rsidRPr="00040AED">
        <w:rPr>
          <w:rFonts w:asciiTheme="minorBidi" w:hAnsiTheme="minorBidi"/>
          <w:sz w:val="26"/>
          <w:szCs w:val="26"/>
        </w:rPr>
        <w:t xml:space="preserve"> peut également le faire pour le </w:t>
      </w:r>
      <w:r>
        <w:rPr>
          <w:rFonts w:asciiTheme="minorBidi" w:hAnsiTheme="minorBidi"/>
          <w:sz w:val="26"/>
          <w:szCs w:val="26"/>
        </w:rPr>
        <w:t>client lors d’une vente sur place</w:t>
      </w:r>
      <w:r w:rsidRPr="00040AED">
        <w:rPr>
          <w:rFonts w:asciiTheme="minorBidi" w:hAnsiTheme="minorBidi"/>
          <w:sz w:val="26"/>
          <w:szCs w:val="26"/>
        </w:rPr>
        <w:t>.</w:t>
      </w:r>
    </w:p>
    <w:tbl>
      <w:tblPr>
        <w:tblStyle w:val="Grilledutableau"/>
        <w:tblW w:w="9498" w:type="dxa"/>
        <w:tblInd w:w="108" w:type="dxa"/>
        <w:tblLook w:val="04A0"/>
      </w:tblPr>
      <w:tblGrid>
        <w:gridCol w:w="3199"/>
        <w:gridCol w:w="3199"/>
        <w:gridCol w:w="3100"/>
      </w:tblGrid>
      <w:tr w:rsidR="00E837BE" w:rsidTr="00255E36">
        <w:trPr>
          <w:trHeight w:val="510"/>
        </w:trPr>
        <w:tc>
          <w:tcPr>
            <w:tcW w:w="3199" w:type="dxa"/>
            <w:vAlign w:val="center"/>
          </w:tcPr>
          <w:p w:rsidR="00E837BE" w:rsidRPr="00E837BE" w:rsidRDefault="00E837BE" w:rsidP="00E837BE">
            <w:pPr>
              <w:autoSpaceDE w:val="0"/>
              <w:autoSpaceDN w:val="0"/>
              <w:adjustRightInd w:val="0"/>
              <w:spacing w:beforeAutospacing="0" w:afterAutospacing="0"/>
              <w:jc w:val="center"/>
              <w:rPr>
                <w:rFonts w:asciiTheme="minorBidi" w:hAnsiTheme="minorBidi"/>
                <w:b/>
                <w:bCs/>
                <w:sz w:val="26"/>
                <w:szCs w:val="26"/>
              </w:rPr>
            </w:pPr>
            <w:r w:rsidRPr="00E837BE">
              <w:rPr>
                <w:rFonts w:asciiTheme="minorBidi" w:hAnsiTheme="minorBidi"/>
                <w:b/>
                <w:bCs/>
                <w:sz w:val="26"/>
                <w:szCs w:val="26"/>
              </w:rPr>
              <w:t>Acteurs</w:t>
            </w:r>
          </w:p>
        </w:tc>
        <w:tc>
          <w:tcPr>
            <w:tcW w:w="3199" w:type="dxa"/>
            <w:vAlign w:val="center"/>
          </w:tcPr>
          <w:p w:rsidR="00E837BE" w:rsidRPr="00E837BE" w:rsidRDefault="00E837BE" w:rsidP="00E837BE">
            <w:pPr>
              <w:autoSpaceDE w:val="0"/>
              <w:autoSpaceDN w:val="0"/>
              <w:adjustRightInd w:val="0"/>
              <w:spacing w:beforeAutospacing="0" w:afterAutospacing="0"/>
              <w:jc w:val="center"/>
              <w:rPr>
                <w:rFonts w:asciiTheme="minorBidi" w:hAnsiTheme="minorBidi"/>
                <w:b/>
                <w:bCs/>
                <w:sz w:val="26"/>
                <w:szCs w:val="26"/>
              </w:rPr>
            </w:pPr>
            <w:r w:rsidRPr="00E837BE">
              <w:rPr>
                <w:rFonts w:asciiTheme="minorBidi" w:hAnsiTheme="minorBidi"/>
                <w:b/>
                <w:bCs/>
                <w:sz w:val="26"/>
                <w:szCs w:val="26"/>
              </w:rPr>
              <w:t>Acteurs principaux</w:t>
            </w:r>
          </w:p>
        </w:tc>
        <w:tc>
          <w:tcPr>
            <w:tcW w:w="3100" w:type="dxa"/>
            <w:vAlign w:val="center"/>
          </w:tcPr>
          <w:p w:rsidR="00E837BE" w:rsidRPr="00E837BE" w:rsidRDefault="00E837BE" w:rsidP="00E837BE">
            <w:pPr>
              <w:autoSpaceDE w:val="0"/>
              <w:autoSpaceDN w:val="0"/>
              <w:adjustRightInd w:val="0"/>
              <w:spacing w:beforeAutospacing="0" w:afterAutospacing="0"/>
              <w:jc w:val="center"/>
              <w:rPr>
                <w:rFonts w:asciiTheme="minorBidi" w:hAnsiTheme="minorBidi"/>
                <w:b/>
                <w:bCs/>
                <w:sz w:val="26"/>
                <w:szCs w:val="26"/>
              </w:rPr>
            </w:pPr>
            <w:r>
              <w:rPr>
                <w:rFonts w:asciiTheme="minorBidi" w:hAnsiTheme="minorBidi"/>
                <w:b/>
                <w:bCs/>
                <w:sz w:val="26"/>
                <w:szCs w:val="26"/>
              </w:rPr>
              <w:t>Acteurs secondaires</w:t>
            </w:r>
          </w:p>
        </w:tc>
      </w:tr>
      <w:tr w:rsidR="00E837BE" w:rsidTr="00255E36">
        <w:trPr>
          <w:trHeight w:val="510"/>
        </w:trPr>
        <w:tc>
          <w:tcPr>
            <w:tcW w:w="3199" w:type="dxa"/>
            <w:vAlign w:val="center"/>
          </w:tcPr>
          <w:p w:rsidR="00E837BE" w:rsidRPr="00E837BE" w:rsidRDefault="00E837BE" w:rsidP="00E837BE">
            <w:pPr>
              <w:autoSpaceDE w:val="0"/>
              <w:autoSpaceDN w:val="0"/>
              <w:adjustRightInd w:val="0"/>
              <w:spacing w:beforeAutospacing="0" w:afterAutospacing="0"/>
              <w:jc w:val="center"/>
              <w:rPr>
                <w:rFonts w:asciiTheme="minorBidi" w:hAnsiTheme="minorBidi"/>
                <w:sz w:val="26"/>
                <w:szCs w:val="26"/>
              </w:rPr>
            </w:pPr>
            <w:r>
              <w:rPr>
                <w:rFonts w:asciiTheme="minorBidi" w:hAnsiTheme="minorBidi"/>
                <w:sz w:val="26"/>
                <w:szCs w:val="26"/>
              </w:rPr>
              <w:t>Le client</w:t>
            </w:r>
          </w:p>
        </w:tc>
        <w:tc>
          <w:tcPr>
            <w:tcW w:w="3199" w:type="dxa"/>
            <w:vAlign w:val="center"/>
          </w:tcPr>
          <w:p w:rsidR="00E837BE" w:rsidRPr="00D22D96" w:rsidRDefault="00D22D96" w:rsidP="00E837BE">
            <w:pPr>
              <w:autoSpaceDE w:val="0"/>
              <w:autoSpaceDN w:val="0"/>
              <w:adjustRightInd w:val="0"/>
              <w:spacing w:beforeAutospacing="0" w:afterAutospacing="0"/>
              <w:jc w:val="center"/>
              <w:rPr>
                <w:rFonts w:asciiTheme="minorBidi" w:hAnsiTheme="minorBidi"/>
                <w:b/>
                <w:bCs/>
                <w:sz w:val="26"/>
                <w:szCs w:val="26"/>
                <w:u w:val="single"/>
              </w:rPr>
            </w:pPr>
            <w:r w:rsidRPr="00D22D96">
              <w:rPr>
                <w:rFonts w:asciiTheme="minorBidi" w:hAnsiTheme="minorBidi"/>
                <w:b/>
                <w:bCs/>
                <w:sz w:val="26"/>
                <w:szCs w:val="26"/>
              </w:rPr>
              <w:t>X</w:t>
            </w:r>
          </w:p>
        </w:tc>
        <w:tc>
          <w:tcPr>
            <w:tcW w:w="3100" w:type="dxa"/>
            <w:vAlign w:val="center"/>
          </w:tcPr>
          <w:p w:rsidR="00E837BE" w:rsidRDefault="00E837BE" w:rsidP="00E837BE">
            <w:pPr>
              <w:autoSpaceDE w:val="0"/>
              <w:autoSpaceDN w:val="0"/>
              <w:adjustRightInd w:val="0"/>
              <w:spacing w:beforeAutospacing="0" w:afterAutospacing="0"/>
              <w:jc w:val="center"/>
              <w:rPr>
                <w:rFonts w:asciiTheme="minorBidi" w:hAnsiTheme="minorBidi"/>
                <w:sz w:val="26"/>
                <w:szCs w:val="26"/>
                <w:u w:val="single"/>
              </w:rPr>
            </w:pPr>
          </w:p>
        </w:tc>
      </w:tr>
      <w:tr w:rsidR="00E837BE" w:rsidTr="00255E36">
        <w:trPr>
          <w:trHeight w:val="510"/>
        </w:trPr>
        <w:tc>
          <w:tcPr>
            <w:tcW w:w="3199" w:type="dxa"/>
            <w:vAlign w:val="center"/>
          </w:tcPr>
          <w:p w:rsidR="00E837BE" w:rsidRPr="00E837BE" w:rsidRDefault="00E837BE" w:rsidP="00E837BE">
            <w:pPr>
              <w:autoSpaceDE w:val="0"/>
              <w:autoSpaceDN w:val="0"/>
              <w:adjustRightInd w:val="0"/>
              <w:spacing w:beforeAutospacing="0" w:afterAutospacing="0"/>
              <w:jc w:val="center"/>
              <w:rPr>
                <w:rFonts w:asciiTheme="minorBidi" w:hAnsiTheme="minorBidi"/>
                <w:sz w:val="26"/>
                <w:szCs w:val="26"/>
              </w:rPr>
            </w:pPr>
            <w:r>
              <w:rPr>
                <w:rFonts w:asciiTheme="minorBidi" w:hAnsiTheme="minorBidi"/>
                <w:sz w:val="26"/>
                <w:szCs w:val="26"/>
              </w:rPr>
              <w:t>Le vendeur</w:t>
            </w:r>
          </w:p>
        </w:tc>
        <w:tc>
          <w:tcPr>
            <w:tcW w:w="3199" w:type="dxa"/>
            <w:vAlign w:val="center"/>
          </w:tcPr>
          <w:p w:rsidR="00E837BE" w:rsidRDefault="00D22D96" w:rsidP="00E837BE">
            <w:pPr>
              <w:autoSpaceDE w:val="0"/>
              <w:autoSpaceDN w:val="0"/>
              <w:adjustRightInd w:val="0"/>
              <w:spacing w:beforeAutospacing="0" w:afterAutospacing="0"/>
              <w:jc w:val="center"/>
              <w:rPr>
                <w:rFonts w:asciiTheme="minorBidi" w:hAnsiTheme="minorBidi"/>
                <w:sz w:val="26"/>
                <w:szCs w:val="26"/>
                <w:u w:val="single"/>
              </w:rPr>
            </w:pPr>
            <w:r w:rsidRPr="00D22D96">
              <w:rPr>
                <w:rFonts w:asciiTheme="minorBidi" w:hAnsiTheme="minorBidi"/>
                <w:b/>
                <w:bCs/>
                <w:sz w:val="26"/>
                <w:szCs w:val="26"/>
              </w:rPr>
              <w:t>X</w:t>
            </w:r>
          </w:p>
        </w:tc>
        <w:tc>
          <w:tcPr>
            <w:tcW w:w="3100" w:type="dxa"/>
            <w:vAlign w:val="center"/>
          </w:tcPr>
          <w:p w:rsidR="00E837BE" w:rsidRDefault="00E837BE" w:rsidP="00E837BE">
            <w:pPr>
              <w:autoSpaceDE w:val="0"/>
              <w:autoSpaceDN w:val="0"/>
              <w:adjustRightInd w:val="0"/>
              <w:spacing w:beforeAutospacing="0" w:afterAutospacing="0"/>
              <w:jc w:val="center"/>
              <w:rPr>
                <w:rFonts w:asciiTheme="minorBidi" w:hAnsiTheme="minorBidi"/>
                <w:sz w:val="26"/>
                <w:szCs w:val="26"/>
                <w:u w:val="single"/>
              </w:rPr>
            </w:pPr>
          </w:p>
        </w:tc>
      </w:tr>
      <w:tr w:rsidR="00E837BE" w:rsidTr="00255E36">
        <w:trPr>
          <w:trHeight w:val="510"/>
        </w:trPr>
        <w:tc>
          <w:tcPr>
            <w:tcW w:w="3199" w:type="dxa"/>
            <w:vAlign w:val="center"/>
          </w:tcPr>
          <w:p w:rsidR="00E837BE" w:rsidRPr="00E837BE" w:rsidRDefault="00E837BE" w:rsidP="00E837BE">
            <w:pPr>
              <w:autoSpaceDE w:val="0"/>
              <w:autoSpaceDN w:val="0"/>
              <w:adjustRightInd w:val="0"/>
              <w:spacing w:beforeAutospacing="0" w:afterAutospacing="0"/>
              <w:jc w:val="center"/>
              <w:rPr>
                <w:rFonts w:asciiTheme="minorBidi" w:hAnsiTheme="minorBidi"/>
                <w:sz w:val="26"/>
                <w:szCs w:val="26"/>
              </w:rPr>
            </w:pPr>
            <w:r>
              <w:rPr>
                <w:rFonts w:asciiTheme="minorBidi" w:hAnsiTheme="minorBidi"/>
                <w:sz w:val="26"/>
                <w:szCs w:val="26"/>
              </w:rPr>
              <w:t>Le pizzaiolo</w:t>
            </w:r>
          </w:p>
        </w:tc>
        <w:tc>
          <w:tcPr>
            <w:tcW w:w="3199" w:type="dxa"/>
            <w:vAlign w:val="center"/>
          </w:tcPr>
          <w:p w:rsidR="00E837BE" w:rsidRDefault="00D22D96" w:rsidP="00E837BE">
            <w:pPr>
              <w:autoSpaceDE w:val="0"/>
              <w:autoSpaceDN w:val="0"/>
              <w:adjustRightInd w:val="0"/>
              <w:spacing w:beforeAutospacing="0" w:afterAutospacing="0"/>
              <w:jc w:val="center"/>
              <w:rPr>
                <w:rFonts w:asciiTheme="minorBidi" w:hAnsiTheme="minorBidi"/>
                <w:sz w:val="26"/>
                <w:szCs w:val="26"/>
                <w:u w:val="single"/>
              </w:rPr>
            </w:pPr>
            <w:r w:rsidRPr="00D22D96">
              <w:rPr>
                <w:rFonts w:asciiTheme="minorBidi" w:hAnsiTheme="minorBidi"/>
                <w:b/>
                <w:bCs/>
                <w:sz w:val="26"/>
                <w:szCs w:val="26"/>
              </w:rPr>
              <w:t>X</w:t>
            </w:r>
          </w:p>
        </w:tc>
        <w:tc>
          <w:tcPr>
            <w:tcW w:w="3100" w:type="dxa"/>
            <w:vAlign w:val="center"/>
          </w:tcPr>
          <w:p w:rsidR="00E837BE" w:rsidRDefault="00E837BE" w:rsidP="00E837BE">
            <w:pPr>
              <w:autoSpaceDE w:val="0"/>
              <w:autoSpaceDN w:val="0"/>
              <w:adjustRightInd w:val="0"/>
              <w:spacing w:beforeAutospacing="0" w:afterAutospacing="0"/>
              <w:jc w:val="center"/>
              <w:rPr>
                <w:rFonts w:asciiTheme="minorBidi" w:hAnsiTheme="minorBidi"/>
                <w:sz w:val="26"/>
                <w:szCs w:val="26"/>
                <w:u w:val="single"/>
              </w:rPr>
            </w:pPr>
          </w:p>
        </w:tc>
      </w:tr>
      <w:tr w:rsidR="00E837BE" w:rsidTr="00255E36">
        <w:trPr>
          <w:trHeight w:val="510"/>
        </w:trPr>
        <w:tc>
          <w:tcPr>
            <w:tcW w:w="3199" w:type="dxa"/>
            <w:vAlign w:val="center"/>
          </w:tcPr>
          <w:p w:rsidR="00E837BE" w:rsidRPr="00E837BE" w:rsidRDefault="00E837BE" w:rsidP="00E837BE">
            <w:pPr>
              <w:autoSpaceDE w:val="0"/>
              <w:autoSpaceDN w:val="0"/>
              <w:adjustRightInd w:val="0"/>
              <w:spacing w:beforeAutospacing="0" w:afterAutospacing="0"/>
              <w:jc w:val="center"/>
              <w:rPr>
                <w:rFonts w:asciiTheme="minorBidi" w:hAnsiTheme="minorBidi"/>
                <w:sz w:val="26"/>
                <w:szCs w:val="26"/>
              </w:rPr>
            </w:pPr>
            <w:r>
              <w:rPr>
                <w:rFonts w:asciiTheme="minorBidi" w:hAnsiTheme="minorBidi"/>
                <w:sz w:val="26"/>
                <w:szCs w:val="26"/>
              </w:rPr>
              <w:t>Le livreur</w:t>
            </w:r>
          </w:p>
        </w:tc>
        <w:tc>
          <w:tcPr>
            <w:tcW w:w="3199" w:type="dxa"/>
            <w:vAlign w:val="center"/>
          </w:tcPr>
          <w:p w:rsidR="00E837BE" w:rsidRDefault="00D22D96" w:rsidP="00E837BE">
            <w:pPr>
              <w:autoSpaceDE w:val="0"/>
              <w:autoSpaceDN w:val="0"/>
              <w:adjustRightInd w:val="0"/>
              <w:spacing w:beforeAutospacing="0" w:afterAutospacing="0"/>
              <w:jc w:val="center"/>
              <w:rPr>
                <w:rFonts w:asciiTheme="minorBidi" w:hAnsiTheme="minorBidi"/>
                <w:sz w:val="26"/>
                <w:szCs w:val="26"/>
                <w:u w:val="single"/>
              </w:rPr>
            </w:pPr>
            <w:r w:rsidRPr="00D22D96">
              <w:rPr>
                <w:rFonts w:asciiTheme="minorBidi" w:hAnsiTheme="minorBidi"/>
                <w:b/>
                <w:bCs/>
                <w:sz w:val="26"/>
                <w:szCs w:val="26"/>
              </w:rPr>
              <w:t>X</w:t>
            </w:r>
          </w:p>
        </w:tc>
        <w:tc>
          <w:tcPr>
            <w:tcW w:w="3100" w:type="dxa"/>
            <w:vAlign w:val="center"/>
          </w:tcPr>
          <w:p w:rsidR="00E837BE" w:rsidRDefault="00E837BE" w:rsidP="00E837BE">
            <w:pPr>
              <w:autoSpaceDE w:val="0"/>
              <w:autoSpaceDN w:val="0"/>
              <w:adjustRightInd w:val="0"/>
              <w:spacing w:beforeAutospacing="0" w:afterAutospacing="0"/>
              <w:jc w:val="center"/>
              <w:rPr>
                <w:rFonts w:asciiTheme="minorBidi" w:hAnsiTheme="minorBidi"/>
                <w:sz w:val="26"/>
                <w:szCs w:val="26"/>
                <w:u w:val="single"/>
              </w:rPr>
            </w:pPr>
          </w:p>
        </w:tc>
      </w:tr>
      <w:tr w:rsidR="00E837BE" w:rsidTr="00255E36">
        <w:trPr>
          <w:trHeight w:val="510"/>
        </w:trPr>
        <w:tc>
          <w:tcPr>
            <w:tcW w:w="3199" w:type="dxa"/>
            <w:vAlign w:val="center"/>
          </w:tcPr>
          <w:p w:rsidR="00E837BE" w:rsidRPr="00E837BE" w:rsidRDefault="00E837BE" w:rsidP="00E837BE">
            <w:pPr>
              <w:autoSpaceDE w:val="0"/>
              <w:autoSpaceDN w:val="0"/>
              <w:adjustRightInd w:val="0"/>
              <w:spacing w:beforeAutospacing="0" w:afterAutospacing="0"/>
              <w:jc w:val="center"/>
              <w:rPr>
                <w:rFonts w:asciiTheme="minorBidi" w:hAnsiTheme="minorBidi"/>
                <w:sz w:val="26"/>
                <w:szCs w:val="26"/>
              </w:rPr>
            </w:pPr>
            <w:r>
              <w:rPr>
                <w:rFonts w:asciiTheme="minorBidi" w:hAnsiTheme="minorBidi"/>
                <w:sz w:val="26"/>
                <w:szCs w:val="26"/>
              </w:rPr>
              <w:t>Le patron</w:t>
            </w:r>
          </w:p>
        </w:tc>
        <w:tc>
          <w:tcPr>
            <w:tcW w:w="3199" w:type="dxa"/>
            <w:vAlign w:val="center"/>
          </w:tcPr>
          <w:p w:rsidR="00E837BE" w:rsidRDefault="00D22D96" w:rsidP="00E837BE">
            <w:pPr>
              <w:autoSpaceDE w:val="0"/>
              <w:autoSpaceDN w:val="0"/>
              <w:adjustRightInd w:val="0"/>
              <w:spacing w:beforeAutospacing="0" w:afterAutospacing="0"/>
              <w:jc w:val="center"/>
              <w:rPr>
                <w:rFonts w:asciiTheme="minorBidi" w:hAnsiTheme="minorBidi"/>
                <w:sz w:val="26"/>
                <w:szCs w:val="26"/>
                <w:u w:val="single"/>
              </w:rPr>
            </w:pPr>
            <w:r w:rsidRPr="00D22D96">
              <w:rPr>
                <w:rFonts w:asciiTheme="minorBidi" w:hAnsiTheme="minorBidi"/>
                <w:b/>
                <w:bCs/>
                <w:sz w:val="26"/>
                <w:szCs w:val="26"/>
              </w:rPr>
              <w:t>X</w:t>
            </w:r>
          </w:p>
        </w:tc>
        <w:tc>
          <w:tcPr>
            <w:tcW w:w="3100" w:type="dxa"/>
            <w:vAlign w:val="center"/>
          </w:tcPr>
          <w:p w:rsidR="00E837BE" w:rsidRDefault="00E837BE" w:rsidP="00E837BE">
            <w:pPr>
              <w:autoSpaceDE w:val="0"/>
              <w:autoSpaceDN w:val="0"/>
              <w:adjustRightInd w:val="0"/>
              <w:spacing w:beforeAutospacing="0" w:afterAutospacing="0"/>
              <w:jc w:val="center"/>
              <w:rPr>
                <w:rFonts w:asciiTheme="minorBidi" w:hAnsiTheme="minorBidi"/>
                <w:sz w:val="26"/>
                <w:szCs w:val="26"/>
                <w:u w:val="single"/>
              </w:rPr>
            </w:pPr>
          </w:p>
        </w:tc>
      </w:tr>
      <w:tr w:rsidR="00D22D96" w:rsidTr="00255E36">
        <w:trPr>
          <w:trHeight w:val="510"/>
        </w:trPr>
        <w:tc>
          <w:tcPr>
            <w:tcW w:w="3199" w:type="dxa"/>
            <w:vAlign w:val="center"/>
          </w:tcPr>
          <w:p w:rsidR="00D22D96" w:rsidRDefault="00D22D96" w:rsidP="00E837BE">
            <w:pPr>
              <w:autoSpaceDE w:val="0"/>
              <w:autoSpaceDN w:val="0"/>
              <w:adjustRightInd w:val="0"/>
              <w:spacing w:beforeAutospacing="0" w:afterAutospacing="0"/>
              <w:jc w:val="center"/>
              <w:rPr>
                <w:rFonts w:asciiTheme="minorBidi" w:hAnsiTheme="minorBidi"/>
                <w:sz w:val="26"/>
                <w:szCs w:val="26"/>
              </w:rPr>
            </w:pPr>
            <w:r>
              <w:rPr>
                <w:rFonts w:asciiTheme="minorBidi" w:hAnsiTheme="minorBidi"/>
                <w:sz w:val="26"/>
                <w:szCs w:val="26"/>
              </w:rPr>
              <w:t>Le système bancaire</w:t>
            </w:r>
          </w:p>
        </w:tc>
        <w:tc>
          <w:tcPr>
            <w:tcW w:w="3199" w:type="dxa"/>
            <w:vAlign w:val="center"/>
          </w:tcPr>
          <w:p w:rsidR="00D22D96" w:rsidRPr="00D22D96" w:rsidRDefault="00D22D96" w:rsidP="00E837BE">
            <w:pPr>
              <w:autoSpaceDE w:val="0"/>
              <w:autoSpaceDN w:val="0"/>
              <w:adjustRightInd w:val="0"/>
              <w:spacing w:beforeAutospacing="0" w:afterAutospacing="0"/>
              <w:jc w:val="center"/>
              <w:rPr>
                <w:rFonts w:asciiTheme="minorBidi" w:hAnsiTheme="minorBidi"/>
                <w:b/>
                <w:bCs/>
                <w:sz w:val="26"/>
                <w:szCs w:val="26"/>
              </w:rPr>
            </w:pPr>
          </w:p>
        </w:tc>
        <w:tc>
          <w:tcPr>
            <w:tcW w:w="3100" w:type="dxa"/>
            <w:vAlign w:val="center"/>
          </w:tcPr>
          <w:p w:rsidR="00D22D96" w:rsidRDefault="00D22D96" w:rsidP="00E837BE">
            <w:pPr>
              <w:autoSpaceDE w:val="0"/>
              <w:autoSpaceDN w:val="0"/>
              <w:adjustRightInd w:val="0"/>
              <w:spacing w:beforeAutospacing="0" w:afterAutospacing="0"/>
              <w:jc w:val="center"/>
              <w:rPr>
                <w:rFonts w:asciiTheme="minorBidi" w:hAnsiTheme="minorBidi"/>
                <w:sz w:val="26"/>
                <w:szCs w:val="26"/>
                <w:u w:val="single"/>
              </w:rPr>
            </w:pPr>
            <w:r w:rsidRPr="00D22D96">
              <w:rPr>
                <w:rFonts w:asciiTheme="minorBidi" w:hAnsiTheme="minorBidi"/>
                <w:b/>
                <w:bCs/>
                <w:sz w:val="26"/>
                <w:szCs w:val="26"/>
              </w:rPr>
              <w:t>X</w:t>
            </w:r>
          </w:p>
        </w:tc>
      </w:tr>
    </w:tbl>
    <w:p w:rsidR="00B97962" w:rsidRPr="00B97962" w:rsidRDefault="00BC2B48" w:rsidP="00C0307F">
      <w:pPr>
        <w:pStyle w:val="Titre1"/>
      </w:pPr>
      <w:r>
        <w:br w:type="page"/>
      </w:r>
      <w:bookmarkStart w:id="7" w:name="_Toc520547740"/>
      <w:r w:rsidR="00F5117D">
        <w:lastRenderedPageBreak/>
        <w:t>Définition des</w:t>
      </w:r>
      <w:r w:rsidR="00B97962">
        <w:t xml:space="preserve"> packages</w:t>
      </w:r>
      <w:bookmarkEnd w:id="7"/>
    </w:p>
    <w:p w:rsidR="00DC0EC3" w:rsidRDefault="00B97962" w:rsidP="00511850">
      <w:pPr>
        <w:rPr>
          <w:rFonts w:asciiTheme="minorBidi" w:hAnsiTheme="minorBidi"/>
          <w:sz w:val="26"/>
          <w:szCs w:val="26"/>
        </w:rPr>
      </w:pPr>
      <w:r w:rsidRPr="00B97962">
        <w:rPr>
          <w:rFonts w:asciiTheme="minorBidi" w:hAnsiTheme="minorBidi"/>
          <w:sz w:val="26"/>
          <w:szCs w:val="26"/>
        </w:rPr>
        <w:t>Apr</w:t>
      </w:r>
      <w:r w:rsidRPr="00B97962">
        <w:rPr>
          <w:rFonts w:asciiTheme="minorBidi" w:hAnsiTheme="minorBidi" w:hint="cs"/>
          <w:sz w:val="26"/>
          <w:szCs w:val="26"/>
        </w:rPr>
        <w:t>è</w:t>
      </w:r>
      <w:r w:rsidRPr="00B97962">
        <w:rPr>
          <w:rFonts w:asciiTheme="minorBidi" w:hAnsiTheme="minorBidi"/>
          <w:sz w:val="26"/>
          <w:szCs w:val="26"/>
        </w:rPr>
        <w:t xml:space="preserve">s </w:t>
      </w:r>
      <w:r>
        <w:rPr>
          <w:rFonts w:asciiTheme="minorBidi" w:hAnsiTheme="minorBidi"/>
          <w:sz w:val="26"/>
          <w:szCs w:val="26"/>
        </w:rPr>
        <w:t>une analyse</w:t>
      </w:r>
      <w:r w:rsidRPr="00B97962">
        <w:rPr>
          <w:rFonts w:asciiTheme="minorBidi" w:hAnsiTheme="minorBidi"/>
          <w:sz w:val="26"/>
          <w:szCs w:val="26"/>
        </w:rPr>
        <w:t xml:space="preserve"> du cahier des charges, le syst</w:t>
      </w:r>
      <w:r w:rsidRPr="00B97962">
        <w:rPr>
          <w:rFonts w:asciiTheme="minorBidi" w:hAnsiTheme="minorBidi" w:hint="cs"/>
          <w:sz w:val="26"/>
          <w:szCs w:val="26"/>
        </w:rPr>
        <w:t>è</w:t>
      </w:r>
      <w:r>
        <w:rPr>
          <w:rFonts w:asciiTheme="minorBidi" w:hAnsiTheme="minorBidi"/>
          <w:sz w:val="26"/>
          <w:szCs w:val="26"/>
        </w:rPr>
        <w:t xml:space="preserve">me peut </w:t>
      </w:r>
      <w:r w:rsidRPr="00B97962">
        <w:rPr>
          <w:rFonts w:asciiTheme="minorBidi" w:hAnsiTheme="minorBidi" w:hint="cs"/>
          <w:sz w:val="26"/>
          <w:szCs w:val="26"/>
        </w:rPr>
        <w:t>ê</w:t>
      </w:r>
      <w:r>
        <w:rPr>
          <w:rFonts w:asciiTheme="minorBidi" w:hAnsiTheme="minorBidi"/>
          <w:sz w:val="26"/>
          <w:szCs w:val="26"/>
        </w:rPr>
        <w:t>tre d</w:t>
      </w:r>
      <w:r w:rsidRPr="00B97962">
        <w:rPr>
          <w:rFonts w:asciiTheme="minorBidi" w:hAnsiTheme="minorBidi" w:hint="cs"/>
          <w:sz w:val="26"/>
          <w:szCs w:val="26"/>
        </w:rPr>
        <w:t>é</w:t>
      </w:r>
      <w:r>
        <w:rPr>
          <w:rFonts w:asciiTheme="minorBidi" w:hAnsiTheme="minorBidi"/>
          <w:sz w:val="26"/>
          <w:szCs w:val="26"/>
        </w:rPr>
        <w:t>compos</w:t>
      </w:r>
      <w:r w:rsidR="00511850">
        <w:rPr>
          <w:rFonts w:asciiTheme="minorBidi" w:hAnsiTheme="minorBidi"/>
          <w:sz w:val="26"/>
          <w:szCs w:val="26"/>
        </w:rPr>
        <w:t>é en deux p</w:t>
      </w:r>
      <w:r>
        <w:rPr>
          <w:rFonts w:asciiTheme="minorBidi" w:hAnsiTheme="minorBidi"/>
          <w:sz w:val="26"/>
          <w:szCs w:val="26"/>
        </w:rPr>
        <w:t>ackages</w:t>
      </w:r>
      <w:r>
        <w:rPr>
          <w:rFonts w:asciiTheme="minorBidi" w:hAnsiTheme="minorBidi"/>
          <w:sz w:val="24"/>
          <w:szCs w:val="24"/>
        </w:rPr>
        <w:t xml:space="preserve"> </w:t>
      </w:r>
      <w:r w:rsidRPr="00B97962">
        <w:rPr>
          <w:rFonts w:asciiTheme="minorBidi" w:hAnsiTheme="minorBidi"/>
          <w:sz w:val="26"/>
          <w:szCs w:val="26"/>
        </w:rPr>
        <w:t>:</w:t>
      </w:r>
    </w:p>
    <w:p w:rsidR="00B97962" w:rsidRPr="00DC0EC3" w:rsidRDefault="00B97962" w:rsidP="00DC0EC3">
      <w:pPr>
        <w:rPr>
          <w:rFonts w:asciiTheme="minorBidi" w:hAnsiTheme="minorBidi"/>
          <w:sz w:val="26"/>
          <w:szCs w:val="26"/>
        </w:rPr>
      </w:pPr>
      <w:r w:rsidRPr="00B97962">
        <w:rPr>
          <w:rFonts w:asciiTheme="minorBidi" w:hAnsiTheme="minorBidi"/>
          <w:sz w:val="26"/>
          <w:szCs w:val="26"/>
          <w:u w:val="single"/>
        </w:rPr>
        <w:t>Voir diagramme de packages.</w:t>
      </w:r>
    </w:p>
    <w:p w:rsidR="00B97962" w:rsidRPr="00B97962" w:rsidRDefault="00C0307F" w:rsidP="00C0307F">
      <w:pPr>
        <w:pStyle w:val="Titre2"/>
      </w:pPr>
      <w:bookmarkStart w:id="8" w:name="_Toc520547741"/>
      <w:r>
        <w:t>Interface Client</w:t>
      </w:r>
      <w:bookmarkEnd w:id="8"/>
    </w:p>
    <w:p w:rsidR="00B97962" w:rsidRPr="00B97962" w:rsidRDefault="003F48E2" w:rsidP="004A4A48">
      <w:pPr>
        <w:rPr>
          <w:rFonts w:asciiTheme="minorBidi" w:hAnsiTheme="minorBidi"/>
          <w:sz w:val="26"/>
          <w:szCs w:val="26"/>
        </w:rPr>
      </w:pPr>
      <w:r>
        <w:rPr>
          <w:rFonts w:asciiTheme="minorBidi" w:hAnsiTheme="minorBidi"/>
          <w:sz w:val="26"/>
          <w:szCs w:val="26"/>
        </w:rPr>
        <w:t xml:space="preserve">Le package </w:t>
      </w:r>
      <w:r w:rsidRPr="00997DDB">
        <w:rPr>
          <w:rFonts w:asciiTheme="minorBidi" w:hAnsiTheme="minorBidi"/>
          <w:b/>
          <w:bCs/>
          <w:sz w:val="26"/>
          <w:szCs w:val="26"/>
        </w:rPr>
        <w:t>Interface C</w:t>
      </w:r>
      <w:r w:rsidR="00B97962" w:rsidRPr="00997DDB">
        <w:rPr>
          <w:rFonts w:asciiTheme="minorBidi" w:hAnsiTheme="minorBidi"/>
          <w:b/>
          <w:bCs/>
          <w:sz w:val="26"/>
          <w:szCs w:val="26"/>
        </w:rPr>
        <w:t>lient</w:t>
      </w:r>
      <w:r w:rsidR="00B97962" w:rsidRPr="00B97962">
        <w:rPr>
          <w:rFonts w:asciiTheme="minorBidi" w:hAnsiTheme="minorBidi"/>
          <w:sz w:val="26"/>
          <w:szCs w:val="26"/>
        </w:rPr>
        <w:t xml:space="preserve"> regroupe la partie site </w:t>
      </w:r>
      <w:r>
        <w:rPr>
          <w:rFonts w:asciiTheme="minorBidi" w:hAnsiTheme="minorBidi"/>
          <w:sz w:val="26"/>
          <w:szCs w:val="26"/>
        </w:rPr>
        <w:t>web</w:t>
      </w:r>
      <w:r w:rsidR="00B97962" w:rsidRPr="00B97962">
        <w:rPr>
          <w:rFonts w:asciiTheme="minorBidi" w:hAnsiTheme="minorBidi"/>
          <w:sz w:val="26"/>
          <w:szCs w:val="26"/>
        </w:rPr>
        <w:t xml:space="preserve"> qui permettra au client de</w:t>
      </w:r>
      <w:r>
        <w:rPr>
          <w:rFonts w:asciiTheme="minorBidi" w:hAnsiTheme="minorBidi"/>
          <w:sz w:val="26"/>
          <w:szCs w:val="26"/>
        </w:rPr>
        <w:t xml:space="preserve"> commander des pizzas en ligne, de consult</w:t>
      </w:r>
      <w:r w:rsidR="00997DDB">
        <w:rPr>
          <w:rFonts w:asciiTheme="minorBidi" w:hAnsiTheme="minorBidi"/>
          <w:sz w:val="26"/>
          <w:szCs w:val="26"/>
        </w:rPr>
        <w:t>er le menu</w:t>
      </w:r>
      <w:r w:rsidR="00B97962" w:rsidRPr="00B97962">
        <w:rPr>
          <w:rFonts w:asciiTheme="minorBidi" w:hAnsiTheme="minorBidi"/>
          <w:sz w:val="26"/>
          <w:szCs w:val="26"/>
        </w:rPr>
        <w:t xml:space="preserve"> de</w:t>
      </w:r>
      <w:r w:rsidR="00997DDB">
        <w:rPr>
          <w:rFonts w:asciiTheme="minorBidi" w:hAnsiTheme="minorBidi"/>
          <w:sz w:val="26"/>
          <w:szCs w:val="26"/>
        </w:rPr>
        <w:t>s</w:t>
      </w:r>
      <w:r w:rsidR="00B97962" w:rsidRPr="00B97962">
        <w:rPr>
          <w:rFonts w:asciiTheme="minorBidi" w:hAnsiTheme="minorBidi"/>
          <w:sz w:val="26"/>
          <w:szCs w:val="26"/>
        </w:rPr>
        <w:t xml:space="preserve"> p</w:t>
      </w:r>
      <w:r>
        <w:rPr>
          <w:rFonts w:asciiTheme="minorBidi" w:hAnsiTheme="minorBidi"/>
          <w:sz w:val="26"/>
          <w:szCs w:val="26"/>
        </w:rPr>
        <w:t>izzas, de constituer un panier de commande</w:t>
      </w:r>
      <w:r w:rsidR="00997DDB">
        <w:rPr>
          <w:rFonts w:asciiTheme="minorBidi" w:hAnsiTheme="minorBidi"/>
          <w:sz w:val="26"/>
          <w:szCs w:val="26"/>
        </w:rPr>
        <w:t xml:space="preserve">, de </w:t>
      </w:r>
      <w:r w:rsidR="004A4A48">
        <w:rPr>
          <w:rFonts w:asciiTheme="minorBidi" w:hAnsiTheme="minorBidi"/>
          <w:sz w:val="26"/>
          <w:szCs w:val="26"/>
        </w:rPr>
        <w:t>consulter</w:t>
      </w:r>
      <w:r w:rsidR="00146AD0">
        <w:rPr>
          <w:rFonts w:asciiTheme="minorBidi" w:hAnsiTheme="minorBidi"/>
          <w:sz w:val="26"/>
          <w:szCs w:val="26"/>
        </w:rPr>
        <w:t xml:space="preserve"> sa commande</w:t>
      </w:r>
      <w:r w:rsidR="004A4A48">
        <w:rPr>
          <w:rFonts w:asciiTheme="minorBidi" w:hAnsiTheme="minorBidi"/>
          <w:sz w:val="26"/>
          <w:szCs w:val="26"/>
        </w:rPr>
        <w:t xml:space="preserve"> passée</w:t>
      </w:r>
      <w:r w:rsidR="00146AD0">
        <w:rPr>
          <w:rFonts w:asciiTheme="minorBidi" w:hAnsiTheme="minorBidi"/>
          <w:sz w:val="26"/>
          <w:szCs w:val="26"/>
        </w:rPr>
        <w:t>,</w:t>
      </w:r>
      <w:r w:rsidR="00B97962" w:rsidRPr="00B97962">
        <w:rPr>
          <w:rFonts w:asciiTheme="minorBidi" w:hAnsiTheme="minorBidi"/>
          <w:sz w:val="26"/>
          <w:szCs w:val="26"/>
        </w:rPr>
        <w:t xml:space="preserve"> de la </w:t>
      </w:r>
      <w:r>
        <w:rPr>
          <w:rFonts w:asciiTheme="minorBidi" w:hAnsiTheme="minorBidi"/>
          <w:sz w:val="26"/>
          <w:szCs w:val="26"/>
        </w:rPr>
        <w:t>modifier</w:t>
      </w:r>
      <w:r w:rsidR="00146AD0">
        <w:rPr>
          <w:rFonts w:asciiTheme="minorBidi" w:hAnsiTheme="minorBidi"/>
          <w:sz w:val="26"/>
          <w:szCs w:val="26"/>
        </w:rPr>
        <w:t xml:space="preserve"> ou de l'annuler</w:t>
      </w:r>
      <w:r>
        <w:rPr>
          <w:rFonts w:asciiTheme="minorBidi" w:hAnsiTheme="minorBidi"/>
          <w:sz w:val="26"/>
          <w:szCs w:val="26"/>
        </w:rPr>
        <w:t xml:space="preserve">, de </w:t>
      </w:r>
      <w:r w:rsidR="00B97962" w:rsidRPr="00B97962">
        <w:rPr>
          <w:rFonts w:asciiTheme="minorBidi" w:hAnsiTheme="minorBidi"/>
          <w:sz w:val="26"/>
          <w:szCs w:val="26"/>
        </w:rPr>
        <w:t>proposer divers moyens de paiement.</w:t>
      </w:r>
    </w:p>
    <w:p w:rsidR="00B97962" w:rsidRPr="00B97962" w:rsidRDefault="00C0307F" w:rsidP="00C0307F">
      <w:pPr>
        <w:pStyle w:val="Titre2"/>
      </w:pPr>
      <w:bookmarkStart w:id="9" w:name="_Toc520547742"/>
      <w:r>
        <w:t>Interface pizzeria</w:t>
      </w:r>
      <w:bookmarkEnd w:id="9"/>
    </w:p>
    <w:p w:rsidR="00D33C8D" w:rsidRDefault="00997DDB" w:rsidP="0023563A">
      <w:pPr>
        <w:spacing w:before="0" w:beforeAutospacing="0" w:after="0" w:afterAutospacing="0"/>
        <w:rPr>
          <w:rFonts w:asciiTheme="minorBidi" w:hAnsiTheme="minorBidi"/>
          <w:sz w:val="26"/>
          <w:szCs w:val="26"/>
        </w:rPr>
      </w:pPr>
      <w:r>
        <w:rPr>
          <w:rFonts w:asciiTheme="minorBidi" w:hAnsiTheme="minorBidi"/>
          <w:sz w:val="26"/>
          <w:szCs w:val="26"/>
        </w:rPr>
        <w:t xml:space="preserve">Le package </w:t>
      </w:r>
      <w:r w:rsidRPr="00997DDB">
        <w:rPr>
          <w:rFonts w:asciiTheme="minorBidi" w:hAnsiTheme="minorBidi"/>
          <w:b/>
          <w:bCs/>
          <w:sz w:val="26"/>
          <w:szCs w:val="26"/>
        </w:rPr>
        <w:t>Interface P</w:t>
      </w:r>
      <w:r w:rsidR="00B97962" w:rsidRPr="00997DDB">
        <w:rPr>
          <w:rFonts w:asciiTheme="minorBidi" w:hAnsiTheme="minorBidi"/>
          <w:b/>
          <w:bCs/>
          <w:sz w:val="26"/>
          <w:szCs w:val="26"/>
        </w:rPr>
        <w:t>izzeria</w:t>
      </w:r>
      <w:r w:rsidR="00B97962" w:rsidRPr="00B97962">
        <w:rPr>
          <w:rFonts w:asciiTheme="minorBidi" w:hAnsiTheme="minorBidi"/>
          <w:sz w:val="26"/>
          <w:szCs w:val="26"/>
        </w:rPr>
        <w:t xml:space="preserve"> regroupe</w:t>
      </w:r>
      <w:r w:rsidR="0023563A">
        <w:rPr>
          <w:rFonts w:asciiTheme="minorBidi" w:hAnsiTheme="minorBidi"/>
          <w:sz w:val="26"/>
          <w:szCs w:val="26"/>
        </w:rPr>
        <w:t xml:space="preserve"> la gestion des commandes ainsi que celle du</w:t>
      </w:r>
      <w:r>
        <w:rPr>
          <w:rFonts w:asciiTheme="minorBidi" w:hAnsiTheme="minorBidi"/>
          <w:sz w:val="26"/>
          <w:szCs w:val="26"/>
        </w:rPr>
        <w:t xml:space="preserve"> stock</w:t>
      </w:r>
      <w:r w:rsidR="00B97962" w:rsidRPr="00B97962">
        <w:rPr>
          <w:rFonts w:asciiTheme="minorBidi" w:hAnsiTheme="minorBidi"/>
          <w:sz w:val="26"/>
          <w:szCs w:val="26"/>
        </w:rPr>
        <w:t xml:space="preserve"> </w:t>
      </w:r>
      <w:r w:rsidR="00511850">
        <w:rPr>
          <w:rFonts w:asciiTheme="minorBidi" w:hAnsiTheme="minorBidi"/>
          <w:sz w:val="26"/>
          <w:szCs w:val="26"/>
        </w:rPr>
        <w:t>d'ingrédients.</w:t>
      </w:r>
    </w:p>
    <w:p w:rsidR="00511850" w:rsidRDefault="00B97962" w:rsidP="0023563A">
      <w:pPr>
        <w:spacing w:before="0" w:beforeAutospacing="0" w:after="0" w:afterAutospacing="0"/>
        <w:rPr>
          <w:rFonts w:asciiTheme="minorBidi" w:hAnsiTheme="minorBidi"/>
          <w:sz w:val="26"/>
          <w:szCs w:val="26"/>
        </w:rPr>
      </w:pPr>
      <w:r w:rsidRPr="00B97962">
        <w:rPr>
          <w:rFonts w:asciiTheme="minorBidi" w:hAnsiTheme="minorBidi"/>
          <w:sz w:val="26"/>
          <w:szCs w:val="26"/>
        </w:rPr>
        <w:t>Diff</w:t>
      </w:r>
      <w:r w:rsidRPr="00B97962">
        <w:rPr>
          <w:rFonts w:asciiTheme="minorBidi" w:hAnsiTheme="minorBidi" w:hint="cs"/>
          <w:sz w:val="26"/>
          <w:szCs w:val="26"/>
        </w:rPr>
        <w:t>é</w:t>
      </w:r>
      <w:r w:rsidRPr="00B97962">
        <w:rPr>
          <w:rFonts w:asciiTheme="minorBidi" w:hAnsiTheme="minorBidi"/>
          <w:sz w:val="26"/>
          <w:szCs w:val="26"/>
        </w:rPr>
        <w:t>rents acteurs auront acc</w:t>
      </w:r>
      <w:r w:rsidRPr="00B97962">
        <w:rPr>
          <w:rFonts w:asciiTheme="minorBidi" w:hAnsiTheme="minorBidi" w:hint="cs"/>
          <w:sz w:val="26"/>
          <w:szCs w:val="26"/>
        </w:rPr>
        <w:t>è</w:t>
      </w:r>
      <w:r w:rsidRPr="00B97962">
        <w:rPr>
          <w:rFonts w:asciiTheme="minorBidi" w:hAnsiTheme="minorBidi"/>
          <w:sz w:val="26"/>
          <w:szCs w:val="26"/>
        </w:rPr>
        <w:t xml:space="preserve">s </w:t>
      </w:r>
      <w:r w:rsidRPr="00B97962">
        <w:rPr>
          <w:rFonts w:asciiTheme="minorBidi" w:hAnsiTheme="minorBidi" w:hint="cs"/>
          <w:sz w:val="26"/>
          <w:szCs w:val="26"/>
        </w:rPr>
        <w:t>à</w:t>
      </w:r>
      <w:r w:rsidR="00511850">
        <w:rPr>
          <w:rFonts w:asciiTheme="minorBidi" w:hAnsiTheme="minorBidi"/>
          <w:sz w:val="26"/>
          <w:szCs w:val="26"/>
        </w:rPr>
        <w:t xml:space="preserve"> cette interface</w:t>
      </w:r>
      <w:r w:rsidR="00D33C8D">
        <w:rPr>
          <w:rFonts w:asciiTheme="minorBidi" w:hAnsiTheme="minorBidi"/>
          <w:sz w:val="26"/>
          <w:szCs w:val="26"/>
        </w:rPr>
        <w:t xml:space="preserve"> </w:t>
      </w:r>
      <w:r w:rsidR="00511850">
        <w:rPr>
          <w:rFonts w:asciiTheme="minorBidi" w:hAnsiTheme="minorBidi"/>
          <w:sz w:val="26"/>
          <w:szCs w:val="26"/>
        </w:rPr>
        <w:t>:</w:t>
      </w:r>
    </w:p>
    <w:p w:rsidR="00997DDB" w:rsidRDefault="00B97962" w:rsidP="00262FDB">
      <w:pPr>
        <w:rPr>
          <w:rFonts w:asciiTheme="minorBidi" w:hAnsiTheme="minorBidi"/>
          <w:sz w:val="26"/>
          <w:szCs w:val="26"/>
        </w:rPr>
      </w:pPr>
      <w:r w:rsidRPr="00B97962">
        <w:rPr>
          <w:rFonts w:asciiTheme="minorBidi" w:hAnsiTheme="minorBidi"/>
          <w:sz w:val="26"/>
          <w:szCs w:val="26"/>
        </w:rPr>
        <w:t xml:space="preserve">Les </w:t>
      </w:r>
      <w:r w:rsidR="00997DDB">
        <w:rPr>
          <w:rFonts w:asciiTheme="minorBidi" w:hAnsiTheme="minorBidi"/>
          <w:sz w:val="26"/>
          <w:szCs w:val="26"/>
        </w:rPr>
        <w:t>pizzaiolos</w:t>
      </w:r>
      <w:r w:rsidRPr="00B97962">
        <w:rPr>
          <w:rFonts w:asciiTheme="minorBidi" w:hAnsiTheme="minorBidi"/>
          <w:sz w:val="26"/>
          <w:szCs w:val="26"/>
        </w:rPr>
        <w:t xml:space="preserve"> auront acc</w:t>
      </w:r>
      <w:r w:rsidRPr="00B97962">
        <w:rPr>
          <w:rFonts w:asciiTheme="minorBidi" w:hAnsiTheme="minorBidi" w:hint="cs"/>
          <w:sz w:val="26"/>
          <w:szCs w:val="26"/>
        </w:rPr>
        <w:t>è</w:t>
      </w:r>
      <w:r w:rsidRPr="00B97962">
        <w:rPr>
          <w:rFonts w:asciiTheme="minorBidi" w:hAnsiTheme="minorBidi"/>
          <w:sz w:val="26"/>
          <w:szCs w:val="26"/>
        </w:rPr>
        <w:t xml:space="preserve">s aux commandes </w:t>
      </w:r>
      <w:r w:rsidR="00262FDB">
        <w:rPr>
          <w:rFonts w:asciiTheme="minorBidi" w:hAnsiTheme="minorBidi"/>
          <w:sz w:val="26"/>
          <w:szCs w:val="26"/>
        </w:rPr>
        <w:t>passées des clients ainsi qu'</w:t>
      </w:r>
      <w:r w:rsidR="00997DDB">
        <w:rPr>
          <w:rFonts w:asciiTheme="minorBidi" w:hAnsiTheme="minorBidi"/>
          <w:sz w:val="26"/>
          <w:szCs w:val="26"/>
        </w:rPr>
        <w:t>au stock</w:t>
      </w:r>
      <w:r w:rsidRPr="00B97962">
        <w:rPr>
          <w:rFonts w:asciiTheme="minorBidi" w:hAnsiTheme="minorBidi"/>
          <w:sz w:val="26"/>
          <w:szCs w:val="26"/>
        </w:rPr>
        <w:t>.</w:t>
      </w:r>
    </w:p>
    <w:p w:rsidR="00997DDB" w:rsidRDefault="00B97962" w:rsidP="00511850">
      <w:pPr>
        <w:rPr>
          <w:rFonts w:asciiTheme="minorBidi" w:hAnsiTheme="minorBidi"/>
          <w:sz w:val="26"/>
          <w:szCs w:val="26"/>
        </w:rPr>
      </w:pPr>
      <w:r w:rsidRPr="00B97962">
        <w:rPr>
          <w:rFonts w:asciiTheme="minorBidi" w:hAnsiTheme="minorBidi"/>
          <w:sz w:val="26"/>
          <w:szCs w:val="26"/>
        </w:rPr>
        <w:t>Le livreur aura acc</w:t>
      </w:r>
      <w:r w:rsidRPr="00B97962">
        <w:rPr>
          <w:rFonts w:asciiTheme="minorBidi" w:hAnsiTheme="minorBidi" w:hint="cs"/>
          <w:sz w:val="26"/>
          <w:szCs w:val="26"/>
        </w:rPr>
        <w:t>è</w:t>
      </w:r>
      <w:r w:rsidRPr="00B97962">
        <w:rPr>
          <w:rFonts w:asciiTheme="minorBidi" w:hAnsiTheme="minorBidi"/>
          <w:sz w:val="26"/>
          <w:szCs w:val="26"/>
        </w:rPr>
        <w:t>s aux coordonn</w:t>
      </w:r>
      <w:r w:rsidRPr="00B97962">
        <w:rPr>
          <w:rFonts w:asciiTheme="minorBidi" w:hAnsiTheme="minorBidi" w:hint="cs"/>
          <w:sz w:val="26"/>
          <w:szCs w:val="26"/>
        </w:rPr>
        <w:t>é</w:t>
      </w:r>
      <w:r w:rsidR="00997DDB">
        <w:rPr>
          <w:rFonts w:asciiTheme="minorBidi" w:hAnsiTheme="minorBidi"/>
          <w:sz w:val="26"/>
          <w:szCs w:val="26"/>
        </w:rPr>
        <w:t>es des</w:t>
      </w:r>
      <w:r w:rsidRPr="00B97962">
        <w:rPr>
          <w:rFonts w:asciiTheme="minorBidi" w:hAnsiTheme="minorBidi"/>
          <w:sz w:val="26"/>
          <w:szCs w:val="26"/>
        </w:rPr>
        <w:t xml:space="preserve"> client</w:t>
      </w:r>
      <w:r w:rsidR="00997DDB">
        <w:rPr>
          <w:rFonts w:asciiTheme="minorBidi" w:hAnsiTheme="minorBidi"/>
          <w:sz w:val="26"/>
          <w:szCs w:val="26"/>
        </w:rPr>
        <w:t>s</w:t>
      </w:r>
      <w:r w:rsidRPr="00B97962">
        <w:rPr>
          <w:rFonts w:asciiTheme="minorBidi" w:hAnsiTheme="minorBidi"/>
          <w:sz w:val="26"/>
          <w:szCs w:val="26"/>
        </w:rPr>
        <w:t xml:space="preserve"> gr</w:t>
      </w:r>
      <w:r w:rsidRPr="00B97962">
        <w:rPr>
          <w:rFonts w:asciiTheme="minorBidi" w:hAnsiTheme="minorBidi" w:hint="cs"/>
          <w:sz w:val="26"/>
          <w:szCs w:val="26"/>
        </w:rPr>
        <w:t>â</w:t>
      </w:r>
      <w:r w:rsidRPr="00B97962">
        <w:rPr>
          <w:rFonts w:asciiTheme="minorBidi" w:hAnsiTheme="minorBidi"/>
          <w:sz w:val="26"/>
          <w:szCs w:val="26"/>
        </w:rPr>
        <w:t>ce au</w:t>
      </w:r>
      <w:r w:rsidR="00997DDB">
        <w:rPr>
          <w:rFonts w:asciiTheme="minorBidi" w:hAnsiTheme="minorBidi"/>
          <w:sz w:val="26"/>
          <w:szCs w:val="26"/>
        </w:rPr>
        <w:t>x</w:t>
      </w:r>
      <w:r w:rsidRPr="00B97962">
        <w:rPr>
          <w:rFonts w:asciiTheme="minorBidi" w:hAnsiTheme="minorBidi"/>
          <w:sz w:val="26"/>
          <w:szCs w:val="26"/>
        </w:rPr>
        <w:t xml:space="preserve"> num</w:t>
      </w:r>
      <w:r w:rsidRPr="00B97962">
        <w:rPr>
          <w:rFonts w:asciiTheme="minorBidi" w:hAnsiTheme="minorBidi" w:hint="cs"/>
          <w:sz w:val="26"/>
          <w:szCs w:val="26"/>
        </w:rPr>
        <w:t>é</w:t>
      </w:r>
      <w:r w:rsidR="00997DDB">
        <w:rPr>
          <w:rFonts w:asciiTheme="minorBidi" w:hAnsiTheme="minorBidi"/>
          <w:sz w:val="26"/>
          <w:szCs w:val="26"/>
        </w:rPr>
        <w:t>ros de commandes.</w:t>
      </w:r>
    </w:p>
    <w:p w:rsidR="00B97962" w:rsidRDefault="00997DDB" w:rsidP="00262FDB">
      <w:pPr>
        <w:rPr>
          <w:rFonts w:asciiTheme="minorBidi" w:hAnsiTheme="minorBidi"/>
          <w:sz w:val="26"/>
          <w:szCs w:val="26"/>
        </w:rPr>
      </w:pPr>
      <w:r>
        <w:rPr>
          <w:rFonts w:asciiTheme="minorBidi" w:hAnsiTheme="minorBidi"/>
          <w:sz w:val="26"/>
          <w:szCs w:val="26"/>
        </w:rPr>
        <w:t>Le patron</w:t>
      </w:r>
      <w:r w:rsidR="00B97962" w:rsidRPr="00B97962">
        <w:rPr>
          <w:rFonts w:asciiTheme="minorBidi" w:hAnsiTheme="minorBidi"/>
          <w:sz w:val="26"/>
          <w:szCs w:val="26"/>
        </w:rPr>
        <w:t xml:space="preserve"> </w:t>
      </w:r>
      <w:r>
        <w:rPr>
          <w:rFonts w:asciiTheme="minorBidi" w:hAnsiTheme="minorBidi"/>
          <w:sz w:val="26"/>
          <w:szCs w:val="26"/>
        </w:rPr>
        <w:t xml:space="preserve">pour </w:t>
      </w:r>
      <w:r w:rsidR="00262FDB">
        <w:rPr>
          <w:rFonts w:asciiTheme="minorBidi" w:hAnsiTheme="minorBidi"/>
          <w:sz w:val="26"/>
          <w:szCs w:val="26"/>
        </w:rPr>
        <w:t>le contrôle</w:t>
      </w:r>
      <w:r>
        <w:rPr>
          <w:rFonts w:asciiTheme="minorBidi" w:hAnsiTheme="minorBidi"/>
          <w:sz w:val="26"/>
          <w:szCs w:val="26"/>
        </w:rPr>
        <w:t xml:space="preserve"> et la gestion administrative</w:t>
      </w:r>
      <w:r w:rsidR="00B97962" w:rsidRPr="00B97962">
        <w:rPr>
          <w:rFonts w:asciiTheme="minorBidi" w:hAnsiTheme="minorBidi"/>
          <w:sz w:val="26"/>
          <w:szCs w:val="26"/>
        </w:rPr>
        <w:t>.</w:t>
      </w:r>
    </w:p>
    <w:tbl>
      <w:tblPr>
        <w:tblStyle w:val="Grilledutableau"/>
        <w:tblW w:w="9498" w:type="dxa"/>
        <w:tblInd w:w="108" w:type="dxa"/>
        <w:tblLook w:val="04A0"/>
      </w:tblPr>
      <w:tblGrid>
        <w:gridCol w:w="3199"/>
        <w:gridCol w:w="3199"/>
        <w:gridCol w:w="3100"/>
      </w:tblGrid>
      <w:tr w:rsidR="00C21605" w:rsidTr="00C21605">
        <w:trPr>
          <w:trHeight w:val="454"/>
        </w:trPr>
        <w:tc>
          <w:tcPr>
            <w:tcW w:w="3199" w:type="dxa"/>
            <w:vAlign w:val="center"/>
          </w:tcPr>
          <w:p w:rsidR="00C21605" w:rsidRPr="005651D8" w:rsidRDefault="00C21605" w:rsidP="00C21605">
            <w:pPr>
              <w:jc w:val="center"/>
              <w:rPr>
                <w:rFonts w:asciiTheme="minorBidi" w:hAnsiTheme="minorBidi"/>
                <w:b/>
                <w:bCs/>
                <w:sz w:val="26"/>
                <w:szCs w:val="26"/>
              </w:rPr>
            </w:pPr>
            <w:r w:rsidRPr="005651D8">
              <w:rPr>
                <w:rFonts w:asciiTheme="minorBidi" w:hAnsiTheme="minorBidi"/>
                <w:b/>
                <w:bCs/>
                <w:sz w:val="26"/>
                <w:szCs w:val="26"/>
              </w:rPr>
              <w:t>Acteurs</w:t>
            </w:r>
          </w:p>
        </w:tc>
        <w:tc>
          <w:tcPr>
            <w:tcW w:w="3199" w:type="dxa"/>
            <w:vAlign w:val="center"/>
          </w:tcPr>
          <w:p w:rsidR="00C21605" w:rsidRPr="005651D8" w:rsidRDefault="00C21605" w:rsidP="00C21605">
            <w:pPr>
              <w:jc w:val="center"/>
              <w:rPr>
                <w:rFonts w:asciiTheme="minorBidi" w:hAnsiTheme="minorBidi"/>
                <w:b/>
                <w:bCs/>
                <w:sz w:val="26"/>
                <w:szCs w:val="26"/>
              </w:rPr>
            </w:pPr>
            <w:r w:rsidRPr="005651D8">
              <w:rPr>
                <w:rFonts w:asciiTheme="minorBidi" w:hAnsiTheme="minorBidi"/>
                <w:b/>
                <w:bCs/>
                <w:sz w:val="26"/>
                <w:szCs w:val="26"/>
              </w:rPr>
              <w:t>Interface Pizzeria</w:t>
            </w:r>
          </w:p>
        </w:tc>
        <w:tc>
          <w:tcPr>
            <w:tcW w:w="3100" w:type="dxa"/>
            <w:vAlign w:val="center"/>
          </w:tcPr>
          <w:p w:rsidR="00C21605" w:rsidRPr="005651D8" w:rsidRDefault="00C21605" w:rsidP="00C21605">
            <w:pPr>
              <w:jc w:val="center"/>
              <w:rPr>
                <w:rFonts w:asciiTheme="minorBidi" w:hAnsiTheme="minorBidi"/>
                <w:b/>
                <w:bCs/>
                <w:sz w:val="26"/>
                <w:szCs w:val="26"/>
              </w:rPr>
            </w:pPr>
            <w:r w:rsidRPr="005651D8">
              <w:rPr>
                <w:rFonts w:asciiTheme="minorBidi" w:hAnsiTheme="minorBidi"/>
                <w:b/>
                <w:bCs/>
                <w:sz w:val="26"/>
                <w:szCs w:val="26"/>
              </w:rPr>
              <w:t>Interface Client</w:t>
            </w:r>
          </w:p>
        </w:tc>
      </w:tr>
      <w:tr w:rsidR="00C21605" w:rsidTr="00C21605">
        <w:trPr>
          <w:trHeight w:val="454"/>
        </w:trPr>
        <w:tc>
          <w:tcPr>
            <w:tcW w:w="3199" w:type="dxa"/>
            <w:vAlign w:val="center"/>
          </w:tcPr>
          <w:p w:rsidR="00C21605" w:rsidRDefault="005651D8" w:rsidP="00C21605">
            <w:pPr>
              <w:jc w:val="center"/>
              <w:rPr>
                <w:rFonts w:asciiTheme="minorBidi" w:hAnsiTheme="minorBidi"/>
                <w:sz w:val="26"/>
                <w:szCs w:val="26"/>
              </w:rPr>
            </w:pPr>
            <w:r>
              <w:rPr>
                <w:rFonts w:asciiTheme="minorBidi" w:hAnsiTheme="minorBidi"/>
                <w:sz w:val="26"/>
                <w:szCs w:val="26"/>
              </w:rPr>
              <w:t>Le client</w:t>
            </w:r>
          </w:p>
        </w:tc>
        <w:tc>
          <w:tcPr>
            <w:tcW w:w="3199" w:type="dxa"/>
            <w:vAlign w:val="center"/>
          </w:tcPr>
          <w:p w:rsidR="00C21605" w:rsidRDefault="00C21605" w:rsidP="00C21605">
            <w:pPr>
              <w:jc w:val="center"/>
              <w:rPr>
                <w:rFonts w:asciiTheme="minorBidi" w:hAnsiTheme="minorBidi"/>
                <w:sz w:val="26"/>
                <w:szCs w:val="26"/>
              </w:rPr>
            </w:pPr>
          </w:p>
        </w:tc>
        <w:tc>
          <w:tcPr>
            <w:tcW w:w="3100" w:type="dxa"/>
            <w:vAlign w:val="center"/>
          </w:tcPr>
          <w:p w:rsidR="00C21605" w:rsidRDefault="005651D8" w:rsidP="00C21605">
            <w:pPr>
              <w:jc w:val="center"/>
              <w:rPr>
                <w:rFonts w:asciiTheme="minorBidi" w:hAnsiTheme="minorBidi"/>
                <w:sz w:val="26"/>
                <w:szCs w:val="26"/>
              </w:rPr>
            </w:pPr>
            <w:r w:rsidRPr="00D22D96">
              <w:rPr>
                <w:rFonts w:asciiTheme="minorBidi" w:hAnsiTheme="minorBidi"/>
                <w:b/>
                <w:bCs/>
                <w:sz w:val="26"/>
                <w:szCs w:val="26"/>
              </w:rPr>
              <w:t>X</w:t>
            </w:r>
          </w:p>
        </w:tc>
      </w:tr>
      <w:tr w:rsidR="00C21605" w:rsidTr="00C21605">
        <w:trPr>
          <w:trHeight w:val="454"/>
        </w:trPr>
        <w:tc>
          <w:tcPr>
            <w:tcW w:w="3199" w:type="dxa"/>
            <w:vAlign w:val="center"/>
          </w:tcPr>
          <w:p w:rsidR="00C21605" w:rsidRDefault="005651D8" w:rsidP="00C21605">
            <w:pPr>
              <w:jc w:val="center"/>
              <w:rPr>
                <w:rFonts w:asciiTheme="minorBidi" w:hAnsiTheme="minorBidi"/>
                <w:sz w:val="26"/>
                <w:szCs w:val="26"/>
              </w:rPr>
            </w:pPr>
            <w:r>
              <w:rPr>
                <w:rFonts w:asciiTheme="minorBidi" w:hAnsiTheme="minorBidi"/>
                <w:sz w:val="26"/>
                <w:szCs w:val="26"/>
              </w:rPr>
              <w:t>Le vendeur</w:t>
            </w:r>
          </w:p>
        </w:tc>
        <w:tc>
          <w:tcPr>
            <w:tcW w:w="3199" w:type="dxa"/>
            <w:vAlign w:val="center"/>
          </w:tcPr>
          <w:p w:rsidR="00C21605" w:rsidRDefault="00C21605" w:rsidP="00C21605">
            <w:pPr>
              <w:jc w:val="center"/>
              <w:rPr>
                <w:rFonts w:asciiTheme="minorBidi" w:hAnsiTheme="minorBidi"/>
                <w:sz w:val="26"/>
                <w:szCs w:val="26"/>
              </w:rPr>
            </w:pPr>
          </w:p>
        </w:tc>
        <w:tc>
          <w:tcPr>
            <w:tcW w:w="3100" w:type="dxa"/>
            <w:vAlign w:val="center"/>
          </w:tcPr>
          <w:p w:rsidR="00C21605" w:rsidRDefault="005651D8" w:rsidP="00C21605">
            <w:pPr>
              <w:jc w:val="center"/>
              <w:rPr>
                <w:rFonts w:asciiTheme="minorBidi" w:hAnsiTheme="minorBidi"/>
                <w:sz w:val="26"/>
                <w:szCs w:val="26"/>
              </w:rPr>
            </w:pPr>
            <w:r w:rsidRPr="00D22D96">
              <w:rPr>
                <w:rFonts w:asciiTheme="minorBidi" w:hAnsiTheme="minorBidi"/>
                <w:b/>
                <w:bCs/>
                <w:sz w:val="26"/>
                <w:szCs w:val="26"/>
              </w:rPr>
              <w:t>X</w:t>
            </w:r>
          </w:p>
        </w:tc>
      </w:tr>
      <w:tr w:rsidR="00C21605" w:rsidTr="00C21605">
        <w:trPr>
          <w:trHeight w:val="454"/>
        </w:trPr>
        <w:tc>
          <w:tcPr>
            <w:tcW w:w="3199" w:type="dxa"/>
            <w:vAlign w:val="center"/>
          </w:tcPr>
          <w:p w:rsidR="00C21605" w:rsidRDefault="005651D8" w:rsidP="00C21605">
            <w:pPr>
              <w:jc w:val="center"/>
              <w:rPr>
                <w:rFonts w:asciiTheme="minorBidi" w:hAnsiTheme="minorBidi"/>
                <w:sz w:val="26"/>
                <w:szCs w:val="26"/>
              </w:rPr>
            </w:pPr>
            <w:r>
              <w:rPr>
                <w:rFonts w:asciiTheme="minorBidi" w:hAnsiTheme="minorBidi"/>
                <w:sz w:val="26"/>
                <w:szCs w:val="26"/>
              </w:rPr>
              <w:t>Le pizzaiolo</w:t>
            </w:r>
          </w:p>
        </w:tc>
        <w:tc>
          <w:tcPr>
            <w:tcW w:w="3199" w:type="dxa"/>
            <w:vAlign w:val="center"/>
          </w:tcPr>
          <w:p w:rsidR="00C21605" w:rsidRDefault="005651D8" w:rsidP="00C21605">
            <w:pPr>
              <w:jc w:val="center"/>
              <w:rPr>
                <w:rFonts w:asciiTheme="minorBidi" w:hAnsiTheme="minorBidi"/>
                <w:sz w:val="26"/>
                <w:szCs w:val="26"/>
              </w:rPr>
            </w:pPr>
            <w:r w:rsidRPr="00D22D96">
              <w:rPr>
                <w:rFonts w:asciiTheme="minorBidi" w:hAnsiTheme="minorBidi"/>
                <w:b/>
                <w:bCs/>
                <w:sz w:val="26"/>
                <w:szCs w:val="26"/>
              </w:rPr>
              <w:t>X</w:t>
            </w:r>
          </w:p>
        </w:tc>
        <w:tc>
          <w:tcPr>
            <w:tcW w:w="3100" w:type="dxa"/>
            <w:vAlign w:val="center"/>
          </w:tcPr>
          <w:p w:rsidR="00C21605" w:rsidRDefault="00C21605" w:rsidP="00C21605">
            <w:pPr>
              <w:jc w:val="center"/>
              <w:rPr>
                <w:rFonts w:asciiTheme="minorBidi" w:hAnsiTheme="minorBidi"/>
                <w:sz w:val="26"/>
                <w:szCs w:val="26"/>
              </w:rPr>
            </w:pPr>
          </w:p>
        </w:tc>
      </w:tr>
      <w:tr w:rsidR="00C21605" w:rsidTr="00C21605">
        <w:trPr>
          <w:trHeight w:val="454"/>
        </w:trPr>
        <w:tc>
          <w:tcPr>
            <w:tcW w:w="3199" w:type="dxa"/>
            <w:vAlign w:val="center"/>
          </w:tcPr>
          <w:p w:rsidR="00C21605" w:rsidRDefault="005651D8" w:rsidP="00C21605">
            <w:pPr>
              <w:jc w:val="center"/>
              <w:rPr>
                <w:rFonts w:asciiTheme="minorBidi" w:hAnsiTheme="minorBidi"/>
                <w:sz w:val="26"/>
                <w:szCs w:val="26"/>
              </w:rPr>
            </w:pPr>
            <w:r>
              <w:rPr>
                <w:rFonts w:asciiTheme="minorBidi" w:hAnsiTheme="minorBidi"/>
                <w:sz w:val="26"/>
                <w:szCs w:val="26"/>
              </w:rPr>
              <w:t>Le livreur</w:t>
            </w:r>
          </w:p>
        </w:tc>
        <w:tc>
          <w:tcPr>
            <w:tcW w:w="3199" w:type="dxa"/>
            <w:vAlign w:val="center"/>
          </w:tcPr>
          <w:p w:rsidR="00C21605" w:rsidRDefault="005651D8" w:rsidP="00C21605">
            <w:pPr>
              <w:jc w:val="center"/>
              <w:rPr>
                <w:rFonts w:asciiTheme="minorBidi" w:hAnsiTheme="minorBidi"/>
                <w:sz w:val="26"/>
                <w:szCs w:val="26"/>
              </w:rPr>
            </w:pPr>
            <w:r w:rsidRPr="00D22D96">
              <w:rPr>
                <w:rFonts w:asciiTheme="minorBidi" w:hAnsiTheme="minorBidi"/>
                <w:b/>
                <w:bCs/>
                <w:sz w:val="26"/>
                <w:szCs w:val="26"/>
              </w:rPr>
              <w:t>X</w:t>
            </w:r>
          </w:p>
        </w:tc>
        <w:tc>
          <w:tcPr>
            <w:tcW w:w="3100" w:type="dxa"/>
            <w:vAlign w:val="center"/>
          </w:tcPr>
          <w:p w:rsidR="00C21605" w:rsidRDefault="00C21605" w:rsidP="00C21605">
            <w:pPr>
              <w:jc w:val="center"/>
              <w:rPr>
                <w:rFonts w:asciiTheme="minorBidi" w:hAnsiTheme="minorBidi"/>
                <w:sz w:val="26"/>
                <w:szCs w:val="26"/>
              </w:rPr>
            </w:pPr>
          </w:p>
        </w:tc>
      </w:tr>
      <w:tr w:rsidR="00C21605" w:rsidTr="00C21605">
        <w:trPr>
          <w:trHeight w:val="454"/>
        </w:trPr>
        <w:tc>
          <w:tcPr>
            <w:tcW w:w="3199" w:type="dxa"/>
            <w:vAlign w:val="center"/>
          </w:tcPr>
          <w:p w:rsidR="00C21605" w:rsidRDefault="005651D8" w:rsidP="00C21605">
            <w:pPr>
              <w:jc w:val="center"/>
              <w:rPr>
                <w:rFonts w:asciiTheme="minorBidi" w:hAnsiTheme="minorBidi"/>
                <w:sz w:val="26"/>
                <w:szCs w:val="26"/>
              </w:rPr>
            </w:pPr>
            <w:r>
              <w:rPr>
                <w:rFonts w:asciiTheme="minorBidi" w:hAnsiTheme="minorBidi"/>
                <w:sz w:val="26"/>
                <w:szCs w:val="26"/>
              </w:rPr>
              <w:t>Le patron</w:t>
            </w:r>
          </w:p>
        </w:tc>
        <w:tc>
          <w:tcPr>
            <w:tcW w:w="3199" w:type="dxa"/>
            <w:vAlign w:val="center"/>
          </w:tcPr>
          <w:p w:rsidR="00C21605" w:rsidRDefault="005651D8" w:rsidP="00C21605">
            <w:pPr>
              <w:jc w:val="center"/>
              <w:rPr>
                <w:rFonts w:asciiTheme="minorBidi" w:hAnsiTheme="minorBidi"/>
                <w:sz w:val="26"/>
                <w:szCs w:val="26"/>
              </w:rPr>
            </w:pPr>
            <w:r w:rsidRPr="00D22D96">
              <w:rPr>
                <w:rFonts w:asciiTheme="minorBidi" w:hAnsiTheme="minorBidi"/>
                <w:b/>
                <w:bCs/>
                <w:sz w:val="26"/>
                <w:szCs w:val="26"/>
              </w:rPr>
              <w:t>X</w:t>
            </w:r>
          </w:p>
        </w:tc>
        <w:tc>
          <w:tcPr>
            <w:tcW w:w="3100" w:type="dxa"/>
            <w:vAlign w:val="center"/>
          </w:tcPr>
          <w:p w:rsidR="00C21605" w:rsidRDefault="00C21605" w:rsidP="00C21605">
            <w:pPr>
              <w:jc w:val="center"/>
              <w:rPr>
                <w:rFonts w:asciiTheme="minorBidi" w:hAnsiTheme="minorBidi"/>
                <w:sz w:val="26"/>
                <w:szCs w:val="26"/>
              </w:rPr>
            </w:pPr>
          </w:p>
        </w:tc>
      </w:tr>
      <w:tr w:rsidR="00C21605" w:rsidTr="00C21605">
        <w:trPr>
          <w:trHeight w:val="454"/>
        </w:trPr>
        <w:tc>
          <w:tcPr>
            <w:tcW w:w="3199" w:type="dxa"/>
            <w:vAlign w:val="center"/>
          </w:tcPr>
          <w:p w:rsidR="00C21605" w:rsidRDefault="005651D8" w:rsidP="00C21605">
            <w:pPr>
              <w:jc w:val="center"/>
              <w:rPr>
                <w:rFonts w:asciiTheme="minorBidi" w:hAnsiTheme="minorBidi"/>
                <w:sz w:val="26"/>
                <w:szCs w:val="26"/>
              </w:rPr>
            </w:pPr>
            <w:r>
              <w:rPr>
                <w:rFonts w:asciiTheme="minorBidi" w:hAnsiTheme="minorBidi"/>
                <w:sz w:val="26"/>
                <w:szCs w:val="26"/>
              </w:rPr>
              <w:t>Le système bancaire</w:t>
            </w:r>
          </w:p>
        </w:tc>
        <w:tc>
          <w:tcPr>
            <w:tcW w:w="3199" w:type="dxa"/>
            <w:vAlign w:val="center"/>
          </w:tcPr>
          <w:p w:rsidR="00C21605" w:rsidRDefault="00C21605" w:rsidP="00C21605">
            <w:pPr>
              <w:jc w:val="center"/>
              <w:rPr>
                <w:rFonts w:asciiTheme="minorBidi" w:hAnsiTheme="minorBidi"/>
                <w:sz w:val="26"/>
                <w:szCs w:val="26"/>
              </w:rPr>
            </w:pPr>
          </w:p>
        </w:tc>
        <w:tc>
          <w:tcPr>
            <w:tcW w:w="3100" w:type="dxa"/>
            <w:vAlign w:val="center"/>
          </w:tcPr>
          <w:p w:rsidR="00C21605" w:rsidRDefault="005651D8" w:rsidP="00C21605">
            <w:pPr>
              <w:jc w:val="center"/>
              <w:rPr>
                <w:rFonts w:asciiTheme="minorBidi" w:hAnsiTheme="minorBidi"/>
                <w:sz w:val="26"/>
                <w:szCs w:val="26"/>
              </w:rPr>
            </w:pPr>
            <w:r w:rsidRPr="00D22D96">
              <w:rPr>
                <w:rFonts w:asciiTheme="minorBidi" w:hAnsiTheme="minorBidi"/>
                <w:b/>
                <w:bCs/>
                <w:sz w:val="26"/>
                <w:szCs w:val="26"/>
              </w:rPr>
              <w:t>X</w:t>
            </w:r>
          </w:p>
        </w:tc>
      </w:tr>
    </w:tbl>
    <w:p w:rsidR="00C21605" w:rsidRPr="00EB1CFB" w:rsidRDefault="00EB1CFB" w:rsidP="00C0307F">
      <w:pPr>
        <w:pStyle w:val="Titre1"/>
      </w:pPr>
      <w:bookmarkStart w:id="10" w:name="_Toc520547743"/>
      <w:r w:rsidRPr="00EB1CFB">
        <w:lastRenderedPageBreak/>
        <w:t>Etude de cas d'utilisations</w:t>
      </w:r>
      <w:bookmarkEnd w:id="10"/>
    </w:p>
    <w:p w:rsidR="00EB1CFB" w:rsidRDefault="00EB1CFB" w:rsidP="00997DDB">
      <w:pPr>
        <w:rPr>
          <w:rFonts w:ascii="ArialMT" w:cs="ArialMT"/>
          <w:sz w:val="26"/>
          <w:szCs w:val="26"/>
        </w:rPr>
      </w:pPr>
      <w:r w:rsidRPr="00EB1CFB">
        <w:rPr>
          <w:rFonts w:ascii="ArialMT" w:cs="ArialMT"/>
          <w:sz w:val="26"/>
          <w:szCs w:val="26"/>
        </w:rPr>
        <w:t>Cette partie de l'</w:t>
      </w:r>
      <w:r w:rsidRPr="00EB1CFB">
        <w:rPr>
          <w:rFonts w:ascii="ArialMT" w:cs="ArialMT" w:hint="cs"/>
          <w:sz w:val="26"/>
          <w:szCs w:val="26"/>
        </w:rPr>
        <w:t>é</w:t>
      </w:r>
      <w:r w:rsidRPr="00EB1CFB">
        <w:rPr>
          <w:rFonts w:ascii="ArialMT" w:cs="ArialMT"/>
          <w:sz w:val="26"/>
          <w:szCs w:val="26"/>
        </w:rPr>
        <w:t>tude recense tous les cas d'utilisations possibles des diff</w:t>
      </w:r>
      <w:r w:rsidRPr="00EB1CFB">
        <w:rPr>
          <w:rFonts w:ascii="ArialMT" w:cs="ArialMT" w:hint="cs"/>
          <w:sz w:val="26"/>
          <w:szCs w:val="26"/>
        </w:rPr>
        <w:t>é</w:t>
      </w:r>
      <w:r w:rsidRPr="00EB1CFB">
        <w:rPr>
          <w:rFonts w:ascii="ArialMT" w:cs="ArialMT"/>
          <w:sz w:val="26"/>
          <w:szCs w:val="26"/>
        </w:rPr>
        <w:t>rents acteurs.</w:t>
      </w:r>
    </w:p>
    <w:p w:rsidR="00F52153" w:rsidRDefault="00EB1CFB" w:rsidP="00F52153">
      <w:pPr>
        <w:rPr>
          <w:rFonts w:ascii="ArialMT" w:cs="ArialMT"/>
          <w:sz w:val="26"/>
          <w:szCs w:val="26"/>
          <w:u w:val="single"/>
        </w:rPr>
      </w:pPr>
      <w:r w:rsidRPr="00EB1CFB">
        <w:rPr>
          <w:rFonts w:ascii="ArialMT" w:cs="ArialMT"/>
          <w:sz w:val="26"/>
          <w:szCs w:val="26"/>
          <w:u w:val="single"/>
        </w:rPr>
        <w:t>Voir diagramme de cas d'utilisation g</w:t>
      </w:r>
      <w:r w:rsidRPr="00EB1CFB">
        <w:rPr>
          <w:rFonts w:ascii="ArialMT" w:cs="ArialMT"/>
          <w:sz w:val="26"/>
          <w:szCs w:val="26"/>
          <w:u w:val="single"/>
        </w:rPr>
        <w:t>é</w:t>
      </w:r>
      <w:r w:rsidRPr="00EB1CFB">
        <w:rPr>
          <w:rFonts w:ascii="ArialMT" w:cs="ArialMT"/>
          <w:sz w:val="26"/>
          <w:szCs w:val="26"/>
          <w:u w:val="single"/>
        </w:rPr>
        <w:t>n</w:t>
      </w:r>
      <w:r w:rsidRPr="00EB1CFB">
        <w:rPr>
          <w:rFonts w:ascii="ArialMT" w:cs="ArialMT"/>
          <w:sz w:val="26"/>
          <w:szCs w:val="26"/>
          <w:u w:val="single"/>
        </w:rPr>
        <w:t>é</w:t>
      </w:r>
      <w:r w:rsidRPr="00EB1CFB">
        <w:rPr>
          <w:rFonts w:ascii="ArialMT" w:cs="ArialMT"/>
          <w:sz w:val="26"/>
          <w:szCs w:val="26"/>
          <w:u w:val="single"/>
        </w:rPr>
        <w:t>ral</w:t>
      </w:r>
    </w:p>
    <w:p w:rsidR="00F52153" w:rsidRDefault="00483393" w:rsidP="00BB4611">
      <w:pPr>
        <w:rPr>
          <w:rFonts w:asciiTheme="minorBidi" w:hAnsiTheme="minorBidi"/>
          <w:sz w:val="26"/>
          <w:szCs w:val="26"/>
        </w:rPr>
      </w:pPr>
      <w:r>
        <w:rPr>
          <w:rFonts w:asciiTheme="minorBidi" w:hAnsiTheme="minorBidi"/>
          <w:sz w:val="26"/>
          <w:szCs w:val="26"/>
        </w:rPr>
        <w:t>L</w:t>
      </w:r>
      <w:r w:rsidR="00454449">
        <w:rPr>
          <w:rFonts w:asciiTheme="minorBidi" w:hAnsiTheme="minorBidi"/>
          <w:sz w:val="26"/>
          <w:szCs w:val="26"/>
        </w:rPr>
        <w:t xml:space="preserve">es </w:t>
      </w:r>
      <w:r w:rsidR="00BB4611">
        <w:rPr>
          <w:rFonts w:asciiTheme="minorBidi" w:hAnsiTheme="minorBidi"/>
          <w:sz w:val="26"/>
          <w:szCs w:val="26"/>
        </w:rPr>
        <w:t>acteurs</w:t>
      </w:r>
      <w:r w:rsidR="00454449">
        <w:rPr>
          <w:rFonts w:asciiTheme="minorBidi" w:hAnsiTheme="minorBidi"/>
          <w:sz w:val="26"/>
          <w:szCs w:val="26"/>
        </w:rPr>
        <w:t xml:space="preserve"> internes</w:t>
      </w:r>
      <w:r w:rsidR="00940A4C">
        <w:rPr>
          <w:rFonts w:asciiTheme="minorBidi" w:hAnsiTheme="minorBidi"/>
          <w:sz w:val="26"/>
          <w:szCs w:val="26"/>
        </w:rPr>
        <w:t xml:space="preserve"> </w:t>
      </w:r>
      <w:r w:rsidR="00454449">
        <w:rPr>
          <w:rFonts w:asciiTheme="minorBidi" w:hAnsiTheme="minorBidi"/>
          <w:sz w:val="26"/>
          <w:szCs w:val="26"/>
        </w:rPr>
        <w:t>à la structure "OC Pizza" (vendeur, pizzaiolo, livreur</w:t>
      </w:r>
      <w:r w:rsidR="00940A4C">
        <w:rPr>
          <w:rFonts w:asciiTheme="minorBidi" w:hAnsiTheme="minorBidi"/>
          <w:sz w:val="26"/>
          <w:szCs w:val="26"/>
        </w:rPr>
        <w:t>,</w:t>
      </w:r>
      <w:r w:rsidR="00454449">
        <w:rPr>
          <w:rFonts w:asciiTheme="minorBidi" w:hAnsiTheme="minorBidi"/>
          <w:sz w:val="26"/>
          <w:szCs w:val="26"/>
        </w:rPr>
        <w:t xml:space="preserve"> patron</w:t>
      </w:r>
      <w:r w:rsidR="0081619E">
        <w:rPr>
          <w:rFonts w:asciiTheme="minorBidi" w:hAnsiTheme="minorBidi"/>
          <w:sz w:val="26"/>
          <w:szCs w:val="26"/>
        </w:rPr>
        <w:t>)</w:t>
      </w:r>
      <w:r w:rsidR="00454449">
        <w:rPr>
          <w:rFonts w:asciiTheme="minorBidi" w:hAnsiTheme="minorBidi"/>
          <w:sz w:val="26"/>
          <w:szCs w:val="26"/>
        </w:rPr>
        <w:t xml:space="preserve"> devront tous </w:t>
      </w:r>
      <w:r w:rsidR="00454449" w:rsidRPr="00483393">
        <w:rPr>
          <w:rFonts w:asciiTheme="minorBidi" w:hAnsiTheme="minorBidi"/>
          <w:b/>
          <w:bCs/>
          <w:sz w:val="26"/>
          <w:szCs w:val="26"/>
        </w:rPr>
        <w:t>s'authentifier</w:t>
      </w:r>
      <w:r w:rsidR="00454449">
        <w:rPr>
          <w:rFonts w:asciiTheme="minorBidi" w:hAnsiTheme="minorBidi"/>
          <w:sz w:val="26"/>
          <w:szCs w:val="26"/>
        </w:rPr>
        <w:t xml:space="preserve"> afin d'être légitimés à accéder au système. Ensuite, le système attribue à chaque </w:t>
      </w:r>
      <w:r w:rsidR="00BB4611">
        <w:rPr>
          <w:rFonts w:asciiTheme="minorBidi" w:hAnsiTheme="minorBidi"/>
          <w:sz w:val="26"/>
          <w:szCs w:val="26"/>
        </w:rPr>
        <w:t>acteur</w:t>
      </w:r>
      <w:r w:rsidR="00454449">
        <w:rPr>
          <w:rFonts w:asciiTheme="minorBidi" w:hAnsiTheme="minorBidi"/>
          <w:sz w:val="26"/>
          <w:szCs w:val="26"/>
        </w:rPr>
        <w:t xml:space="preserve"> les données d'identité</w:t>
      </w:r>
      <w:r w:rsidR="00AE34B0">
        <w:rPr>
          <w:rFonts w:asciiTheme="minorBidi" w:hAnsiTheme="minorBidi"/>
          <w:sz w:val="26"/>
          <w:szCs w:val="26"/>
        </w:rPr>
        <w:t xml:space="preserve"> pour cette session.</w:t>
      </w:r>
      <w:r w:rsidR="00F03131">
        <w:rPr>
          <w:rFonts w:asciiTheme="minorBidi" w:hAnsiTheme="minorBidi"/>
          <w:sz w:val="26"/>
          <w:szCs w:val="26"/>
        </w:rPr>
        <w:t xml:space="preserve"> Il y aura du coup une session </w:t>
      </w:r>
      <w:r w:rsidR="00BB4611">
        <w:rPr>
          <w:rFonts w:asciiTheme="minorBidi" w:hAnsiTheme="minorBidi"/>
          <w:sz w:val="26"/>
          <w:szCs w:val="26"/>
        </w:rPr>
        <w:t>patron</w:t>
      </w:r>
      <w:r w:rsidR="00F03131">
        <w:rPr>
          <w:rFonts w:asciiTheme="minorBidi" w:hAnsiTheme="minorBidi"/>
          <w:sz w:val="26"/>
          <w:szCs w:val="26"/>
        </w:rPr>
        <w:t>, une session vendeur, une session pizzaiolo, ainsi de suite…</w:t>
      </w:r>
    </w:p>
    <w:p w:rsidR="00F03131" w:rsidRPr="004341F0" w:rsidRDefault="00483393" w:rsidP="004341F0">
      <w:pPr>
        <w:rPr>
          <w:rFonts w:asciiTheme="minorBidi" w:hAnsiTheme="minorBidi"/>
          <w:sz w:val="26"/>
          <w:szCs w:val="26"/>
        </w:rPr>
      </w:pPr>
      <w:r>
        <w:rPr>
          <w:rFonts w:asciiTheme="minorBidi" w:hAnsiTheme="minorBidi"/>
          <w:sz w:val="26"/>
          <w:szCs w:val="26"/>
        </w:rPr>
        <w:t>Par rapport au client</w:t>
      </w:r>
      <w:r w:rsidR="004341F0">
        <w:rPr>
          <w:rFonts w:asciiTheme="minorBidi" w:hAnsiTheme="minorBidi"/>
          <w:sz w:val="26"/>
          <w:szCs w:val="26"/>
        </w:rPr>
        <w:t xml:space="preserve"> (acteur externe)</w:t>
      </w:r>
      <w:r>
        <w:rPr>
          <w:rFonts w:asciiTheme="minorBidi" w:hAnsiTheme="minorBidi"/>
          <w:sz w:val="26"/>
          <w:szCs w:val="26"/>
        </w:rPr>
        <w:t xml:space="preserve">, s'il passe une commande en ligne, il devra </w:t>
      </w:r>
      <w:r w:rsidRPr="008F4B51">
        <w:rPr>
          <w:rFonts w:asciiTheme="minorBidi" w:hAnsiTheme="minorBidi"/>
          <w:b/>
          <w:bCs/>
          <w:sz w:val="26"/>
          <w:szCs w:val="26"/>
        </w:rPr>
        <w:t>s'authentifier</w:t>
      </w:r>
      <w:r>
        <w:rPr>
          <w:rFonts w:asciiTheme="minorBidi" w:hAnsiTheme="minorBidi"/>
          <w:sz w:val="26"/>
          <w:szCs w:val="26"/>
        </w:rPr>
        <w:t xml:space="preserve"> (s'inscrire s'il ne l'est pas). S'il </w:t>
      </w:r>
      <w:r w:rsidR="00562A1B">
        <w:rPr>
          <w:rFonts w:asciiTheme="minorBidi" w:hAnsiTheme="minorBidi"/>
          <w:sz w:val="26"/>
          <w:szCs w:val="26"/>
        </w:rPr>
        <w:t>passe une commande sur place ou par téléphone, un vendeur lui crée une fiche client</w:t>
      </w:r>
      <w:r w:rsidR="00A357A8">
        <w:rPr>
          <w:rFonts w:asciiTheme="minorBidi" w:hAnsiTheme="minorBidi"/>
          <w:sz w:val="26"/>
          <w:szCs w:val="26"/>
        </w:rPr>
        <w:t xml:space="preserve"> avec son nom, son prénom, son numéro de téléphone, son adresse de livraison s'il souhaite se faire livrer.</w:t>
      </w:r>
    </w:p>
    <w:p w:rsidR="00EB1CFB" w:rsidRPr="00EB1CFB" w:rsidRDefault="00EB1CFB" w:rsidP="00997DDB">
      <w:pPr>
        <w:rPr>
          <w:rFonts w:asciiTheme="minorBidi" w:hAnsiTheme="minorBidi"/>
          <w:b/>
          <w:bCs/>
          <w:sz w:val="32"/>
          <w:szCs w:val="32"/>
        </w:rPr>
      </w:pPr>
      <w:r w:rsidRPr="00EB1CFB">
        <w:rPr>
          <w:rFonts w:ascii="ArialMT" w:cs="ArialMT"/>
          <w:b/>
          <w:bCs/>
          <w:sz w:val="26"/>
          <w:szCs w:val="26"/>
        </w:rPr>
        <w:t>Le client :</w:t>
      </w:r>
    </w:p>
    <w:p w:rsidR="00EB1CFB" w:rsidRDefault="00EB1CFB" w:rsidP="00EB1CFB">
      <w:pPr>
        <w:rPr>
          <w:rFonts w:asciiTheme="minorBidi" w:hAnsiTheme="minorBidi"/>
          <w:sz w:val="26"/>
          <w:szCs w:val="26"/>
        </w:rPr>
      </w:pPr>
      <w:r>
        <w:rPr>
          <w:rFonts w:asciiTheme="minorBidi" w:hAnsiTheme="minorBidi"/>
          <w:sz w:val="26"/>
          <w:szCs w:val="26"/>
        </w:rPr>
        <w:t xml:space="preserve">Pour passer une commande, le client aura trois possibilités : </w:t>
      </w:r>
    </w:p>
    <w:p w:rsidR="00EB1CFB" w:rsidRDefault="006274B6" w:rsidP="006274B6">
      <w:pPr>
        <w:pStyle w:val="Paragraphedeliste"/>
        <w:numPr>
          <w:ilvl w:val="0"/>
          <w:numId w:val="10"/>
        </w:numPr>
        <w:spacing w:line="276" w:lineRule="auto"/>
        <w:rPr>
          <w:rFonts w:asciiTheme="minorBidi" w:hAnsiTheme="minorBidi"/>
          <w:sz w:val="26"/>
          <w:szCs w:val="26"/>
        </w:rPr>
      </w:pPr>
      <w:r>
        <w:rPr>
          <w:rFonts w:asciiTheme="minorBidi" w:hAnsiTheme="minorBidi"/>
          <w:b/>
          <w:bCs/>
          <w:sz w:val="26"/>
          <w:szCs w:val="26"/>
        </w:rPr>
        <w:t>S</w:t>
      </w:r>
      <w:r w:rsidRPr="005C00A9">
        <w:rPr>
          <w:rFonts w:asciiTheme="minorBidi" w:hAnsiTheme="minorBidi"/>
          <w:b/>
          <w:bCs/>
          <w:sz w:val="26"/>
          <w:szCs w:val="26"/>
        </w:rPr>
        <w:t>ur place</w:t>
      </w:r>
      <w:r>
        <w:rPr>
          <w:rFonts w:asciiTheme="minorBidi" w:hAnsiTheme="minorBidi"/>
          <w:b/>
          <w:bCs/>
          <w:sz w:val="26"/>
          <w:szCs w:val="26"/>
        </w:rPr>
        <w:t>,</w:t>
      </w:r>
      <w:r>
        <w:rPr>
          <w:rFonts w:asciiTheme="minorBidi" w:hAnsiTheme="minorBidi"/>
          <w:sz w:val="26"/>
          <w:szCs w:val="26"/>
        </w:rPr>
        <w:t xml:space="preserve"> c</w:t>
      </w:r>
      <w:r w:rsidR="00EB1CFB" w:rsidRPr="00EB1CFB">
        <w:rPr>
          <w:rFonts w:asciiTheme="minorBidi" w:hAnsiTheme="minorBidi"/>
          <w:sz w:val="26"/>
          <w:szCs w:val="26"/>
        </w:rPr>
        <w:t xml:space="preserve">ommander </w:t>
      </w:r>
      <w:r w:rsidR="00593D38">
        <w:rPr>
          <w:rFonts w:asciiTheme="minorBidi" w:hAnsiTheme="minorBidi"/>
          <w:sz w:val="26"/>
          <w:szCs w:val="26"/>
        </w:rPr>
        <w:t>et régler</w:t>
      </w:r>
      <w:r>
        <w:rPr>
          <w:rFonts w:asciiTheme="minorBidi" w:hAnsiTheme="minorBidi"/>
          <w:sz w:val="26"/>
          <w:szCs w:val="26"/>
        </w:rPr>
        <w:t xml:space="preserve"> en espèces ou par carte bancaire (</w:t>
      </w:r>
      <w:r w:rsidR="00094170">
        <w:rPr>
          <w:rFonts w:asciiTheme="minorBidi" w:hAnsiTheme="minorBidi"/>
          <w:sz w:val="26"/>
          <w:szCs w:val="26"/>
        </w:rPr>
        <w:t>via un terminal de paiement électronique</w:t>
      </w:r>
      <w:r>
        <w:rPr>
          <w:rFonts w:asciiTheme="minorBidi" w:hAnsiTheme="minorBidi"/>
          <w:sz w:val="26"/>
          <w:szCs w:val="26"/>
        </w:rPr>
        <w:t>)</w:t>
      </w:r>
      <w:r w:rsidR="00EB1CFB">
        <w:rPr>
          <w:rFonts w:asciiTheme="minorBidi" w:hAnsiTheme="minorBidi"/>
          <w:sz w:val="26"/>
          <w:szCs w:val="26"/>
        </w:rPr>
        <w:t>.</w:t>
      </w:r>
    </w:p>
    <w:p w:rsidR="00670684" w:rsidRDefault="00EB1CFB" w:rsidP="002D47CD">
      <w:pPr>
        <w:pStyle w:val="Paragraphedeliste"/>
        <w:numPr>
          <w:ilvl w:val="0"/>
          <w:numId w:val="10"/>
        </w:numPr>
        <w:spacing w:line="276" w:lineRule="auto"/>
        <w:rPr>
          <w:rFonts w:asciiTheme="minorBidi" w:hAnsiTheme="minorBidi"/>
          <w:sz w:val="26"/>
          <w:szCs w:val="26"/>
        </w:rPr>
      </w:pPr>
      <w:r w:rsidRPr="005C00A9">
        <w:rPr>
          <w:rFonts w:asciiTheme="minorBidi" w:hAnsiTheme="minorBidi"/>
          <w:b/>
          <w:bCs/>
          <w:sz w:val="26"/>
          <w:szCs w:val="26"/>
        </w:rPr>
        <w:t>Par téléphone</w:t>
      </w:r>
      <w:r w:rsidRPr="00EB1CFB">
        <w:rPr>
          <w:rFonts w:asciiTheme="minorBidi" w:hAnsiTheme="minorBidi"/>
          <w:sz w:val="26"/>
          <w:szCs w:val="26"/>
        </w:rPr>
        <w:t xml:space="preserve"> en </w:t>
      </w:r>
      <w:r w:rsidR="002D47CD">
        <w:rPr>
          <w:rFonts w:asciiTheme="minorBidi" w:hAnsiTheme="minorBidi"/>
          <w:sz w:val="26"/>
          <w:szCs w:val="26"/>
        </w:rPr>
        <w:t>communiquant</w:t>
      </w:r>
      <w:r w:rsidRPr="00EB1CFB">
        <w:rPr>
          <w:rFonts w:asciiTheme="minorBidi" w:hAnsiTheme="minorBidi"/>
          <w:sz w:val="26"/>
          <w:szCs w:val="26"/>
        </w:rPr>
        <w:t xml:space="preserve"> avec </w:t>
      </w:r>
      <w:r w:rsidRPr="00EB1CFB">
        <w:rPr>
          <w:rFonts w:asciiTheme="minorBidi" w:hAnsiTheme="minorBidi"/>
          <w:b/>
          <w:bCs/>
          <w:sz w:val="26"/>
          <w:szCs w:val="26"/>
        </w:rPr>
        <w:t>un vendeur</w:t>
      </w:r>
      <w:r w:rsidR="002D47CD">
        <w:rPr>
          <w:rFonts w:asciiTheme="minorBidi" w:hAnsiTheme="minorBidi"/>
          <w:sz w:val="26"/>
          <w:szCs w:val="26"/>
        </w:rPr>
        <w:t>. Le</w:t>
      </w:r>
      <w:r w:rsidRPr="00EB1CFB">
        <w:rPr>
          <w:rFonts w:asciiTheme="minorBidi" w:hAnsiTheme="minorBidi"/>
          <w:sz w:val="26"/>
          <w:szCs w:val="26"/>
        </w:rPr>
        <w:t xml:space="preserve"> </w:t>
      </w:r>
      <w:r w:rsidR="002D47CD">
        <w:rPr>
          <w:rFonts w:asciiTheme="minorBidi" w:hAnsiTheme="minorBidi"/>
          <w:sz w:val="26"/>
          <w:szCs w:val="26"/>
        </w:rPr>
        <w:t xml:space="preserve">règlement, en espèces ou par carte bancaire </w:t>
      </w:r>
      <w:r w:rsidR="005A50C0">
        <w:rPr>
          <w:rFonts w:asciiTheme="minorBidi" w:hAnsiTheme="minorBidi"/>
          <w:sz w:val="26"/>
          <w:szCs w:val="26"/>
        </w:rPr>
        <w:t>(</w:t>
      </w:r>
      <w:r w:rsidR="002D47CD">
        <w:rPr>
          <w:rFonts w:asciiTheme="minorBidi" w:hAnsiTheme="minorBidi"/>
          <w:sz w:val="26"/>
          <w:szCs w:val="26"/>
        </w:rPr>
        <w:t>TPE</w:t>
      </w:r>
      <w:r w:rsidR="005A50C0">
        <w:rPr>
          <w:rFonts w:asciiTheme="minorBidi" w:hAnsiTheme="minorBidi"/>
          <w:sz w:val="26"/>
          <w:szCs w:val="26"/>
        </w:rPr>
        <w:t>)</w:t>
      </w:r>
      <w:r w:rsidR="002D47CD">
        <w:rPr>
          <w:rFonts w:asciiTheme="minorBidi" w:hAnsiTheme="minorBidi"/>
          <w:sz w:val="26"/>
          <w:szCs w:val="26"/>
        </w:rPr>
        <w:t>, sur place</w:t>
      </w:r>
      <w:r>
        <w:rPr>
          <w:rFonts w:asciiTheme="minorBidi" w:hAnsiTheme="minorBidi"/>
          <w:sz w:val="26"/>
          <w:szCs w:val="26"/>
        </w:rPr>
        <w:t xml:space="preserve"> </w:t>
      </w:r>
      <w:r w:rsidR="002D47CD">
        <w:rPr>
          <w:rFonts w:asciiTheme="minorBidi" w:hAnsiTheme="minorBidi"/>
          <w:sz w:val="26"/>
          <w:szCs w:val="26"/>
        </w:rPr>
        <w:t>lors de</w:t>
      </w:r>
      <w:r w:rsidR="005C00A9">
        <w:rPr>
          <w:rFonts w:asciiTheme="minorBidi" w:hAnsiTheme="minorBidi"/>
          <w:sz w:val="26"/>
          <w:szCs w:val="26"/>
        </w:rPr>
        <w:t xml:space="preserve"> la</w:t>
      </w:r>
      <w:r>
        <w:rPr>
          <w:rFonts w:asciiTheme="minorBidi" w:hAnsiTheme="minorBidi"/>
          <w:sz w:val="26"/>
          <w:szCs w:val="26"/>
        </w:rPr>
        <w:t xml:space="preserve"> récupér</w:t>
      </w:r>
      <w:r w:rsidR="005C00A9">
        <w:rPr>
          <w:rFonts w:asciiTheme="minorBidi" w:hAnsiTheme="minorBidi"/>
          <w:sz w:val="26"/>
          <w:szCs w:val="26"/>
        </w:rPr>
        <w:t>ation de</w:t>
      </w:r>
      <w:r w:rsidR="00593D38">
        <w:rPr>
          <w:rFonts w:asciiTheme="minorBidi" w:hAnsiTheme="minorBidi"/>
          <w:sz w:val="26"/>
          <w:szCs w:val="26"/>
        </w:rPr>
        <w:t xml:space="preserve"> sa commande</w:t>
      </w:r>
      <w:r w:rsidR="002D47CD">
        <w:rPr>
          <w:rFonts w:asciiTheme="minorBidi" w:hAnsiTheme="minorBidi"/>
          <w:sz w:val="26"/>
          <w:szCs w:val="26"/>
        </w:rPr>
        <w:t>, ou en espèces</w:t>
      </w:r>
      <w:r>
        <w:rPr>
          <w:rFonts w:asciiTheme="minorBidi" w:hAnsiTheme="minorBidi"/>
          <w:sz w:val="26"/>
          <w:szCs w:val="26"/>
        </w:rPr>
        <w:t xml:space="preserve"> à la livraison.</w:t>
      </w:r>
    </w:p>
    <w:p w:rsidR="00670684" w:rsidRPr="0072686D" w:rsidRDefault="00593D38" w:rsidP="00E64E82">
      <w:pPr>
        <w:pStyle w:val="Paragraphedeliste"/>
        <w:numPr>
          <w:ilvl w:val="0"/>
          <w:numId w:val="10"/>
        </w:numPr>
        <w:spacing w:line="276" w:lineRule="auto"/>
        <w:rPr>
          <w:rFonts w:asciiTheme="minorBidi" w:hAnsiTheme="minorBidi"/>
          <w:sz w:val="26"/>
          <w:szCs w:val="26"/>
        </w:rPr>
      </w:pPr>
      <w:r>
        <w:rPr>
          <w:rFonts w:asciiTheme="minorBidi" w:hAnsiTheme="minorBidi"/>
          <w:sz w:val="26"/>
          <w:szCs w:val="26"/>
        </w:rPr>
        <w:t xml:space="preserve">Commander </w:t>
      </w:r>
      <w:r w:rsidRPr="001626CC">
        <w:rPr>
          <w:rFonts w:asciiTheme="minorBidi" w:hAnsiTheme="minorBidi"/>
          <w:b/>
          <w:bCs/>
          <w:sz w:val="26"/>
          <w:szCs w:val="26"/>
        </w:rPr>
        <w:t>en ligne</w:t>
      </w:r>
      <w:r>
        <w:rPr>
          <w:rFonts w:asciiTheme="minorBidi" w:hAnsiTheme="minorBidi"/>
          <w:sz w:val="26"/>
          <w:szCs w:val="26"/>
        </w:rPr>
        <w:t xml:space="preserve"> via le site internet. Le règlement par carte bancaire ou en espèces à la livraison.</w:t>
      </w:r>
      <w:r w:rsidRPr="0072686D">
        <w:rPr>
          <w:rFonts w:asciiTheme="minorBidi" w:hAnsiTheme="minorBidi"/>
          <w:sz w:val="26"/>
          <w:szCs w:val="26"/>
        </w:rPr>
        <w:t xml:space="preserve"> </w:t>
      </w:r>
    </w:p>
    <w:p w:rsidR="0072686D" w:rsidRPr="0072686D" w:rsidRDefault="00D620C6" w:rsidP="00E64E82">
      <w:pPr>
        <w:autoSpaceDE w:val="0"/>
        <w:autoSpaceDN w:val="0"/>
        <w:adjustRightInd w:val="0"/>
        <w:spacing w:before="0" w:beforeAutospacing="0" w:after="0" w:afterAutospacing="0" w:line="276" w:lineRule="auto"/>
        <w:rPr>
          <w:rFonts w:asciiTheme="minorBidi" w:hAnsiTheme="minorBidi"/>
          <w:sz w:val="26"/>
          <w:szCs w:val="26"/>
        </w:rPr>
      </w:pPr>
      <w:r>
        <w:rPr>
          <w:rFonts w:asciiTheme="minorBidi" w:hAnsiTheme="minorBidi"/>
          <w:sz w:val="26"/>
          <w:szCs w:val="26"/>
        </w:rPr>
        <w:t xml:space="preserve">En ligne, </w:t>
      </w:r>
      <w:r w:rsidR="0072686D" w:rsidRPr="0072686D">
        <w:rPr>
          <w:rFonts w:asciiTheme="minorBidi" w:hAnsiTheme="minorBidi"/>
          <w:sz w:val="26"/>
          <w:szCs w:val="26"/>
        </w:rPr>
        <w:t xml:space="preserve">Le client pourra choisir les pizzas </w:t>
      </w:r>
      <w:r w:rsidR="0072686D">
        <w:rPr>
          <w:rFonts w:asciiTheme="minorBidi" w:hAnsiTheme="minorBidi"/>
          <w:sz w:val="26"/>
          <w:szCs w:val="26"/>
        </w:rPr>
        <w:t xml:space="preserve">dans un menu </w:t>
      </w:r>
      <w:r w:rsidR="0072686D" w:rsidRPr="0072686D">
        <w:rPr>
          <w:rFonts w:asciiTheme="minorBidi" w:hAnsiTheme="minorBidi" w:hint="cs"/>
          <w:sz w:val="26"/>
          <w:szCs w:val="26"/>
        </w:rPr>
        <w:t>é</w:t>
      </w:r>
      <w:r w:rsidR="0072686D">
        <w:rPr>
          <w:rFonts w:asciiTheme="minorBidi" w:hAnsiTheme="minorBidi"/>
          <w:sz w:val="26"/>
          <w:szCs w:val="26"/>
        </w:rPr>
        <w:t>tabli</w:t>
      </w:r>
      <w:r w:rsidR="0072686D" w:rsidRPr="0072686D">
        <w:rPr>
          <w:rFonts w:asciiTheme="minorBidi" w:hAnsiTheme="minorBidi"/>
          <w:sz w:val="26"/>
          <w:szCs w:val="26"/>
        </w:rPr>
        <w:t xml:space="preserve"> sur le site de la pizzeria.</w:t>
      </w:r>
    </w:p>
    <w:p w:rsidR="0072686D" w:rsidRPr="0072686D" w:rsidRDefault="0072686D" w:rsidP="001472BB">
      <w:pPr>
        <w:autoSpaceDE w:val="0"/>
        <w:autoSpaceDN w:val="0"/>
        <w:adjustRightInd w:val="0"/>
        <w:spacing w:before="0" w:beforeAutospacing="0" w:after="0" w:afterAutospacing="0" w:line="276" w:lineRule="auto"/>
        <w:rPr>
          <w:rFonts w:asciiTheme="minorBidi" w:hAnsiTheme="minorBidi"/>
          <w:sz w:val="26"/>
          <w:szCs w:val="26"/>
        </w:rPr>
      </w:pPr>
      <w:r w:rsidRPr="0072686D">
        <w:rPr>
          <w:rFonts w:asciiTheme="minorBidi" w:hAnsiTheme="minorBidi"/>
          <w:sz w:val="26"/>
          <w:szCs w:val="26"/>
        </w:rPr>
        <w:t xml:space="preserve">Si le client </w:t>
      </w:r>
      <w:r w:rsidR="00AA314B">
        <w:rPr>
          <w:rFonts w:asciiTheme="minorBidi" w:hAnsiTheme="minorBidi"/>
          <w:sz w:val="26"/>
          <w:szCs w:val="26"/>
        </w:rPr>
        <w:t xml:space="preserve">décide de passer une </w:t>
      </w:r>
      <w:r w:rsidRPr="0072686D">
        <w:rPr>
          <w:rFonts w:asciiTheme="minorBidi" w:hAnsiTheme="minorBidi"/>
          <w:sz w:val="26"/>
          <w:szCs w:val="26"/>
        </w:rPr>
        <w:t>commande</w:t>
      </w:r>
      <w:r>
        <w:rPr>
          <w:rFonts w:asciiTheme="minorBidi" w:hAnsiTheme="minorBidi"/>
          <w:sz w:val="26"/>
          <w:szCs w:val="26"/>
        </w:rPr>
        <w:t>,</w:t>
      </w:r>
      <w:r w:rsidRPr="0072686D">
        <w:rPr>
          <w:rFonts w:asciiTheme="minorBidi" w:hAnsiTheme="minorBidi"/>
          <w:sz w:val="26"/>
          <w:szCs w:val="26"/>
        </w:rPr>
        <w:t xml:space="preserve"> il devra</w:t>
      </w:r>
      <w:r w:rsidR="00AA314B">
        <w:rPr>
          <w:rFonts w:asciiTheme="minorBidi" w:hAnsiTheme="minorBidi"/>
          <w:sz w:val="26"/>
          <w:szCs w:val="26"/>
        </w:rPr>
        <w:t xml:space="preserve"> </w:t>
      </w:r>
      <w:r w:rsidR="00000626">
        <w:rPr>
          <w:rFonts w:asciiTheme="minorBidi" w:hAnsiTheme="minorBidi"/>
          <w:sz w:val="26"/>
          <w:szCs w:val="26"/>
        </w:rPr>
        <w:t xml:space="preserve">forcément </w:t>
      </w:r>
      <w:r w:rsidR="00B4305E">
        <w:rPr>
          <w:rFonts w:asciiTheme="minorBidi" w:hAnsiTheme="minorBidi"/>
          <w:sz w:val="26"/>
          <w:szCs w:val="26"/>
        </w:rPr>
        <w:t xml:space="preserve">renseigner son </w:t>
      </w:r>
      <w:r w:rsidRPr="0072686D">
        <w:rPr>
          <w:rFonts w:asciiTheme="minorBidi" w:hAnsiTheme="minorBidi"/>
          <w:sz w:val="26"/>
          <w:szCs w:val="26"/>
        </w:rPr>
        <w:t>adresse</w:t>
      </w:r>
      <w:r w:rsidR="00AA314B">
        <w:rPr>
          <w:rFonts w:asciiTheme="minorBidi" w:hAnsiTheme="minorBidi"/>
          <w:sz w:val="26"/>
          <w:szCs w:val="26"/>
        </w:rPr>
        <w:t xml:space="preserve"> de livraison</w:t>
      </w:r>
      <w:r w:rsidR="001472BB">
        <w:rPr>
          <w:rFonts w:asciiTheme="minorBidi" w:hAnsiTheme="minorBidi"/>
          <w:sz w:val="26"/>
          <w:szCs w:val="26"/>
        </w:rPr>
        <w:t xml:space="preserve">, soit l'adresse de son domicile enregistrée lors de son inscription au site (pour ne pas devoir la retaper à chaque fois), soit de saisir une nouvelle adresse de livraison. </w:t>
      </w:r>
      <w:r w:rsidR="00000626">
        <w:rPr>
          <w:rFonts w:asciiTheme="minorBidi" w:hAnsiTheme="minorBidi"/>
          <w:sz w:val="26"/>
          <w:szCs w:val="26"/>
        </w:rPr>
        <w:t>(il peut par exemple souhaiter se faire livrer à son lieu de travail)</w:t>
      </w:r>
    </w:p>
    <w:p w:rsidR="0072686D" w:rsidRPr="0072686D" w:rsidRDefault="0072686D" w:rsidP="00D620C6">
      <w:pPr>
        <w:autoSpaceDE w:val="0"/>
        <w:autoSpaceDN w:val="0"/>
        <w:adjustRightInd w:val="0"/>
        <w:spacing w:before="0" w:beforeAutospacing="0" w:after="0" w:afterAutospacing="0" w:line="276" w:lineRule="auto"/>
        <w:rPr>
          <w:rFonts w:asciiTheme="minorBidi" w:hAnsiTheme="minorBidi"/>
          <w:sz w:val="26"/>
          <w:szCs w:val="26"/>
        </w:rPr>
      </w:pPr>
      <w:r w:rsidRPr="0072686D">
        <w:rPr>
          <w:rFonts w:asciiTheme="minorBidi" w:hAnsiTheme="minorBidi"/>
          <w:sz w:val="26"/>
          <w:szCs w:val="26"/>
        </w:rPr>
        <w:t>Le syst</w:t>
      </w:r>
      <w:r w:rsidRPr="0072686D">
        <w:rPr>
          <w:rFonts w:asciiTheme="minorBidi" w:hAnsiTheme="minorBidi" w:hint="cs"/>
          <w:sz w:val="26"/>
          <w:szCs w:val="26"/>
        </w:rPr>
        <w:t>è</w:t>
      </w:r>
      <w:r w:rsidRPr="0072686D">
        <w:rPr>
          <w:rFonts w:asciiTheme="minorBidi" w:hAnsiTheme="minorBidi"/>
          <w:sz w:val="26"/>
          <w:szCs w:val="26"/>
        </w:rPr>
        <w:t>me va calculer le temps de pr</w:t>
      </w:r>
      <w:r w:rsidRPr="0072686D">
        <w:rPr>
          <w:rFonts w:asciiTheme="minorBidi" w:hAnsiTheme="minorBidi" w:hint="cs"/>
          <w:sz w:val="26"/>
          <w:szCs w:val="26"/>
        </w:rPr>
        <w:t>é</w:t>
      </w:r>
      <w:r w:rsidRPr="0072686D">
        <w:rPr>
          <w:rFonts w:asciiTheme="minorBidi" w:hAnsiTheme="minorBidi"/>
          <w:sz w:val="26"/>
          <w:szCs w:val="26"/>
        </w:rPr>
        <w:t>paration et proposera au client un temps approximatif</w:t>
      </w:r>
      <w:r>
        <w:rPr>
          <w:rFonts w:asciiTheme="minorBidi" w:hAnsiTheme="minorBidi"/>
          <w:sz w:val="26"/>
          <w:szCs w:val="26"/>
        </w:rPr>
        <w:t xml:space="preserve"> </w:t>
      </w:r>
      <w:r w:rsidRPr="0072686D">
        <w:rPr>
          <w:rFonts w:asciiTheme="minorBidi" w:hAnsiTheme="minorBidi"/>
          <w:sz w:val="26"/>
          <w:szCs w:val="26"/>
        </w:rPr>
        <w:t xml:space="preserve">de livraison. Si le client </w:t>
      </w:r>
      <w:r w:rsidR="004B4192">
        <w:rPr>
          <w:rFonts w:asciiTheme="minorBidi" w:hAnsiTheme="minorBidi"/>
          <w:sz w:val="26"/>
          <w:szCs w:val="26"/>
        </w:rPr>
        <w:t>valide</w:t>
      </w:r>
      <w:r w:rsidRPr="0072686D">
        <w:rPr>
          <w:rFonts w:asciiTheme="minorBidi" w:hAnsiTheme="minorBidi"/>
          <w:sz w:val="26"/>
          <w:szCs w:val="26"/>
        </w:rPr>
        <w:t xml:space="preserve"> la proposition</w:t>
      </w:r>
      <w:r w:rsidR="004B4192">
        <w:rPr>
          <w:rFonts w:asciiTheme="minorBidi" w:hAnsiTheme="minorBidi"/>
          <w:sz w:val="26"/>
          <w:szCs w:val="26"/>
        </w:rPr>
        <w:t>,</w:t>
      </w:r>
      <w:r w:rsidRPr="0072686D">
        <w:rPr>
          <w:rFonts w:asciiTheme="minorBidi" w:hAnsiTheme="minorBidi"/>
          <w:sz w:val="26"/>
          <w:szCs w:val="26"/>
        </w:rPr>
        <w:t xml:space="preserve"> on lui</w:t>
      </w:r>
      <w:r>
        <w:rPr>
          <w:rFonts w:asciiTheme="minorBidi" w:hAnsiTheme="minorBidi"/>
          <w:sz w:val="26"/>
          <w:szCs w:val="26"/>
        </w:rPr>
        <w:t xml:space="preserve"> </w:t>
      </w:r>
      <w:r w:rsidRPr="0072686D">
        <w:rPr>
          <w:rFonts w:asciiTheme="minorBidi" w:hAnsiTheme="minorBidi"/>
          <w:sz w:val="26"/>
          <w:szCs w:val="26"/>
        </w:rPr>
        <w:t xml:space="preserve">proposera de </w:t>
      </w:r>
      <w:r w:rsidRPr="0072686D">
        <w:rPr>
          <w:rFonts w:asciiTheme="minorBidi" w:hAnsiTheme="minorBidi"/>
          <w:sz w:val="26"/>
          <w:szCs w:val="26"/>
        </w:rPr>
        <w:lastRenderedPageBreak/>
        <w:t>r</w:t>
      </w:r>
      <w:r w:rsidRPr="0072686D">
        <w:rPr>
          <w:rFonts w:asciiTheme="minorBidi" w:hAnsiTheme="minorBidi" w:hint="cs"/>
          <w:sz w:val="26"/>
          <w:szCs w:val="26"/>
        </w:rPr>
        <w:t>é</w:t>
      </w:r>
      <w:r w:rsidRPr="0072686D">
        <w:rPr>
          <w:rFonts w:asciiTheme="minorBidi" w:hAnsiTheme="minorBidi"/>
          <w:sz w:val="26"/>
          <w:szCs w:val="26"/>
        </w:rPr>
        <w:t xml:space="preserve">gler l'achat </w:t>
      </w:r>
      <w:r w:rsidR="0077240A">
        <w:rPr>
          <w:rFonts w:asciiTheme="minorBidi" w:hAnsiTheme="minorBidi"/>
          <w:sz w:val="26"/>
          <w:szCs w:val="26"/>
        </w:rPr>
        <w:t>via</w:t>
      </w:r>
      <w:r w:rsidRPr="0072686D">
        <w:rPr>
          <w:rFonts w:asciiTheme="minorBidi" w:hAnsiTheme="minorBidi"/>
          <w:sz w:val="26"/>
          <w:szCs w:val="26"/>
        </w:rPr>
        <w:t xml:space="preserve"> le site internet ou</w:t>
      </w:r>
      <w:r>
        <w:rPr>
          <w:rFonts w:asciiTheme="minorBidi" w:hAnsiTheme="minorBidi"/>
          <w:sz w:val="26"/>
          <w:szCs w:val="26"/>
        </w:rPr>
        <w:t xml:space="preserve"> </w:t>
      </w:r>
      <w:r w:rsidRPr="0072686D">
        <w:rPr>
          <w:rFonts w:asciiTheme="minorBidi" w:hAnsiTheme="minorBidi"/>
          <w:sz w:val="26"/>
          <w:szCs w:val="26"/>
        </w:rPr>
        <w:t>en esp</w:t>
      </w:r>
      <w:r w:rsidRPr="0072686D">
        <w:rPr>
          <w:rFonts w:asciiTheme="minorBidi" w:hAnsiTheme="minorBidi" w:hint="cs"/>
          <w:sz w:val="26"/>
          <w:szCs w:val="26"/>
        </w:rPr>
        <w:t>è</w:t>
      </w:r>
      <w:r w:rsidRPr="0072686D">
        <w:rPr>
          <w:rFonts w:asciiTheme="minorBidi" w:hAnsiTheme="minorBidi"/>
          <w:sz w:val="26"/>
          <w:szCs w:val="26"/>
        </w:rPr>
        <w:t>ces aupr</w:t>
      </w:r>
      <w:r w:rsidRPr="0072686D">
        <w:rPr>
          <w:rFonts w:asciiTheme="minorBidi" w:hAnsiTheme="minorBidi" w:hint="cs"/>
          <w:sz w:val="26"/>
          <w:szCs w:val="26"/>
        </w:rPr>
        <w:t>è</w:t>
      </w:r>
      <w:r w:rsidRPr="0072686D">
        <w:rPr>
          <w:rFonts w:asciiTheme="minorBidi" w:hAnsiTheme="minorBidi"/>
          <w:sz w:val="26"/>
          <w:szCs w:val="26"/>
        </w:rPr>
        <w:t xml:space="preserve">s du livreur </w:t>
      </w:r>
      <w:r w:rsidR="0077240A">
        <w:rPr>
          <w:rFonts w:asciiTheme="minorBidi" w:hAnsiTheme="minorBidi"/>
          <w:sz w:val="26"/>
          <w:szCs w:val="26"/>
        </w:rPr>
        <w:t>lors de</w:t>
      </w:r>
      <w:r w:rsidRPr="0072686D">
        <w:rPr>
          <w:rFonts w:asciiTheme="minorBidi" w:hAnsiTheme="minorBidi"/>
          <w:sz w:val="26"/>
          <w:szCs w:val="26"/>
        </w:rPr>
        <w:t xml:space="preserve"> la livraison.</w:t>
      </w:r>
    </w:p>
    <w:p w:rsidR="0072686D" w:rsidRPr="0072686D" w:rsidRDefault="0072686D" w:rsidP="00C80439">
      <w:pPr>
        <w:autoSpaceDE w:val="0"/>
        <w:autoSpaceDN w:val="0"/>
        <w:adjustRightInd w:val="0"/>
        <w:spacing w:before="0" w:beforeAutospacing="0" w:after="0" w:afterAutospacing="0" w:line="276" w:lineRule="auto"/>
        <w:rPr>
          <w:rFonts w:asciiTheme="minorBidi" w:hAnsiTheme="minorBidi"/>
          <w:sz w:val="26"/>
          <w:szCs w:val="26"/>
        </w:rPr>
      </w:pPr>
      <w:r w:rsidRPr="0072686D">
        <w:rPr>
          <w:rFonts w:asciiTheme="minorBidi" w:hAnsiTheme="minorBidi"/>
          <w:sz w:val="26"/>
          <w:szCs w:val="26"/>
        </w:rPr>
        <w:t>Apr</w:t>
      </w:r>
      <w:r w:rsidRPr="0072686D">
        <w:rPr>
          <w:rFonts w:asciiTheme="minorBidi" w:hAnsiTheme="minorBidi" w:hint="cs"/>
          <w:sz w:val="26"/>
          <w:szCs w:val="26"/>
        </w:rPr>
        <w:t>è</w:t>
      </w:r>
      <w:r w:rsidRPr="0072686D">
        <w:rPr>
          <w:rFonts w:asciiTheme="minorBidi" w:hAnsiTheme="minorBidi"/>
          <w:sz w:val="26"/>
          <w:szCs w:val="26"/>
        </w:rPr>
        <w:t xml:space="preserve">s </w:t>
      </w:r>
      <w:r w:rsidR="00AA314B">
        <w:rPr>
          <w:rFonts w:asciiTheme="minorBidi" w:hAnsiTheme="minorBidi"/>
          <w:sz w:val="26"/>
          <w:szCs w:val="26"/>
        </w:rPr>
        <w:t>validation</w:t>
      </w:r>
      <w:r w:rsidRPr="0072686D">
        <w:rPr>
          <w:rFonts w:asciiTheme="minorBidi" w:hAnsiTheme="minorBidi"/>
          <w:sz w:val="26"/>
          <w:szCs w:val="26"/>
        </w:rPr>
        <w:t xml:space="preserve"> de la commande</w:t>
      </w:r>
      <w:r w:rsidR="00F910A2">
        <w:rPr>
          <w:rFonts w:asciiTheme="minorBidi" w:hAnsiTheme="minorBidi"/>
          <w:sz w:val="26"/>
          <w:szCs w:val="26"/>
        </w:rPr>
        <w:t>,</w:t>
      </w:r>
      <w:r w:rsidRPr="0072686D">
        <w:rPr>
          <w:rFonts w:asciiTheme="minorBidi" w:hAnsiTheme="minorBidi"/>
          <w:sz w:val="26"/>
          <w:szCs w:val="26"/>
        </w:rPr>
        <w:t xml:space="preserve"> le syst</w:t>
      </w:r>
      <w:r w:rsidRPr="0072686D">
        <w:rPr>
          <w:rFonts w:asciiTheme="minorBidi" w:hAnsiTheme="minorBidi" w:hint="cs"/>
          <w:sz w:val="26"/>
          <w:szCs w:val="26"/>
        </w:rPr>
        <w:t>è</w:t>
      </w:r>
      <w:r w:rsidRPr="0072686D">
        <w:rPr>
          <w:rFonts w:asciiTheme="minorBidi" w:hAnsiTheme="minorBidi"/>
          <w:sz w:val="26"/>
          <w:szCs w:val="26"/>
        </w:rPr>
        <w:t>me va g</w:t>
      </w:r>
      <w:r w:rsidRPr="0072686D">
        <w:rPr>
          <w:rFonts w:asciiTheme="minorBidi" w:hAnsiTheme="minorBidi" w:hint="cs"/>
          <w:sz w:val="26"/>
          <w:szCs w:val="26"/>
        </w:rPr>
        <w:t>é</w:t>
      </w:r>
      <w:r w:rsidRPr="0072686D">
        <w:rPr>
          <w:rFonts w:asciiTheme="minorBidi" w:hAnsiTheme="minorBidi"/>
          <w:sz w:val="26"/>
          <w:szCs w:val="26"/>
        </w:rPr>
        <w:t>n</w:t>
      </w:r>
      <w:r w:rsidRPr="0072686D">
        <w:rPr>
          <w:rFonts w:asciiTheme="minorBidi" w:hAnsiTheme="minorBidi" w:hint="cs"/>
          <w:sz w:val="26"/>
          <w:szCs w:val="26"/>
        </w:rPr>
        <w:t>é</w:t>
      </w:r>
      <w:r w:rsidRPr="0072686D">
        <w:rPr>
          <w:rFonts w:asciiTheme="minorBidi" w:hAnsiTheme="minorBidi"/>
          <w:sz w:val="26"/>
          <w:szCs w:val="26"/>
        </w:rPr>
        <w:t>rer un</w:t>
      </w:r>
      <w:r w:rsidR="00AA314B">
        <w:rPr>
          <w:rFonts w:asciiTheme="minorBidi" w:hAnsiTheme="minorBidi"/>
          <w:sz w:val="26"/>
          <w:szCs w:val="26"/>
        </w:rPr>
        <w:t xml:space="preserve"> bon de commande </w:t>
      </w:r>
      <w:r w:rsidR="00C80439">
        <w:rPr>
          <w:rFonts w:asciiTheme="minorBidi" w:hAnsiTheme="minorBidi"/>
          <w:sz w:val="26"/>
          <w:szCs w:val="26"/>
        </w:rPr>
        <w:t>de</w:t>
      </w:r>
      <w:r w:rsidR="00AA314B">
        <w:rPr>
          <w:rFonts w:asciiTheme="minorBidi" w:hAnsiTheme="minorBidi"/>
          <w:sz w:val="26"/>
          <w:szCs w:val="26"/>
        </w:rPr>
        <w:t xml:space="preserve"> </w:t>
      </w:r>
      <w:r w:rsidRPr="0072686D">
        <w:rPr>
          <w:rFonts w:asciiTheme="minorBidi" w:hAnsiTheme="minorBidi"/>
          <w:sz w:val="26"/>
          <w:szCs w:val="26"/>
        </w:rPr>
        <w:t>num</w:t>
      </w:r>
      <w:r w:rsidRPr="0072686D">
        <w:rPr>
          <w:rFonts w:asciiTheme="minorBidi" w:hAnsiTheme="minorBidi" w:hint="cs"/>
          <w:sz w:val="26"/>
          <w:szCs w:val="26"/>
        </w:rPr>
        <w:t>é</w:t>
      </w:r>
      <w:r w:rsidRPr="0072686D">
        <w:rPr>
          <w:rFonts w:asciiTheme="minorBidi" w:hAnsiTheme="minorBidi"/>
          <w:sz w:val="26"/>
          <w:szCs w:val="26"/>
        </w:rPr>
        <w:t xml:space="preserve">ro </w:t>
      </w:r>
      <w:r w:rsidR="00C80439">
        <w:rPr>
          <w:rFonts w:asciiTheme="minorBidi" w:hAnsiTheme="minorBidi"/>
          <w:sz w:val="26"/>
          <w:szCs w:val="26"/>
        </w:rPr>
        <w:t xml:space="preserve">de commande </w:t>
      </w:r>
      <w:r w:rsidR="00AA314B">
        <w:rPr>
          <w:rFonts w:asciiTheme="minorBidi" w:hAnsiTheme="minorBidi"/>
          <w:sz w:val="26"/>
          <w:szCs w:val="26"/>
        </w:rPr>
        <w:t>unique.</w:t>
      </w:r>
    </w:p>
    <w:p w:rsidR="00BA47AB" w:rsidRDefault="0072686D" w:rsidP="00E64E82">
      <w:pPr>
        <w:autoSpaceDE w:val="0"/>
        <w:autoSpaceDN w:val="0"/>
        <w:adjustRightInd w:val="0"/>
        <w:spacing w:before="0" w:beforeAutospacing="0" w:after="0" w:afterAutospacing="0" w:line="276" w:lineRule="auto"/>
        <w:rPr>
          <w:rFonts w:asciiTheme="minorBidi" w:hAnsiTheme="minorBidi"/>
          <w:sz w:val="26"/>
          <w:szCs w:val="26"/>
        </w:rPr>
      </w:pPr>
      <w:r w:rsidRPr="0072686D">
        <w:rPr>
          <w:rFonts w:asciiTheme="minorBidi" w:hAnsiTheme="minorBidi"/>
          <w:sz w:val="26"/>
          <w:szCs w:val="26"/>
        </w:rPr>
        <w:t>Si la situation l'exige</w:t>
      </w:r>
      <w:r w:rsidR="00F910A2">
        <w:rPr>
          <w:rFonts w:asciiTheme="minorBidi" w:hAnsiTheme="minorBidi"/>
          <w:sz w:val="26"/>
          <w:szCs w:val="26"/>
        </w:rPr>
        <w:t>,</w:t>
      </w:r>
      <w:r w:rsidRPr="0072686D">
        <w:rPr>
          <w:rFonts w:asciiTheme="minorBidi" w:hAnsiTheme="minorBidi"/>
          <w:sz w:val="26"/>
          <w:szCs w:val="26"/>
        </w:rPr>
        <w:t xml:space="preserve"> le client peut revenir </w:t>
      </w:r>
      <w:r w:rsidRPr="0072686D">
        <w:rPr>
          <w:rFonts w:asciiTheme="minorBidi" w:hAnsiTheme="minorBidi" w:hint="cs"/>
          <w:sz w:val="26"/>
          <w:szCs w:val="26"/>
        </w:rPr>
        <w:t>à</w:t>
      </w:r>
      <w:r w:rsidRPr="0072686D">
        <w:rPr>
          <w:rFonts w:asciiTheme="minorBidi" w:hAnsiTheme="minorBidi"/>
          <w:sz w:val="26"/>
          <w:szCs w:val="26"/>
        </w:rPr>
        <w:t xml:space="preserve"> tout moment sur sa commande en indiquant le</w:t>
      </w:r>
      <w:r>
        <w:rPr>
          <w:rFonts w:asciiTheme="minorBidi" w:hAnsiTheme="minorBidi"/>
          <w:sz w:val="26"/>
          <w:szCs w:val="26"/>
        </w:rPr>
        <w:t xml:space="preserve"> </w:t>
      </w:r>
      <w:r w:rsidRPr="0072686D">
        <w:rPr>
          <w:rFonts w:asciiTheme="minorBidi" w:hAnsiTheme="minorBidi"/>
          <w:sz w:val="26"/>
          <w:szCs w:val="26"/>
        </w:rPr>
        <w:t>num</w:t>
      </w:r>
      <w:r w:rsidRPr="0072686D">
        <w:rPr>
          <w:rFonts w:asciiTheme="minorBidi" w:hAnsiTheme="minorBidi" w:hint="cs"/>
          <w:sz w:val="26"/>
          <w:szCs w:val="26"/>
        </w:rPr>
        <w:t>é</w:t>
      </w:r>
      <w:r w:rsidRPr="0072686D">
        <w:rPr>
          <w:rFonts w:asciiTheme="minorBidi" w:hAnsiTheme="minorBidi"/>
          <w:sz w:val="26"/>
          <w:szCs w:val="26"/>
        </w:rPr>
        <w:t>ro de commande</w:t>
      </w:r>
      <w:r w:rsidR="00BA47AB">
        <w:rPr>
          <w:rFonts w:asciiTheme="minorBidi" w:hAnsiTheme="minorBidi"/>
          <w:sz w:val="26"/>
          <w:szCs w:val="26"/>
        </w:rPr>
        <w:t>, afin de</w:t>
      </w:r>
      <w:r w:rsidRPr="0072686D">
        <w:rPr>
          <w:rFonts w:asciiTheme="minorBidi" w:hAnsiTheme="minorBidi"/>
          <w:sz w:val="26"/>
          <w:szCs w:val="26"/>
        </w:rPr>
        <w:t xml:space="preserve"> </w:t>
      </w:r>
      <w:r w:rsidR="00BA47AB">
        <w:rPr>
          <w:rFonts w:asciiTheme="minorBidi" w:hAnsiTheme="minorBidi"/>
          <w:sz w:val="26"/>
          <w:szCs w:val="26"/>
        </w:rPr>
        <w:t xml:space="preserve">: </w:t>
      </w:r>
    </w:p>
    <w:p w:rsidR="00BA47AB" w:rsidRDefault="00BA47AB" w:rsidP="00E64E82">
      <w:pPr>
        <w:pStyle w:val="Paragraphedeliste"/>
        <w:numPr>
          <w:ilvl w:val="0"/>
          <w:numId w:val="11"/>
        </w:numPr>
        <w:autoSpaceDE w:val="0"/>
        <w:autoSpaceDN w:val="0"/>
        <w:adjustRightInd w:val="0"/>
        <w:spacing w:before="0" w:beforeAutospacing="0" w:after="0" w:afterAutospacing="0" w:line="276" w:lineRule="auto"/>
        <w:rPr>
          <w:rFonts w:asciiTheme="minorBidi" w:hAnsiTheme="minorBidi"/>
          <w:sz w:val="26"/>
          <w:szCs w:val="26"/>
        </w:rPr>
      </w:pPr>
      <w:r>
        <w:rPr>
          <w:rFonts w:asciiTheme="minorBidi" w:hAnsiTheme="minorBidi"/>
          <w:sz w:val="26"/>
          <w:szCs w:val="26"/>
        </w:rPr>
        <w:t>Suivre</w:t>
      </w:r>
      <w:r w:rsidR="0072686D" w:rsidRPr="00BA47AB">
        <w:rPr>
          <w:rFonts w:asciiTheme="minorBidi" w:hAnsiTheme="minorBidi"/>
          <w:sz w:val="26"/>
          <w:szCs w:val="26"/>
        </w:rPr>
        <w:t xml:space="preserve"> l'</w:t>
      </w:r>
      <w:r w:rsidR="0072686D" w:rsidRPr="00BA47AB">
        <w:rPr>
          <w:rFonts w:asciiTheme="minorBidi" w:hAnsiTheme="minorBidi" w:hint="cs"/>
          <w:sz w:val="26"/>
          <w:szCs w:val="26"/>
        </w:rPr>
        <w:t>é</w:t>
      </w:r>
      <w:r w:rsidR="0072686D" w:rsidRPr="00BA47AB">
        <w:rPr>
          <w:rFonts w:asciiTheme="minorBidi" w:hAnsiTheme="minorBidi"/>
          <w:sz w:val="26"/>
          <w:szCs w:val="26"/>
        </w:rPr>
        <w:t>tat de</w:t>
      </w:r>
      <w:r>
        <w:rPr>
          <w:rFonts w:asciiTheme="minorBidi" w:hAnsiTheme="minorBidi"/>
          <w:sz w:val="26"/>
          <w:szCs w:val="26"/>
        </w:rPr>
        <w:t xml:space="preserve"> </w:t>
      </w:r>
      <w:r w:rsidR="000322AD">
        <w:rPr>
          <w:rFonts w:asciiTheme="minorBidi" w:hAnsiTheme="minorBidi"/>
          <w:sz w:val="26"/>
          <w:szCs w:val="26"/>
        </w:rPr>
        <w:t xml:space="preserve">la </w:t>
      </w:r>
      <w:r>
        <w:rPr>
          <w:rFonts w:asciiTheme="minorBidi" w:hAnsiTheme="minorBidi"/>
          <w:sz w:val="26"/>
          <w:szCs w:val="26"/>
        </w:rPr>
        <w:t>commande passée.</w:t>
      </w:r>
    </w:p>
    <w:p w:rsidR="00BA47AB" w:rsidRDefault="00BA47AB" w:rsidP="00E64E82">
      <w:pPr>
        <w:pStyle w:val="Paragraphedeliste"/>
        <w:numPr>
          <w:ilvl w:val="0"/>
          <w:numId w:val="11"/>
        </w:numPr>
        <w:autoSpaceDE w:val="0"/>
        <w:autoSpaceDN w:val="0"/>
        <w:adjustRightInd w:val="0"/>
        <w:spacing w:before="0" w:beforeAutospacing="0" w:after="0" w:afterAutospacing="0" w:line="276" w:lineRule="auto"/>
        <w:rPr>
          <w:rFonts w:asciiTheme="minorBidi" w:hAnsiTheme="minorBidi"/>
          <w:sz w:val="26"/>
          <w:szCs w:val="26"/>
        </w:rPr>
      </w:pPr>
      <w:r>
        <w:rPr>
          <w:rFonts w:asciiTheme="minorBidi" w:hAnsiTheme="minorBidi"/>
          <w:sz w:val="26"/>
          <w:szCs w:val="26"/>
        </w:rPr>
        <w:t>M</w:t>
      </w:r>
      <w:r w:rsidRPr="00BA47AB">
        <w:rPr>
          <w:rFonts w:asciiTheme="minorBidi" w:hAnsiTheme="minorBidi"/>
          <w:sz w:val="26"/>
          <w:szCs w:val="26"/>
        </w:rPr>
        <w:t xml:space="preserve">odifier les choix qui ont </w:t>
      </w:r>
      <w:r w:rsidRPr="00BA47AB">
        <w:rPr>
          <w:rFonts w:asciiTheme="minorBidi" w:hAnsiTheme="minorBidi" w:hint="cs"/>
          <w:sz w:val="26"/>
          <w:szCs w:val="26"/>
        </w:rPr>
        <w:t>é</w:t>
      </w:r>
      <w:r w:rsidRPr="00BA47AB">
        <w:rPr>
          <w:rFonts w:asciiTheme="minorBidi" w:hAnsiTheme="minorBidi"/>
          <w:sz w:val="26"/>
          <w:szCs w:val="26"/>
        </w:rPr>
        <w:t>t</w:t>
      </w:r>
      <w:r w:rsidRPr="00BA47AB">
        <w:rPr>
          <w:rFonts w:asciiTheme="minorBidi" w:hAnsiTheme="minorBidi" w:hint="cs"/>
          <w:sz w:val="26"/>
          <w:szCs w:val="26"/>
        </w:rPr>
        <w:t>é</w:t>
      </w:r>
      <w:r w:rsidRPr="00BA47AB">
        <w:rPr>
          <w:rFonts w:asciiTheme="minorBidi" w:hAnsiTheme="minorBidi"/>
          <w:sz w:val="26"/>
          <w:szCs w:val="26"/>
        </w:rPr>
        <w:t xml:space="preserve"> </w:t>
      </w:r>
      <w:r>
        <w:rPr>
          <w:rFonts w:asciiTheme="minorBidi" w:hAnsiTheme="minorBidi"/>
          <w:sz w:val="26"/>
          <w:szCs w:val="26"/>
        </w:rPr>
        <w:t>confirm</w:t>
      </w:r>
      <w:r w:rsidRPr="00BA47AB">
        <w:rPr>
          <w:rFonts w:asciiTheme="minorBidi" w:hAnsiTheme="minorBidi" w:hint="cs"/>
          <w:sz w:val="26"/>
          <w:szCs w:val="26"/>
        </w:rPr>
        <w:t>é</w:t>
      </w:r>
      <w:r>
        <w:rPr>
          <w:rFonts w:asciiTheme="minorBidi" w:hAnsiTheme="minorBidi"/>
          <w:sz w:val="26"/>
          <w:szCs w:val="26"/>
        </w:rPr>
        <w:t>s</w:t>
      </w:r>
      <w:r w:rsidR="0072686D" w:rsidRPr="00BA47AB">
        <w:rPr>
          <w:rFonts w:asciiTheme="minorBidi" w:hAnsiTheme="minorBidi"/>
          <w:sz w:val="26"/>
          <w:szCs w:val="26"/>
        </w:rPr>
        <w:t xml:space="preserve">. </w:t>
      </w:r>
      <w:r w:rsidR="000322AD">
        <w:rPr>
          <w:rFonts w:asciiTheme="minorBidi" w:hAnsiTheme="minorBidi"/>
          <w:sz w:val="26"/>
          <w:szCs w:val="26"/>
        </w:rPr>
        <w:t xml:space="preserve">(si </w:t>
      </w:r>
      <w:r w:rsidR="000322AD" w:rsidRPr="00BA47AB">
        <w:rPr>
          <w:rFonts w:asciiTheme="minorBidi" w:hAnsiTheme="minorBidi"/>
          <w:sz w:val="26"/>
          <w:szCs w:val="26"/>
        </w:rPr>
        <w:t>aucun</w:t>
      </w:r>
      <w:r w:rsidR="000322AD">
        <w:rPr>
          <w:rFonts w:asciiTheme="minorBidi" w:hAnsiTheme="minorBidi"/>
          <w:sz w:val="26"/>
          <w:szCs w:val="26"/>
        </w:rPr>
        <w:t>e pizza</w:t>
      </w:r>
      <w:r w:rsidR="000322AD" w:rsidRPr="00BA47AB">
        <w:rPr>
          <w:rFonts w:asciiTheme="minorBidi" w:hAnsiTheme="minorBidi"/>
          <w:sz w:val="26"/>
          <w:szCs w:val="26"/>
        </w:rPr>
        <w:t xml:space="preserve"> n</w:t>
      </w:r>
      <w:r w:rsidR="000322AD" w:rsidRPr="00BA47AB">
        <w:rPr>
          <w:rFonts w:asciiTheme="minorBidi" w:hAnsiTheme="minorBidi" w:hint="cs"/>
          <w:sz w:val="26"/>
          <w:szCs w:val="26"/>
        </w:rPr>
        <w:t>’</w:t>
      </w:r>
      <w:r w:rsidR="000322AD" w:rsidRPr="00BA47AB">
        <w:rPr>
          <w:rFonts w:asciiTheme="minorBidi" w:hAnsiTheme="minorBidi"/>
          <w:sz w:val="26"/>
          <w:szCs w:val="26"/>
        </w:rPr>
        <w:t xml:space="preserve">est </w:t>
      </w:r>
      <w:r w:rsidR="000322AD">
        <w:rPr>
          <w:rFonts w:asciiTheme="minorBidi" w:hAnsiTheme="minorBidi"/>
          <w:sz w:val="26"/>
          <w:szCs w:val="26"/>
        </w:rPr>
        <w:t xml:space="preserve">passée </w:t>
      </w:r>
      <w:r w:rsidR="000322AD" w:rsidRPr="00BA47AB">
        <w:rPr>
          <w:rFonts w:asciiTheme="minorBidi" w:hAnsiTheme="minorBidi"/>
          <w:sz w:val="26"/>
          <w:szCs w:val="26"/>
        </w:rPr>
        <w:t xml:space="preserve">en </w:t>
      </w:r>
      <w:r w:rsidR="000322AD">
        <w:rPr>
          <w:rFonts w:asciiTheme="minorBidi" w:hAnsiTheme="minorBidi"/>
          <w:sz w:val="26"/>
          <w:szCs w:val="26"/>
        </w:rPr>
        <w:t xml:space="preserve">état de </w:t>
      </w:r>
      <w:r w:rsidR="000322AD" w:rsidRPr="00BA47AB">
        <w:rPr>
          <w:rFonts w:asciiTheme="minorBidi" w:hAnsiTheme="minorBidi"/>
          <w:sz w:val="26"/>
          <w:szCs w:val="26"/>
        </w:rPr>
        <w:t>pr</w:t>
      </w:r>
      <w:r w:rsidR="000322AD" w:rsidRPr="00BA47AB">
        <w:rPr>
          <w:rFonts w:asciiTheme="minorBidi" w:hAnsiTheme="minorBidi" w:hint="cs"/>
          <w:sz w:val="26"/>
          <w:szCs w:val="26"/>
        </w:rPr>
        <w:t>é</w:t>
      </w:r>
      <w:r w:rsidR="000322AD" w:rsidRPr="00BA47AB">
        <w:rPr>
          <w:rFonts w:asciiTheme="minorBidi" w:hAnsiTheme="minorBidi"/>
          <w:sz w:val="26"/>
          <w:szCs w:val="26"/>
        </w:rPr>
        <w:t>paration</w:t>
      </w:r>
      <w:r w:rsidR="000322AD">
        <w:rPr>
          <w:rFonts w:asciiTheme="minorBidi" w:hAnsiTheme="minorBidi"/>
          <w:sz w:val="26"/>
          <w:szCs w:val="26"/>
        </w:rPr>
        <w:t>)</w:t>
      </w:r>
    </w:p>
    <w:p w:rsidR="0072686D" w:rsidRPr="00BA47AB" w:rsidRDefault="00BA47AB" w:rsidP="00E64E82">
      <w:pPr>
        <w:pStyle w:val="Paragraphedeliste"/>
        <w:numPr>
          <w:ilvl w:val="0"/>
          <w:numId w:val="11"/>
        </w:numPr>
        <w:autoSpaceDE w:val="0"/>
        <w:autoSpaceDN w:val="0"/>
        <w:adjustRightInd w:val="0"/>
        <w:spacing w:before="0" w:beforeAutospacing="0" w:after="0" w:afterAutospacing="0" w:line="276" w:lineRule="auto"/>
        <w:rPr>
          <w:rFonts w:asciiTheme="minorBidi" w:hAnsiTheme="minorBidi"/>
          <w:sz w:val="26"/>
          <w:szCs w:val="26"/>
        </w:rPr>
      </w:pPr>
      <w:r>
        <w:rPr>
          <w:rFonts w:asciiTheme="minorBidi" w:hAnsiTheme="minorBidi"/>
          <w:sz w:val="26"/>
          <w:szCs w:val="26"/>
        </w:rPr>
        <w:t>Annuler</w:t>
      </w:r>
      <w:r w:rsidR="0072686D" w:rsidRPr="00BA47AB">
        <w:rPr>
          <w:rFonts w:asciiTheme="minorBidi" w:hAnsiTheme="minorBidi"/>
          <w:sz w:val="26"/>
          <w:szCs w:val="26"/>
        </w:rPr>
        <w:t xml:space="preserve"> sa commande.</w:t>
      </w:r>
      <w:r w:rsidR="000322AD">
        <w:rPr>
          <w:rFonts w:asciiTheme="minorBidi" w:hAnsiTheme="minorBidi"/>
          <w:sz w:val="26"/>
          <w:szCs w:val="26"/>
        </w:rPr>
        <w:t xml:space="preserve"> (si </w:t>
      </w:r>
      <w:r w:rsidR="000322AD" w:rsidRPr="00BA47AB">
        <w:rPr>
          <w:rFonts w:asciiTheme="minorBidi" w:hAnsiTheme="minorBidi"/>
          <w:sz w:val="26"/>
          <w:szCs w:val="26"/>
        </w:rPr>
        <w:t>aucun</w:t>
      </w:r>
      <w:r w:rsidR="000322AD">
        <w:rPr>
          <w:rFonts w:asciiTheme="minorBidi" w:hAnsiTheme="minorBidi"/>
          <w:sz w:val="26"/>
          <w:szCs w:val="26"/>
        </w:rPr>
        <w:t>e pizza</w:t>
      </w:r>
      <w:r w:rsidR="000322AD" w:rsidRPr="00BA47AB">
        <w:rPr>
          <w:rFonts w:asciiTheme="minorBidi" w:hAnsiTheme="minorBidi"/>
          <w:sz w:val="26"/>
          <w:szCs w:val="26"/>
        </w:rPr>
        <w:t xml:space="preserve"> n</w:t>
      </w:r>
      <w:r w:rsidR="000322AD" w:rsidRPr="00BA47AB">
        <w:rPr>
          <w:rFonts w:asciiTheme="minorBidi" w:hAnsiTheme="minorBidi" w:hint="cs"/>
          <w:sz w:val="26"/>
          <w:szCs w:val="26"/>
        </w:rPr>
        <w:t>’</w:t>
      </w:r>
      <w:r w:rsidR="000322AD" w:rsidRPr="00BA47AB">
        <w:rPr>
          <w:rFonts w:asciiTheme="minorBidi" w:hAnsiTheme="minorBidi"/>
          <w:sz w:val="26"/>
          <w:szCs w:val="26"/>
        </w:rPr>
        <w:t xml:space="preserve">est </w:t>
      </w:r>
      <w:r w:rsidR="000322AD">
        <w:rPr>
          <w:rFonts w:asciiTheme="minorBidi" w:hAnsiTheme="minorBidi"/>
          <w:sz w:val="26"/>
          <w:szCs w:val="26"/>
        </w:rPr>
        <w:t xml:space="preserve">passée </w:t>
      </w:r>
      <w:r w:rsidR="000322AD" w:rsidRPr="00BA47AB">
        <w:rPr>
          <w:rFonts w:asciiTheme="minorBidi" w:hAnsiTheme="minorBidi"/>
          <w:sz w:val="26"/>
          <w:szCs w:val="26"/>
        </w:rPr>
        <w:t xml:space="preserve">en </w:t>
      </w:r>
      <w:r w:rsidR="000322AD">
        <w:rPr>
          <w:rFonts w:asciiTheme="minorBidi" w:hAnsiTheme="minorBidi"/>
          <w:sz w:val="26"/>
          <w:szCs w:val="26"/>
        </w:rPr>
        <w:t xml:space="preserve">état de </w:t>
      </w:r>
      <w:r w:rsidR="000322AD" w:rsidRPr="00BA47AB">
        <w:rPr>
          <w:rFonts w:asciiTheme="minorBidi" w:hAnsiTheme="minorBidi"/>
          <w:sz w:val="26"/>
          <w:szCs w:val="26"/>
        </w:rPr>
        <w:t>pr</w:t>
      </w:r>
      <w:r w:rsidR="000322AD" w:rsidRPr="00BA47AB">
        <w:rPr>
          <w:rFonts w:asciiTheme="minorBidi" w:hAnsiTheme="minorBidi" w:hint="cs"/>
          <w:sz w:val="26"/>
          <w:szCs w:val="26"/>
        </w:rPr>
        <w:t>é</w:t>
      </w:r>
      <w:r w:rsidR="000322AD" w:rsidRPr="00BA47AB">
        <w:rPr>
          <w:rFonts w:asciiTheme="minorBidi" w:hAnsiTheme="minorBidi"/>
          <w:sz w:val="26"/>
          <w:szCs w:val="26"/>
        </w:rPr>
        <w:t>paration</w:t>
      </w:r>
      <w:r w:rsidR="000322AD">
        <w:rPr>
          <w:rFonts w:asciiTheme="minorBidi" w:hAnsiTheme="minorBidi"/>
          <w:sz w:val="26"/>
          <w:szCs w:val="26"/>
        </w:rPr>
        <w:t>)</w:t>
      </w:r>
    </w:p>
    <w:p w:rsidR="00670684" w:rsidRPr="00533572" w:rsidRDefault="00E64E82" w:rsidP="00533572">
      <w:pPr>
        <w:rPr>
          <w:rFonts w:asciiTheme="minorBidi" w:hAnsiTheme="minorBidi"/>
          <w:sz w:val="26"/>
          <w:szCs w:val="26"/>
        </w:rPr>
      </w:pPr>
      <w:r w:rsidRPr="00E64E82">
        <w:rPr>
          <w:rFonts w:ascii="ArialMT" w:cs="ArialMT"/>
          <w:b/>
          <w:bCs/>
          <w:sz w:val="26"/>
          <w:szCs w:val="26"/>
        </w:rPr>
        <w:t>Le vendeur :</w:t>
      </w:r>
    </w:p>
    <w:p w:rsidR="00E64E82" w:rsidRPr="001B302E" w:rsidRDefault="00E64E82" w:rsidP="001B302E">
      <w:pPr>
        <w:pStyle w:val="Paragraphedeliste"/>
        <w:numPr>
          <w:ilvl w:val="0"/>
          <w:numId w:val="13"/>
        </w:numPr>
        <w:autoSpaceDE w:val="0"/>
        <w:autoSpaceDN w:val="0"/>
        <w:adjustRightInd w:val="0"/>
        <w:spacing w:before="0" w:beforeAutospacing="0" w:after="0" w:afterAutospacing="0" w:line="276" w:lineRule="auto"/>
        <w:rPr>
          <w:rFonts w:ascii="ArialMT" w:cs="ArialMT"/>
          <w:sz w:val="26"/>
          <w:szCs w:val="26"/>
        </w:rPr>
      </w:pPr>
      <w:r w:rsidRPr="001B302E">
        <w:rPr>
          <w:rFonts w:ascii="ArialMT" w:cs="ArialMT"/>
          <w:sz w:val="26"/>
          <w:szCs w:val="26"/>
        </w:rPr>
        <w:t>Le vendeur pour</w:t>
      </w:r>
      <w:r w:rsidR="001B302E">
        <w:rPr>
          <w:rFonts w:ascii="ArialMT" w:cs="ArialMT"/>
          <w:sz w:val="26"/>
          <w:szCs w:val="26"/>
        </w:rPr>
        <w:t>ra</w:t>
      </w:r>
      <w:r w:rsidRPr="001B302E">
        <w:rPr>
          <w:rFonts w:ascii="ArialMT" w:cs="ArialMT"/>
          <w:sz w:val="26"/>
          <w:szCs w:val="26"/>
        </w:rPr>
        <w:t xml:space="preserve"> passer des commandes pour les clients</w:t>
      </w:r>
      <w:r w:rsidR="00B71432" w:rsidRPr="001B302E">
        <w:rPr>
          <w:rFonts w:ascii="ArialMT" w:cs="ArialMT"/>
          <w:sz w:val="26"/>
          <w:szCs w:val="26"/>
        </w:rPr>
        <w:t>,</w:t>
      </w:r>
      <w:r w:rsidRPr="001B302E">
        <w:rPr>
          <w:rFonts w:ascii="ArialMT" w:cs="ArialMT"/>
          <w:sz w:val="26"/>
          <w:szCs w:val="26"/>
        </w:rPr>
        <w:t xml:space="preserve"> sur place ou par t</w:t>
      </w:r>
      <w:r w:rsidRPr="001B302E">
        <w:rPr>
          <w:rFonts w:ascii="ArialMT" w:cs="ArialMT" w:hint="cs"/>
          <w:sz w:val="26"/>
          <w:szCs w:val="26"/>
        </w:rPr>
        <w:t>é</w:t>
      </w:r>
      <w:r w:rsidRPr="001B302E">
        <w:rPr>
          <w:rFonts w:ascii="ArialMT" w:cs="ArialMT"/>
          <w:sz w:val="26"/>
          <w:szCs w:val="26"/>
        </w:rPr>
        <w:t>l</w:t>
      </w:r>
      <w:r w:rsidRPr="001B302E">
        <w:rPr>
          <w:rFonts w:ascii="ArialMT" w:cs="ArialMT" w:hint="cs"/>
          <w:sz w:val="26"/>
          <w:szCs w:val="26"/>
        </w:rPr>
        <w:t>é</w:t>
      </w:r>
      <w:r w:rsidRPr="001B302E">
        <w:rPr>
          <w:rFonts w:ascii="ArialMT" w:cs="ArialMT"/>
          <w:sz w:val="26"/>
          <w:szCs w:val="26"/>
        </w:rPr>
        <w:t>phone.</w:t>
      </w:r>
    </w:p>
    <w:p w:rsidR="0057178C" w:rsidRPr="001B302E" w:rsidRDefault="00E64E82" w:rsidP="001B302E">
      <w:pPr>
        <w:pStyle w:val="Paragraphedeliste"/>
        <w:numPr>
          <w:ilvl w:val="0"/>
          <w:numId w:val="13"/>
        </w:numPr>
        <w:autoSpaceDE w:val="0"/>
        <w:autoSpaceDN w:val="0"/>
        <w:adjustRightInd w:val="0"/>
        <w:spacing w:before="0" w:beforeAutospacing="0" w:after="0" w:afterAutospacing="0" w:line="276" w:lineRule="auto"/>
        <w:rPr>
          <w:rFonts w:ascii="ArialMT" w:cs="ArialMT"/>
          <w:sz w:val="26"/>
          <w:szCs w:val="26"/>
        </w:rPr>
      </w:pPr>
      <w:r w:rsidRPr="001B302E">
        <w:rPr>
          <w:rFonts w:ascii="ArialMT" w:cs="ArialMT"/>
          <w:sz w:val="26"/>
          <w:szCs w:val="26"/>
        </w:rPr>
        <w:t>Au cas o</w:t>
      </w:r>
      <w:r w:rsidRPr="001B302E">
        <w:rPr>
          <w:rFonts w:ascii="ArialMT" w:cs="ArialMT"/>
          <w:sz w:val="26"/>
          <w:szCs w:val="26"/>
        </w:rPr>
        <w:t>ù</w:t>
      </w:r>
      <w:r w:rsidRPr="001B302E">
        <w:rPr>
          <w:rFonts w:ascii="ArialMT" w:cs="ArialMT"/>
          <w:sz w:val="26"/>
          <w:szCs w:val="26"/>
        </w:rPr>
        <w:t xml:space="preserve"> un client demande </w:t>
      </w:r>
      <w:r w:rsidRPr="001B302E">
        <w:rPr>
          <w:rFonts w:ascii="ArialMT" w:cs="ArialMT" w:hint="cs"/>
          <w:sz w:val="26"/>
          <w:szCs w:val="26"/>
        </w:rPr>
        <w:t>à</w:t>
      </w:r>
      <w:r w:rsidRPr="001B302E">
        <w:rPr>
          <w:rFonts w:ascii="ArialMT" w:cs="ArialMT"/>
          <w:sz w:val="26"/>
          <w:szCs w:val="26"/>
        </w:rPr>
        <w:t xml:space="preserve"> modifier ou annule</w:t>
      </w:r>
      <w:r w:rsidR="00B71432" w:rsidRPr="001B302E">
        <w:rPr>
          <w:rFonts w:ascii="ArialMT" w:cs="ArialMT"/>
          <w:sz w:val="26"/>
          <w:szCs w:val="26"/>
        </w:rPr>
        <w:t>r</w:t>
      </w:r>
      <w:r w:rsidRPr="001B302E">
        <w:rPr>
          <w:rFonts w:ascii="ArialMT" w:cs="ArialMT"/>
          <w:sz w:val="26"/>
          <w:szCs w:val="26"/>
        </w:rPr>
        <w:t xml:space="preserve"> une commande en attente de pr</w:t>
      </w:r>
      <w:r w:rsidRPr="001B302E">
        <w:rPr>
          <w:rFonts w:ascii="ArialMT" w:cs="ArialMT"/>
          <w:sz w:val="26"/>
          <w:szCs w:val="26"/>
        </w:rPr>
        <w:t>é</w:t>
      </w:r>
      <w:r w:rsidRPr="001B302E">
        <w:rPr>
          <w:rFonts w:ascii="ArialMT" w:cs="ArialMT"/>
          <w:sz w:val="26"/>
          <w:szCs w:val="26"/>
        </w:rPr>
        <w:t>paration, le vendeur, muni du num</w:t>
      </w:r>
      <w:r w:rsidRPr="001B302E">
        <w:rPr>
          <w:rFonts w:ascii="ArialMT" w:cs="ArialMT" w:hint="cs"/>
          <w:sz w:val="26"/>
          <w:szCs w:val="26"/>
        </w:rPr>
        <w:t>é</w:t>
      </w:r>
      <w:r w:rsidRPr="001B302E">
        <w:rPr>
          <w:rFonts w:ascii="ArialMT" w:cs="ArialMT"/>
          <w:sz w:val="26"/>
          <w:szCs w:val="26"/>
        </w:rPr>
        <w:t>ro de commande du client,  acc</w:t>
      </w:r>
      <w:r w:rsidRPr="001B302E">
        <w:rPr>
          <w:rFonts w:ascii="ArialMT" w:cs="ArialMT"/>
          <w:sz w:val="26"/>
          <w:szCs w:val="26"/>
        </w:rPr>
        <w:t>è</w:t>
      </w:r>
      <w:r w:rsidRPr="001B302E">
        <w:rPr>
          <w:rFonts w:ascii="ArialMT" w:cs="ArialMT"/>
          <w:sz w:val="26"/>
          <w:szCs w:val="26"/>
        </w:rPr>
        <w:t xml:space="preserve">de </w:t>
      </w:r>
      <w:r w:rsidRPr="001B302E">
        <w:rPr>
          <w:rFonts w:ascii="ArialMT" w:cs="ArialMT" w:hint="cs"/>
          <w:sz w:val="26"/>
          <w:szCs w:val="26"/>
        </w:rPr>
        <w:t>à</w:t>
      </w:r>
      <w:r w:rsidRPr="001B302E">
        <w:rPr>
          <w:rFonts w:ascii="ArialMT" w:cs="ArialMT"/>
          <w:sz w:val="26"/>
          <w:szCs w:val="26"/>
        </w:rPr>
        <w:t xml:space="preserve"> la</w:t>
      </w:r>
      <w:r w:rsidR="001B302E">
        <w:rPr>
          <w:rFonts w:ascii="ArialMT" w:cs="ArialMT"/>
          <w:sz w:val="26"/>
          <w:szCs w:val="26"/>
        </w:rPr>
        <w:t xml:space="preserve"> </w:t>
      </w:r>
      <w:r w:rsidR="00B71432" w:rsidRPr="001B302E">
        <w:rPr>
          <w:rFonts w:ascii="ArialMT" w:cs="ArialMT"/>
          <w:sz w:val="26"/>
          <w:szCs w:val="26"/>
        </w:rPr>
        <w:t>liste des</w:t>
      </w:r>
      <w:r w:rsidRPr="001B302E">
        <w:rPr>
          <w:rFonts w:ascii="ArialMT" w:cs="ArialMT"/>
          <w:sz w:val="26"/>
          <w:szCs w:val="26"/>
        </w:rPr>
        <w:t xml:space="preserve"> pizzas en attente de pr</w:t>
      </w:r>
      <w:r w:rsidRPr="001B302E">
        <w:rPr>
          <w:rFonts w:ascii="ArialMT" w:cs="ArialMT" w:hint="cs"/>
          <w:sz w:val="26"/>
          <w:szCs w:val="26"/>
        </w:rPr>
        <w:t>é</w:t>
      </w:r>
      <w:r w:rsidRPr="001B302E">
        <w:rPr>
          <w:rFonts w:ascii="ArialMT" w:cs="ArialMT"/>
          <w:sz w:val="26"/>
          <w:szCs w:val="26"/>
        </w:rPr>
        <w:t>paration, et r</w:t>
      </w:r>
      <w:r w:rsidRPr="001B302E">
        <w:rPr>
          <w:rFonts w:ascii="ArialMT" w:cs="ArialMT"/>
          <w:sz w:val="26"/>
          <w:szCs w:val="26"/>
        </w:rPr>
        <w:t>é</w:t>
      </w:r>
      <w:r w:rsidRPr="001B302E">
        <w:rPr>
          <w:rFonts w:ascii="ArialMT" w:cs="ArialMT"/>
          <w:sz w:val="26"/>
          <w:szCs w:val="26"/>
        </w:rPr>
        <w:t>alise son ordre</w:t>
      </w:r>
      <w:r w:rsidR="00623EFC" w:rsidRPr="001B302E">
        <w:rPr>
          <w:rFonts w:ascii="ArialMT" w:cs="ArialMT"/>
          <w:sz w:val="26"/>
          <w:szCs w:val="26"/>
        </w:rPr>
        <w:t xml:space="preserve"> (modification ou annulation)</w:t>
      </w:r>
      <w:r w:rsidRPr="001B302E">
        <w:rPr>
          <w:rFonts w:ascii="ArialMT" w:cs="ArialMT"/>
          <w:sz w:val="26"/>
          <w:szCs w:val="26"/>
        </w:rPr>
        <w:t xml:space="preserve">. </w:t>
      </w:r>
    </w:p>
    <w:p w:rsidR="00E64E82" w:rsidRPr="0057178C" w:rsidRDefault="00E64E82" w:rsidP="0057178C">
      <w:pPr>
        <w:autoSpaceDE w:val="0"/>
        <w:autoSpaceDN w:val="0"/>
        <w:adjustRightInd w:val="0"/>
        <w:spacing w:before="0" w:beforeAutospacing="0" w:after="0" w:afterAutospacing="0" w:line="276" w:lineRule="auto"/>
        <w:rPr>
          <w:rFonts w:ascii="ArialMT" w:cs="ArialMT"/>
          <w:sz w:val="26"/>
          <w:szCs w:val="26"/>
        </w:rPr>
      </w:pPr>
      <w:r w:rsidRPr="00E64E82">
        <w:rPr>
          <w:rFonts w:ascii="ArialMT" w:cs="ArialMT"/>
          <w:sz w:val="26"/>
          <w:szCs w:val="26"/>
        </w:rPr>
        <w:t>Seules les pizzas qui sont en attente de pr</w:t>
      </w:r>
      <w:r w:rsidRPr="00E64E82">
        <w:rPr>
          <w:rFonts w:ascii="ArialMT" w:cs="ArialMT" w:hint="cs"/>
          <w:sz w:val="26"/>
          <w:szCs w:val="26"/>
        </w:rPr>
        <w:t>é</w:t>
      </w:r>
      <w:r>
        <w:rPr>
          <w:rFonts w:ascii="ArialMT" w:cs="ArialMT"/>
          <w:sz w:val="26"/>
          <w:szCs w:val="26"/>
        </w:rPr>
        <w:t xml:space="preserve">paration peuvent </w:t>
      </w:r>
      <w:r w:rsidRPr="00E64E82">
        <w:rPr>
          <w:rFonts w:ascii="ArialMT" w:cs="ArialMT" w:hint="cs"/>
          <w:sz w:val="26"/>
          <w:szCs w:val="26"/>
        </w:rPr>
        <w:t>ê</w:t>
      </w:r>
      <w:r w:rsidRPr="00E64E82">
        <w:rPr>
          <w:rFonts w:ascii="ArialMT" w:cs="ArialMT"/>
          <w:sz w:val="26"/>
          <w:szCs w:val="26"/>
        </w:rPr>
        <w:t>tre modifi</w:t>
      </w:r>
      <w:r w:rsidRPr="00E64E82">
        <w:rPr>
          <w:rFonts w:ascii="ArialMT" w:cs="ArialMT" w:hint="cs"/>
          <w:sz w:val="26"/>
          <w:szCs w:val="26"/>
        </w:rPr>
        <w:t>é</w:t>
      </w:r>
      <w:r w:rsidRPr="00E64E82">
        <w:rPr>
          <w:rFonts w:ascii="ArialMT" w:cs="ArialMT"/>
          <w:sz w:val="26"/>
          <w:szCs w:val="26"/>
        </w:rPr>
        <w:t>es</w:t>
      </w:r>
      <w:r>
        <w:rPr>
          <w:rFonts w:ascii="ArialMT" w:cs="ArialMT"/>
          <w:sz w:val="26"/>
          <w:szCs w:val="26"/>
        </w:rPr>
        <w:t xml:space="preserve"> ou annul</w:t>
      </w:r>
      <w:r>
        <w:rPr>
          <w:rFonts w:ascii="ArialMT" w:cs="ArialMT"/>
          <w:sz w:val="26"/>
          <w:szCs w:val="26"/>
        </w:rPr>
        <w:t>é</w:t>
      </w:r>
      <w:r>
        <w:rPr>
          <w:rFonts w:ascii="ArialMT" w:cs="ArialMT"/>
          <w:sz w:val="26"/>
          <w:szCs w:val="26"/>
        </w:rPr>
        <w:t>es</w:t>
      </w:r>
      <w:r w:rsidRPr="00E64E82">
        <w:rPr>
          <w:rFonts w:ascii="ArialMT" w:cs="ArialMT"/>
          <w:sz w:val="26"/>
          <w:szCs w:val="26"/>
        </w:rPr>
        <w:t>.</w:t>
      </w:r>
    </w:p>
    <w:p w:rsidR="00670684" w:rsidRPr="0057178C" w:rsidRDefault="0057178C" w:rsidP="00670684">
      <w:pPr>
        <w:rPr>
          <w:rFonts w:ascii="ArialMT" w:cs="ArialMT"/>
          <w:b/>
          <w:bCs/>
          <w:sz w:val="26"/>
          <w:szCs w:val="26"/>
        </w:rPr>
      </w:pPr>
      <w:r w:rsidRPr="0057178C">
        <w:rPr>
          <w:rFonts w:ascii="ArialMT" w:cs="ArialMT"/>
          <w:b/>
          <w:bCs/>
          <w:sz w:val="26"/>
          <w:szCs w:val="26"/>
        </w:rPr>
        <w:t>Le pizzaiolo :</w:t>
      </w:r>
    </w:p>
    <w:p w:rsidR="00FC4DD2" w:rsidRDefault="001B37CC" w:rsidP="00D912F1">
      <w:pPr>
        <w:pStyle w:val="Paragraphedeliste"/>
        <w:numPr>
          <w:ilvl w:val="0"/>
          <w:numId w:val="12"/>
        </w:numPr>
        <w:autoSpaceDE w:val="0"/>
        <w:autoSpaceDN w:val="0"/>
        <w:adjustRightInd w:val="0"/>
        <w:spacing w:before="0" w:beforeAutospacing="0" w:after="0" w:afterAutospacing="0" w:line="276" w:lineRule="auto"/>
        <w:rPr>
          <w:rFonts w:ascii="ArialMT" w:cs="ArialMT"/>
          <w:sz w:val="26"/>
          <w:szCs w:val="26"/>
        </w:rPr>
      </w:pPr>
      <w:r w:rsidRPr="00FC4DD2">
        <w:rPr>
          <w:rFonts w:ascii="ArialMT" w:cs="ArialMT"/>
          <w:sz w:val="26"/>
          <w:szCs w:val="26"/>
        </w:rPr>
        <w:t>Le pizzaiolo aura la t</w:t>
      </w:r>
      <w:r w:rsidRPr="00FC4DD2">
        <w:rPr>
          <w:rFonts w:ascii="ArialMT" w:cs="ArialMT" w:hint="cs"/>
          <w:sz w:val="26"/>
          <w:szCs w:val="26"/>
        </w:rPr>
        <w:t>â</w:t>
      </w:r>
      <w:r w:rsidRPr="00FC4DD2">
        <w:rPr>
          <w:rFonts w:ascii="ArialMT" w:cs="ArialMT"/>
          <w:sz w:val="26"/>
          <w:szCs w:val="26"/>
        </w:rPr>
        <w:t xml:space="preserve">che de </w:t>
      </w:r>
      <w:r w:rsidR="00D912F1">
        <w:rPr>
          <w:rFonts w:ascii="ArialMT" w:cs="ArialMT"/>
          <w:sz w:val="26"/>
          <w:szCs w:val="26"/>
        </w:rPr>
        <w:t>gestion du stock</w:t>
      </w:r>
      <w:r w:rsidRPr="00FC4DD2">
        <w:rPr>
          <w:rFonts w:ascii="ArialMT" w:cs="ArialMT"/>
          <w:sz w:val="26"/>
          <w:szCs w:val="26"/>
        </w:rPr>
        <w:t xml:space="preserve"> d'ingr</w:t>
      </w:r>
      <w:r w:rsidRPr="00FC4DD2">
        <w:rPr>
          <w:rFonts w:ascii="ArialMT" w:cs="ArialMT"/>
          <w:sz w:val="26"/>
          <w:szCs w:val="26"/>
        </w:rPr>
        <w:t>é</w:t>
      </w:r>
      <w:r w:rsidR="00D912F1">
        <w:rPr>
          <w:rFonts w:ascii="ArialMT" w:cs="ArialMT"/>
          <w:sz w:val="26"/>
          <w:szCs w:val="26"/>
        </w:rPr>
        <w:t>dients, en liaison avec le logiciel.</w:t>
      </w:r>
    </w:p>
    <w:p w:rsidR="00FC4DD2" w:rsidRDefault="001B37CC" w:rsidP="00FC4DD2">
      <w:pPr>
        <w:pStyle w:val="Paragraphedeliste"/>
        <w:numPr>
          <w:ilvl w:val="0"/>
          <w:numId w:val="12"/>
        </w:numPr>
        <w:autoSpaceDE w:val="0"/>
        <w:autoSpaceDN w:val="0"/>
        <w:adjustRightInd w:val="0"/>
        <w:spacing w:before="0" w:beforeAutospacing="0" w:after="0" w:afterAutospacing="0" w:line="276" w:lineRule="auto"/>
        <w:rPr>
          <w:rFonts w:ascii="ArialMT" w:cs="ArialMT"/>
          <w:sz w:val="26"/>
          <w:szCs w:val="26"/>
        </w:rPr>
      </w:pPr>
      <w:r w:rsidRPr="00FC4DD2">
        <w:rPr>
          <w:rFonts w:ascii="ArialMT" w:cs="ArialMT"/>
          <w:sz w:val="26"/>
          <w:szCs w:val="26"/>
        </w:rPr>
        <w:t>Il devra recevoir les commandes pass</w:t>
      </w:r>
      <w:r w:rsidRPr="00FC4DD2">
        <w:rPr>
          <w:rFonts w:ascii="ArialMT" w:cs="ArialMT" w:hint="cs"/>
          <w:sz w:val="26"/>
          <w:szCs w:val="26"/>
        </w:rPr>
        <w:t>é</w:t>
      </w:r>
      <w:r w:rsidRPr="00FC4DD2">
        <w:rPr>
          <w:rFonts w:ascii="ArialMT" w:cs="ArialMT"/>
          <w:sz w:val="26"/>
          <w:szCs w:val="26"/>
        </w:rPr>
        <w:t>es et les pr</w:t>
      </w:r>
      <w:r w:rsidRPr="00FC4DD2">
        <w:rPr>
          <w:rFonts w:ascii="ArialMT" w:cs="ArialMT" w:hint="cs"/>
          <w:sz w:val="26"/>
          <w:szCs w:val="26"/>
        </w:rPr>
        <w:t>é</w:t>
      </w:r>
      <w:r w:rsidRPr="00FC4DD2">
        <w:rPr>
          <w:rFonts w:ascii="ArialMT" w:cs="ArialMT"/>
          <w:sz w:val="26"/>
          <w:szCs w:val="26"/>
        </w:rPr>
        <w:t xml:space="preserve">parer tout en mettant </w:t>
      </w:r>
      <w:r w:rsidRPr="00FC4DD2">
        <w:rPr>
          <w:rFonts w:ascii="ArialMT" w:cs="ArialMT" w:hint="cs"/>
          <w:sz w:val="26"/>
          <w:szCs w:val="26"/>
        </w:rPr>
        <w:t>à</w:t>
      </w:r>
      <w:r w:rsidRPr="00FC4DD2">
        <w:rPr>
          <w:rFonts w:ascii="ArialMT" w:cs="ArialMT"/>
          <w:sz w:val="26"/>
          <w:szCs w:val="26"/>
        </w:rPr>
        <w:t xml:space="preserve"> jour chaque</w:t>
      </w:r>
      <w:r w:rsidR="00FC4DD2">
        <w:rPr>
          <w:rFonts w:ascii="ArialMT" w:cs="ArialMT"/>
          <w:sz w:val="26"/>
          <w:szCs w:val="26"/>
        </w:rPr>
        <w:t xml:space="preserve"> </w:t>
      </w:r>
      <w:r w:rsidRPr="00FC4DD2">
        <w:rPr>
          <w:rFonts w:ascii="ArialMT" w:cs="ArialMT"/>
          <w:sz w:val="26"/>
          <w:szCs w:val="26"/>
        </w:rPr>
        <w:t>commande pour informer le client de l'</w:t>
      </w:r>
      <w:r w:rsidRPr="00FC4DD2">
        <w:rPr>
          <w:rFonts w:ascii="ArialMT" w:cs="ArialMT"/>
          <w:sz w:val="26"/>
          <w:szCs w:val="26"/>
        </w:rPr>
        <w:t>é</w:t>
      </w:r>
      <w:r w:rsidRPr="00FC4DD2">
        <w:rPr>
          <w:rFonts w:ascii="ArialMT" w:cs="ArialMT"/>
          <w:sz w:val="26"/>
          <w:szCs w:val="26"/>
        </w:rPr>
        <w:t>tat d'avancement de la pr</w:t>
      </w:r>
      <w:r w:rsidRPr="00FC4DD2">
        <w:rPr>
          <w:rFonts w:ascii="ArialMT" w:cs="ArialMT" w:hint="cs"/>
          <w:sz w:val="26"/>
          <w:szCs w:val="26"/>
        </w:rPr>
        <w:t>é</w:t>
      </w:r>
      <w:r w:rsidRPr="00FC4DD2">
        <w:rPr>
          <w:rFonts w:ascii="ArialMT" w:cs="ArialMT"/>
          <w:sz w:val="26"/>
          <w:szCs w:val="26"/>
        </w:rPr>
        <w:t>paration.</w:t>
      </w:r>
    </w:p>
    <w:p w:rsidR="00670684" w:rsidRPr="00FC4DD2" w:rsidRDefault="001B37CC" w:rsidP="00292BC6">
      <w:pPr>
        <w:pStyle w:val="Paragraphedeliste"/>
        <w:numPr>
          <w:ilvl w:val="0"/>
          <w:numId w:val="12"/>
        </w:numPr>
        <w:autoSpaceDE w:val="0"/>
        <w:autoSpaceDN w:val="0"/>
        <w:adjustRightInd w:val="0"/>
        <w:spacing w:before="0" w:beforeAutospacing="0" w:after="0" w:afterAutospacing="0" w:line="276" w:lineRule="auto"/>
        <w:rPr>
          <w:rFonts w:ascii="ArialMT" w:cs="ArialMT"/>
          <w:sz w:val="26"/>
          <w:szCs w:val="26"/>
        </w:rPr>
      </w:pPr>
      <w:r w:rsidRPr="00FC4DD2">
        <w:rPr>
          <w:rFonts w:ascii="ArialMT" w:cs="ArialMT" w:hint="cs"/>
          <w:sz w:val="26"/>
          <w:szCs w:val="26"/>
        </w:rPr>
        <w:t>À</w:t>
      </w:r>
      <w:r w:rsidRPr="00FC4DD2">
        <w:rPr>
          <w:rFonts w:ascii="ArialMT" w:cs="ArialMT"/>
          <w:sz w:val="26"/>
          <w:szCs w:val="26"/>
        </w:rPr>
        <w:t xml:space="preserve"> tout moment</w:t>
      </w:r>
      <w:r w:rsidR="00FC4DD2">
        <w:rPr>
          <w:rFonts w:ascii="ArialMT" w:cs="ArialMT"/>
          <w:sz w:val="26"/>
          <w:szCs w:val="26"/>
        </w:rPr>
        <w:t>,</w:t>
      </w:r>
      <w:r w:rsidRPr="00FC4DD2">
        <w:rPr>
          <w:rFonts w:ascii="ArialMT" w:cs="ArialMT"/>
          <w:sz w:val="26"/>
          <w:szCs w:val="26"/>
        </w:rPr>
        <w:t xml:space="preserve"> le pizzaiolo peut consulter un aide-m</w:t>
      </w:r>
      <w:r w:rsidRPr="00FC4DD2">
        <w:rPr>
          <w:rFonts w:ascii="ArialMT" w:cs="ArialMT" w:hint="cs"/>
          <w:sz w:val="26"/>
          <w:szCs w:val="26"/>
        </w:rPr>
        <w:t>é</w:t>
      </w:r>
      <w:r w:rsidRPr="00FC4DD2">
        <w:rPr>
          <w:rFonts w:ascii="ArialMT" w:cs="ArialMT"/>
          <w:sz w:val="26"/>
          <w:szCs w:val="26"/>
        </w:rPr>
        <w:t xml:space="preserve">moire </w:t>
      </w:r>
      <w:r w:rsidR="00292BC6">
        <w:rPr>
          <w:rFonts w:ascii="ArialMT" w:cs="ArialMT"/>
          <w:sz w:val="26"/>
          <w:szCs w:val="26"/>
        </w:rPr>
        <w:t>afin de</w:t>
      </w:r>
      <w:r w:rsidRPr="00FC4DD2">
        <w:rPr>
          <w:rFonts w:ascii="ArialMT" w:cs="ArialMT"/>
          <w:sz w:val="26"/>
          <w:szCs w:val="26"/>
        </w:rPr>
        <w:t xml:space="preserve"> conna</w:t>
      </w:r>
      <w:r w:rsidRPr="00FC4DD2">
        <w:rPr>
          <w:rFonts w:ascii="ArialMT" w:cs="ArialMT"/>
          <w:sz w:val="26"/>
          <w:szCs w:val="26"/>
        </w:rPr>
        <w:t>î</w:t>
      </w:r>
      <w:r w:rsidRPr="00FC4DD2">
        <w:rPr>
          <w:rFonts w:ascii="ArialMT" w:cs="ArialMT"/>
          <w:sz w:val="26"/>
          <w:szCs w:val="26"/>
        </w:rPr>
        <w:t>tre les ingr</w:t>
      </w:r>
      <w:r w:rsidRPr="00FC4DD2">
        <w:rPr>
          <w:rFonts w:ascii="ArialMT" w:cs="ArialMT" w:hint="cs"/>
          <w:sz w:val="26"/>
          <w:szCs w:val="26"/>
        </w:rPr>
        <w:t>é</w:t>
      </w:r>
      <w:r w:rsidRPr="00FC4DD2">
        <w:rPr>
          <w:rFonts w:ascii="ArialMT" w:cs="ArialMT"/>
          <w:sz w:val="26"/>
          <w:szCs w:val="26"/>
        </w:rPr>
        <w:t>dients de chaque pizza et sa recette de pr</w:t>
      </w:r>
      <w:r w:rsidRPr="00FC4DD2">
        <w:rPr>
          <w:rFonts w:ascii="ArialMT" w:cs="ArialMT"/>
          <w:sz w:val="26"/>
          <w:szCs w:val="26"/>
        </w:rPr>
        <w:t>é</w:t>
      </w:r>
      <w:r w:rsidRPr="00FC4DD2">
        <w:rPr>
          <w:rFonts w:ascii="ArialMT" w:cs="ArialMT"/>
          <w:sz w:val="26"/>
          <w:szCs w:val="26"/>
        </w:rPr>
        <w:t>paration.</w:t>
      </w:r>
    </w:p>
    <w:p w:rsidR="00E65664" w:rsidRPr="00E65664" w:rsidRDefault="00E65664" w:rsidP="00E65664">
      <w:pPr>
        <w:rPr>
          <w:rFonts w:ascii="ArialMT" w:cs="ArialMT"/>
          <w:b/>
          <w:bCs/>
          <w:sz w:val="26"/>
          <w:szCs w:val="26"/>
        </w:rPr>
      </w:pPr>
      <w:r>
        <w:rPr>
          <w:rFonts w:ascii="ArialMT" w:cs="ArialMT"/>
          <w:b/>
          <w:bCs/>
          <w:sz w:val="26"/>
          <w:szCs w:val="26"/>
        </w:rPr>
        <w:t>Le l</w:t>
      </w:r>
      <w:r w:rsidRPr="00E65664">
        <w:rPr>
          <w:rFonts w:ascii="ArialMT" w:cs="ArialMT"/>
          <w:b/>
          <w:bCs/>
          <w:sz w:val="26"/>
          <w:szCs w:val="26"/>
        </w:rPr>
        <w:t>ivreur</w:t>
      </w:r>
      <w:r>
        <w:rPr>
          <w:rFonts w:ascii="ArialMT" w:cs="ArialMT"/>
          <w:b/>
          <w:bCs/>
          <w:sz w:val="26"/>
          <w:szCs w:val="26"/>
        </w:rPr>
        <w:t xml:space="preserve"> </w:t>
      </w:r>
      <w:r w:rsidRPr="00E65664">
        <w:rPr>
          <w:rFonts w:ascii="ArialMT" w:cs="ArialMT"/>
          <w:b/>
          <w:bCs/>
          <w:sz w:val="26"/>
          <w:szCs w:val="26"/>
        </w:rPr>
        <w:t>:</w:t>
      </w:r>
    </w:p>
    <w:p w:rsidR="00E65664" w:rsidRDefault="00E65664" w:rsidP="0098456E">
      <w:pPr>
        <w:pStyle w:val="Paragraphedeliste"/>
        <w:numPr>
          <w:ilvl w:val="0"/>
          <w:numId w:val="14"/>
        </w:numPr>
        <w:autoSpaceDE w:val="0"/>
        <w:autoSpaceDN w:val="0"/>
        <w:adjustRightInd w:val="0"/>
        <w:spacing w:before="0" w:beforeAutospacing="0" w:after="0" w:afterAutospacing="0" w:line="276" w:lineRule="auto"/>
        <w:rPr>
          <w:rFonts w:ascii="ArialMT" w:cs="ArialMT"/>
          <w:sz w:val="26"/>
          <w:szCs w:val="26"/>
        </w:rPr>
      </w:pPr>
      <w:r w:rsidRPr="00E65664">
        <w:rPr>
          <w:rFonts w:ascii="ArialMT" w:cs="ArialMT"/>
          <w:sz w:val="26"/>
          <w:szCs w:val="26"/>
        </w:rPr>
        <w:t>Apr</w:t>
      </w:r>
      <w:r w:rsidRPr="00E65664">
        <w:rPr>
          <w:rFonts w:ascii="ArialMT" w:cs="ArialMT" w:hint="cs"/>
          <w:sz w:val="26"/>
          <w:szCs w:val="26"/>
        </w:rPr>
        <w:t>è</w:t>
      </w:r>
      <w:r w:rsidRPr="00E65664">
        <w:rPr>
          <w:rFonts w:ascii="ArialMT" w:cs="ArialMT"/>
          <w:sz w:val="26"/>
          <w:szCs w:val="26"/>
        </w:rPr>
        <w:t>s finalisation de la pr</w:t>
      </w:r>
      <w:r w:rsidRPr="00E65664">
        <w:rPr>
          <w:rFonts w:ascii="ArialMT" w:cs="ArialMT" w:hint="cs"/>
          <w:sz w:val="26"/>
          <w:szCs w:val="26"/>
        </w:rPr>
        <w:t>é</w:t>
      </w:r>
      <w:r w:rsidRPr="00E65664">
        <w:rPr>
          <w:rFonts w:ascii="ArialMT" w:cs="ArialMT"/>
          <w:sz w:val="26"/>
          <w:szCs w:val="26"/>
        </w:rPr>
        <w:t>paration d'une commande, le livreur aura acc</w:t>
      </w:r>
      <w:r w:rsidRPr="00E65664">
        <w:rPr>
          <w:rFonts w:ascii="ArialMT" w:cs="ArialMT" w:hint="cs"/>
          <w:sz w:val="26"/>
          <w:szCs w:val="26"/>
        </w:rPr>
        <w:t>è</w:t>
      </w:r>
      <w:r w:rsidRPr="00E65664">
        <w:rPr>
          <w:rFonts w:ascii="ArialMT" w:cs="ArialMT"/>
          <w:sz w:val="26"/>
          <w:szCs w:val="26"/>
        </w:rPr>
        <w:t>s aux coordonn</w:t>
      </w:r>
      <w:r w:rsidRPr="00E65664">
        <w:rPr>
          <w:rFonts w:ascii="ArialMT" w:cs="ArialMT" w:hint="cs"/>
          <w:sz w:val="26"/>
          <w:szCs w:val="26"/>
        </w:rPr>
        <w:t>é</w:t>
      </w:r>
      <w:r w:rsidRPr="00E65664">
        <w:rPr>
          <w:rFonts w:ascii="ArialMT" w:cs="ArialMT"/>
          <w:sz w:val="26"/>
          <w:szCs w:val="26"/>
        </w:rPr>
        <w:t>es du client via le num</w:t>
      </w:r>
      <w:r w:rsidRPr="00E65664">
        <w:rPr>
          <w:rFonts w:ascii="ArialMT" w:cs="ArialMT" w:hint="cs"/>
          <w:sz w:val="26"/>
          <w:szCs w:val="26"/>
        </w:rPr>
        <w:t>é</w:t>
      </w:r>
      <w:r w:rsidRPr="00E65664">
        <w:rPr>
          <w:rFonts w:ascii="ArialMT" w:cs="ArialMT"/>
          <w:sz w:val="26"/>
          <w:szCs w:val="26"/>
        </w:rPr>
        <w:t>ro de commande.</w:t>
      </w:r>
    </w:p>
    <w:p w:rsidR="00A62791" w:rsidRDefault="00E65664" w:rsidP="0098456E">
      <w:pPr>
        <w:pStyle w:val="Paragraphedeliste"/>
        <w:numPr>
          <w:ilvl w:val="0"/>
          <w:numId w:val="14"/>
        </w:numPr>
        <w:autoSpaceDE w:val="0"/>
        <w:autoSpaceDN w:val="0"/>
        <w:adjustRightInd w:val="0"/>
        <w:spacing w:before="0" w:beforeAutospacing="0" w:after="0" w:afterAutospacing="0" w:line="276" w:lineRule="auto"/>
        <w:rPr>
          <w:rFonts w:ascii="ArialMT" w:cs="ArialMT"/>
          <w:sz w:val="26"/>
          <w:szCs w:val="26"/>
        </w:rPr>
      </w:pPr>
      <w:r w:rsidRPr="00A62791">
        <w:rPr>
          <w:rFonts w:ascii="ArialMT" w:cs="ArialMT"/>
          <w:sz w:val="26"/>
          <w:szCs w:val="26"/>
        </w:rPr>
        <w:lastRenderedPageBreak/>
        <w:t>Lors de l'interaction avec le syst</w:t>
      </w:r>
      <w:r w:rsidRPr="00A62791">
        <w:rPr>
          <w:rFonts w:ascii="ArialMT" w:cs="ArialMT"/>
          <w:sz w:val="26"/>
          <w:szCs w:val="26"/>
        </w:rPr>
        <w:t>è</w:t>
      </w:r>
      <w:r w:rsidRPr="00A62791">
        <w:rPr>
          <w:rFonts w:ascii="ArialMT" w:cs="ArialMT"/>
          <w:sz w:val="26"/>
          <w:szCs w:val="26"/>
        </w:rPr>
        <w:t>me, le livreur pourra v</w:t>
      </w:r>
      <w:r w:rsidRPr="00A62791">
        <w:rPr>
          <w:rFonts w:ascii="ArialMT" w:cs="ArialMT" w:hint="cs"/>
          <w:sz w:val="26"/>
          <w:szCs w:val="26"/>
        </w:rPr>
        <w:t>é</w:t>
      </w:r>
      <w:r w:rsidRPr="00A62791">
        <w:rPr>
          <w:rFonts w:ascii="ArialMT" w:cs="ArialMT"/>
          <w:sz w:val="26"/>
          <w:szCs w:val="26"/>
        </w:rPr>
        <w:t xml:space="preserve">rifier si la commande a </w:t>
      </w:r>
      <w:r w:rsidRPr="00A62791">
        <w:rPr>
          <w:rFonts w:ascii="ArialMT" w:cs="ArialMT" w:hint="cs"/>
          <w:sz w:val="26"/>
          <w:szCs w:val="26"/>
        </w:rPr>
        <w:t>é</w:t>
      </w:r>
      <w:r w:rsidRPr="00A62791">
        <w:rPr>
          <w:rFonts w:ascii="ArialMT" w:cs="ArialMT"/>
          <w:sz w:val="26"/>
          <w:szCs w:val="26"/>
        </w:rPr>
        <w:t>t</w:t>
      </w:r>
      <w:r w:rsidRPr="00A62791">
        <w:rPr>
          <w:rFonts w:ascii="ArialMT" w:cs="ArialMT" w:hint="cs"/>
          <w:sz w:val="26"/>
          <w:szCs w:val="26"/>
        </w:rPr>
        <w:t>é</w:t>
      </w:r>
      <w:r w:rsidRPr="00A62791">
        <w:rPr>
          <w:rFonts w:ascii="ArialMT" w:cs="ArialMT"/>
          <w:sz w:val="26"/>
          <w:szCs w:val="26"/>
        </w:rPr>
        <w:t xml:space="preserve"> r</w:t>
      </w:r>
      <w:r w:rsidRPr="00A62791">
        <w:rPr>
          <w:rFonts w:ascii="ArialMT" w:cs="ArialMT" w:hint="cs"/>
          <w:sz w:val="26"/>
          <w:szCs w:val="26"/>
        </w:rPr>
        <w:t>é</w:t>
      </w:r>
      <w:r w:rsidRPr="00A62791">
        <w:rPr>
          <w:rFonts w:ascii="ArialMT" w:cs="ArialMT"/>
          <w:sz w:val="26"/>
          <w:szCs w:val="26"/>
        </w:rPr>
        <w:t>gl</w:t>
      </w:r>
      <w:r w:rsidRPr="00A62791">
        <w:rPr>
          <w:rFonts w:ascii="ArialMT" w:cs="ArialMT" w:hint="cs"/>
          <w:sz w:val="26"/>
          <w:szCs w:val="26"/>
        </w:rPr>
        <w:t>é</w:t>
      </w:r>
      <w:r w:rsidRPr="00A62791">
        <w:rPr>
          <w:rFonts w:ascii="ArialMT" w:cs="ArialMT"/>
          <w:sz w:val="26"/>
          <w:szCs w:val="26"/>
        </w:rPr>
        <w:t xml:space="preserve">e en </w:t>
      </w:r>
      <w:r w:rsidR="00A62791">
        <w:rPr>
          <w:rFonts w:ascii="ArialMT" w:cs="ArialMT"/>
          <w:sz w:val="26"/>
          <w:szCs w:val="26"/>
        </w:rPr>
        <w:t>ligne ou s'il</w:t>
      </w:r>
      <w:r w:rsidRPr="00A62791">
        <w:rPr>
          <w:rFonts w:ascii="ArialMT" w:cs="ArialMT"/>
          <w:sz w:val="26"/>
          <w:szCs w:val="26"/>
        </w:rPr>
        <w:t xml:space="preserve"> devrait </w:t>
      </w:r>
      <w:r w:rsidRPr="00A62791">
        <w:rPr>
          <w:rFonts w:ascii="ArialMT" w:cs="ArialMT" w:hint="cs"/>
          <w:sz w:val="26"/>
          <w:szCs w:val="26"/>
        </w:rPr>
        <w:t>ê</w:t>
      </w:r>
      <w:r w:rsidRPr="00A62791">
        <w:rPr>
          <w:rFonts w:ascii="ArialMT" w:cs="ArialMT"/>
          <w:sz w:val="26"/>
          <w:szCs w:val="26"/>
        </w:rPr>
        <w:t>tre r</w:t>
      </w:r>
      <w:r w:rsidRPr="00A62791">
        <w:rPr>
          <w:rFonts w:ascii="ArialMT" w:cs="ArialMT" w:hint="cs"/>
          <w:sz w:val="26"/>
          <w:szCs w:val="26"/>
        </w:rPr>
        <w:t>é</w:t>
      </w:r>
      <w:r w:rsidRPr="00A62791">
        <w:rPr>
          <w:rFonts w:ascii="ArialMT" w:cs="ArialMT"/>
          <w:sz w:val="26"/>
          <w:szCs w:val="26"/>
        </w:rPr>
        <w:t>gl</w:t>
      </w:r>
      <w:r w:rsidRPr="00A62791">
        <w:rPr>
          <w:rFonts w:ascii="ArialMT" w:cs="ArialMT" w:hint="cs"/>
          <w:sz w:val="26"/>
          <w:szCs w:val="26"/>
        </w:rPr>
        <w:t>é</w:t>
      </w:r>
      <w:r w:rsidR="00A62791">
        <w:rPr>
          <w:rFonts w:ascii="ArialMT" w:cs="ArialMT"/>
          <w:sz w:val="26"/>
          <w:szCs w:val="26"/>
        </w:rPr>
        <w:t xml:space="preserve"> en esp</w:t>
      </w:r>
      <w:r w:rsidR="00A62791">
        <w:rPr>
          <w:rFonts w:ascii="ArialMT" w:cs="ArialMT"/>
          <w:sz w:val="26"/>
          <w:szCs w:val="26"/>
        </w:rPr>
        <w:t>è</w:t>
      </w:r>
      <w:r w:rsidR="00A62791">
        <w:rPr>
          <w:rFonts w:ascii="ArialMT" w:cs="ArialMT"/>
          <w:sz w:val="26"/>
          <w:szCs w:val="26"/>
        </w:rPr>
        <w:t>ces</w:t>
      </w:r>
      <w:r w:rsidRPr="00A62791">
        <w:rPr>
          <w:rFonts w:ascii="ArialMT" w:cs="ArialMT"/>
          <w:sz w:val="26"/>
          <w:szCs w:val="26"/>
        </w:rPr>
        <w:t xml:space="preserve"> </w:t>
      </w:r>
      <w:r w:rsidRPr="00A62791">
        <w:rPr>
          <w:rFonts w:ascii="ArialMT" w:cs="ArialMT" w:hint="cs"/>
          <w:sz w:val="26"/>
          <w:szCs w:val="26"/>
        </w:rPr>
        <w:t>à</w:t>
      </w:r>
      <w:r w:rsidRPr="00A62791">
        <w:rPr>
          <w:rFonts w:ascii="ArialMT" w:cs="ArialMT"/>
          <w:sz w:val="26"/>
          <w:szCs w:val="26"/>
        </w:rPr>
        <w:t xml:space="preserve"> la livraison. </w:t>
      </w:r>
    </w:p>
    <w:p w:rsidR="00670684" w:rsidRPr="00123497" w:rsidRDefault="00E65664" w:rsidP="00123497">
      <w:pPr>
        <w:pStyle w:val="Paragraphedeliste"/>
        <w:numPr>
          <w:ilvl w:val="0"/>
          <w:numId w:val="14"/>
        </w:numPr>
        <w:autoSpaceDE w:val="0"/>
        <w:autoSpaceDN w:val="0"/>
        <w:adjustRightInd w:val="0"/>
        <w:spacing w:before="0" w:beforeAutospacing="0" w:after="0" w:afterAutospacing="0" w:line="276" w:lineRule="auto"/>
        <w:rPr>
          <w:rFonts w:ascii="ArialMT" w:cs="ArialMT"/>
          <w:sz w:val="26"/>
          <w:szCs w:val="26"/>
        </w:rPr>
      </w:pPr>
      <w:r w:rsidRPr="00A62791">
        <w:rPr>
          <w:rFonts w:ascii="ArialMT" w:cs="ArialMT"/>
          <w:sz w:val="26"/>
          <w:szCs w:val="26"/>
        </w:rPr>
        <w:t xml:space="preserve">Le livreur </w:t>
      </w:r>
      <w:r w:rsidR="00206721" w:rsidRPr="00A62791">
        <w:rPr>
          <w:rFonts w:ascii="ArialMT" w:cs="ArialMT"/>
          <w:sz w:val="26"/>
          <w:szCs w:val="26"/>
        </w:rPr>
        <w:t>valide</w:t>
      </w:r>
      <w:r w:rsidRPr="00A62791">
        <w:rPr>
          <w:rFonts w:ascii="ArialMT" w:cs="ArialMT"/>
          <w:sz w:val="26"/>
          <w:szCs w:val="26"/>
        </w:rPr>
        <w:t xml:space="preserve"> les commandes livr</w:t>
      </w:r>
      <w:r w:rsidRPr="00A62791">
        <w:rPr>
          <w:rFonts w:ascii="ArialMT" w:cs="ArialMT" w:hint="cs"/>
          <w:sz w:val="26"/>
          <w:szCs w:val="26"/>
        </w:rPr>
        <w:t>é</w:t>
      </w:r>
      <w:r w:rsidRPr="00A62791">
        <w:rPr>
          <w:rFonts w:ascii="ArialMT" w:cs="ArialMT"/>
          <w:sz w:val="26"/>
          <w:szCs w:val="26"/>
        </w:rPr>
        <w:t xml:space="preserve">es et en </w:t>
      </w:r>
      <w:r w:rsidR="00206721" w:rsidRPr="00A62791">
        <w:rPr>
          <w:rFonts w:ascii="ArialMT" w:cs="ArialMT"/>
          <w:sz w:val="26"/>
          <w:szCs w:val="26"/>
        </w:rPr>
        <w:t>r</w:t>
      </w:r>
      <w:r w:rsidR="00206721" w:rsidRPr="00A62791">
        <w:rPr>
          <w:rFonts w:ascii="ArialMT" w:cs="ArialMT"/>
          <w:sz w:val="26"/>
          <w:szCs w:val="26"/>
        </w:rPr>
        <w:t>é</w:t>
      </w:r>
      <w:r w:rsidR="00206721" w:rsidRPr="00A62791">
        <w:rPr>
          <w:rFonts w:ascii="ArialMT" w:cs="ArialMT"/>
          <w:sz w:val="26"/>
          <w:szCs w:val="26"/>
        </w:rPr>
        <w:t>cup</w:t>
      </w:r>
      <w:r w:rsidR="00206721" w:rsidRPr="00A62791">
        <w:rPr>
          <w:rFonts w:ascii="ArialMT" w:cs="ArialMT"/>
          <w:sz w:val="26"/>
          <w:szCs w:val="26"/>
        </w:rPr>
        <w:t>è</w:t>
      </w:r>
      <w:r w:rsidR="00206721" w:rsidRPr="00A62791">
        <w:rPr>
          <w:rFonts w:ascii="ArialMT" w:cs="ArialMT"/>
          <w:sz w:val="26"/>
          <w:szCs w:val="26"/>
        </w:rPr>
        <w:t>re</w:t>
      </w:r>
      <w:r w:rsidRPr="00A62791">
        <w:rPr>
          <w:rFonts w:ascii="ArialMT" w:cs="ArialMT"/>
          <w:sz w:val="26"/>
          <w:szCs w:val="26"/>
        </w:rPr>
        <w:t xml:space="preserve"> des nouvelles en attente de livraison.</w:t>
      </w:r>
    </w:p>
    <w:p w:rsidR="00123497" w:rsidRPr="00123497" w:rsidRDefault="00123497" w:rsidP="00123497">
      <w:pPr>
        <w:rPr>
          <w:rFonts w:ascii="ArialMT" w:cs="ArialMT"/>
          <w:b/>
          <w:bCs/>
          <w:sz w:val="26"/>
          <w:szCs w:val="26"/>
        </w:rPr>
      </w:pPr>
      <w:r w:rsidRPr="00123497">
        <w:rPr>
          <w:rFonts w:ascii="ArialMT" w:cs="ArialMT"/>
          <w:b/>
          <w:bCs/>
          <w:sz w:val="26"/>
          <w:szCs w:val="26"/>
        </w:rPr>
        <w:t>Le patron :</w:t>
      </w:r>
    </w:p>
    <w:p w:rsidR="00123497" w:rsidRDefault="00123497" w:rsidP="00D82E7A">
      <w:pPr>
        <w:pStyle w:val="Paragraphedeliste"/>
        <w:numPr>
          <w:ilvl w:val="0"/>
          <w:numId w:val="15"/>
        </w:numPr>
        <w:rPr>
          <w:rFonts w:ascii="ArialMT" w:cs="ArialMT"/>
          <w:sz w:val="26"/>
          <w:szCs w:val="26"/>
        </w:rPr>
      </w:pPr>
      <w:r w:rsidRPr="00123497">
        <w:rPr>
          <w:rFonts w:ascii="ArialMT" w:cs="ArialMT"/>
          <w:sz w:val="26"/>
          <w:szCs w:val="26"/>
        </w:rPr>
        <w:t>Apr</w:t>
      </w:r>
      <w:r w:rsidRPr="00123497">
        <w:rPr>
          <w:rFonts w:ascii="ArialMT" w:cs="ArialMT" w:hint="cs"/>
          <w:sz w:val="26"/>
          <w:szCs w:val="26"/>
        </w:rPr>
        <w:t>è</w:t>
      </w:r>
      <w:r w:rsidRPr="00123497">
        <w:rPr>
          <w:rFonts w:ascii="ArialMT" w:cs="ArialMT"/>
          <w:sz w:val="26"/>
          <w:szCs w:val="26"/>
        </w:rPr>
        <w:t>s authentification, le patron aura une vision globale de tout le syst</w:t>
      </w:r>
      <w:r w:rsidRPr="00123497">
        <w:rPr>
          <w:rFonts w:ascii="ArialMT" w:cs="ArialMT"/>
          <w:sz w:val="26"/>
          <w:szCs w:val="26"/>
        </w:rPr>
        <w:t>è</w:t>
      </w:r>
      <w:r w:rsidRPr="00123497">
        <w:rPr>
          <w:rFonts w:ascii="ArialMT" w:cs="ArialMT"/>
          <w:sz w:val="26"/>
          <w:szCs w:val="26"/>
        </w:rPr>
        <w:t>me, il disposera de toutes les permissions</w:t>
      </w:r>
      <w:r w:rsidR="00D82E7A">
        <w:rPr>
          <w:rFonts w:ascii="ArialMT" w:cs="ArialMT"/>
          <w:sz w:val="26"/>
          <w:szCs w:val="26"/>
        </w:rPr>
        <w:t>,</w:t>
      </w:r>
      <w:r w:rsidRPr="00123497">
        <w:rPr>
          <w:rFonts w:ascii="ArialMT" w:cs="ArialMT"/>
          <w:sz w:val="26"/>
          <w:szCs w:val="26"/>
        </w:rPr>
        <w:t xml:space="preserve"> lui permettant de </w:t>
      </w:r>
      <w:r w:rsidR="00D82E7A">
        <w:rPr>
          <w:rFonts w:ascii="ArialMT" w:cs="ArialMT"/>
          <w:sz w:val="26"/>
          <w:szCs w:val="26"/>
        </w:rPr>
        <w:t>contr</w:t>
      </w:r>
      <w:r w:rsidR="00D82E7A">
        <w:rPr>
          <w:rFonts w:ascii="ArialMT" w:cs="ArialMT"/>
          <w:sz w:val="26"/>
          <w:szCs w:val="26"/>
        </w:rPr>
        <w:t>ô</w:t>
      </w:r>
      <w:r w:rsidR="00D82E7A">
        <w:rPr>
          <w:rFonts w:ascii="ArialMT" w:cs="ArialMT"/>
          <w:sz w:val="26"/>
          <w:szCs w:val="26"/>
        </w:rPr>
        <w:t>ler</w:t>
      </w:r>
      <w:r w:rsidRPr="00123497">
        <w:rPr>
          <w:rFonts w:ascii="ArialMT" w:cs="ArialMT"/>
          <w:sz w:val="26"/>
          <w:szCs w:val="26"/>
        </w:rPr>
        <w:t xml:space="preserve"> le bon fonctionnement du syst</w:t>
      </w:r>
      <w:r w:rsidRPr="00123497">
        <w:rPr>
          <w:rFonts w:ascii="ArialMT" w:cs="ArialMT"/>
          <w:sz w:val="26"/>
          <w:szCs w:val="26"/>
        </w:rPr>
        <w:t>è</w:t>
      </w:r>
      <w:r w:rsidRPr="00123497">
        <w:rPr>
          <w:rFonts w:ascii="ArialMT" w:cs="ArialMT"/>
          <w:sz w:val="26"/>
          <w:szCs w:val="26"/>
        </w:rPr>
        <w:t xml:space="preserve">me. </w:t>
      </w:r>
    </w:p>
    <w:p w:rsidR="002A62D7" w:rsidRPr="00533572" w:rsidRDefault="00123497" w:rsidP="00533572">
      <w:pPr>
        <w:pStyle w:val="Paragraphedeliste"/>
        <w:numPr>
          <w:ilvl w:val="0"/>
          <w:numId w:val="15"/>
        </w:numPr>
        <w:rPr>
          <w:rFonts w:ascii="ArialMT" w:cs="ArialMT"/>
          <w:sz w:val="26"/>
          <w:szCs w:val="26"/>
        </w:rPr>
      </w:pPr>
      <w:r>
        <w:rPr>
          <w:rFonts w:ascii="ArialMT" w:cs="ArialMT"/>
          <w:sz w:val="26"/>
          <w:szCs w:val="26"/>
        </w:rPr>
        <w:t>La gestion administrative.</w:t>
      </w:r>
      <w:r w:rsidR="00180027">
        <w:rPr>
          <w:rFonts w:ascii="ArialMT" w:cs="ArialMT"/>
          <w:sz w:val="26"/>
          <w:szCs w:val="26"/>
        </w:rPr>
        <w:t xml:space="preserve"> (chiffre d'affaires, </w:t>
      </w:r>
      <w:r w:rsidR="00180027">
        <w:rPr>
          <w:rFonts w:ascii="ArialMT" w:cs="ArialMT"/>
          <w:sz w:val="26"/>
          <w:szCs w:val="26"/>
        </w:rPr>
        <w:t>…</w:t>
      </w:r>
      <w:r w:rsidR="00180027">
        <w:rPr>
          <w:rFonts w:ascii="ArialMT" w:cs="ArialMT"/>
          <w:sz w:val="26"/>
          <w:szCs w:val="26"/>
        </w:rPr>
        <w:t>)</w:t>
      </w:r>
    </w:p>
    <w:p w:rsidR="001F032A" w:rsidRDefault="002A62D7" w:rsidP="001F032A">
      <w:pPr>
        <w:rPr>
          <w:rFonts w:ascii="ArialMT" w:cs="ArialMT"/>
          <w:b/>
          <w:bCs/>
          <w:sz w:val="26"/>
          <w:szCs w:val="26"/>
          <w:u w:val="single"/>
        </w:rPr>
      </w:pPr>
      <w:r w:rsidRPr="00903E43">
        <w:rPr>
          <w:rFonts w:ascii="ArialMT" w:cs="ArialMT"/>
          <w:b/>
          <w:bCs/>
          <w:sz w:val="26"/>
          <w:szCs w:val="26"/>
          <w:u w:val="single"/>
        </w:rPr>
        <w:t>Voir diagramme de cas d'utilisation interface client</w:t>
      </w:r>
    </w:p>
    <w:p w:rsidR="00533572" w:rsidRDefault="002A62D7" w:rsidP="00157969">
      <w:pPr>
        <w:rPr>
          <w:rFonts w:ascii="ArialMT" w:cs="ArialMT"/>
          <w:b/>
          <w:bCs/>
          <w:sz w:val="26"/>
          <w:szCs w:val="26"/>
          <w:u w:val="single"/>
        </w:rPr>
      </w:pPr>
      <w:r w:rsidRPr="00903E43">
        <w:rPr>
          <w:rFonts w:ascii="ArialMT" w:cs="ArialMT"/>
          <w:b/>
          <w:bCs/>
          <w:sz w:val="26"/>
          <w:szCs w:val="26"/>
          <w:u w:val="single"/>
        </w:rPr>
        <w:t>Voir diagramme de cas d'utilisation interface pizzeria</w:t>
      </w:r>
    </w:p>
    <w:p w:rsidR="00157969" w:rsidRDefault="00157969" w:rsidP="00157969">
      <w:pPr>
        <w:rPr>
          <w:rFonts w:ascii="ArialMT" w:cs="ArialMT"/>
          <w:b/>
          <w:bCs/>
          <w:sz w:val="26"/>
          <w:szCs w:val="26"/>
          <w:u w:val="single"/>
        </w:rPr>
      </w:pPr>
    </w:p>
    <w:p w:rsidR="00920338" w:rsidRDefault="00920338" w:rsidP="00157969">
      <w:pPr>
        <w:rPr>
          <w:rFonts w:ascii="ArialMT" w:cs="ArialMT"/>
          <w:b/>
          <w:bCs/>
          <w:sz w:val="26"/>
          <w:szCs w:val="26"/>
          <w:u w:val="single"/>
        </w:rPr>
      </w:pPr>
    </w:p>
    <w:p w:rsidR="00343587" w:rsidRDefault="00343587" w:rsidP="00157969">
      <w:pPr>
        <w:rPr>
          <w:rFonts w:ascii="ArialMT" w:cs="ArialMT"/>
          <w:b/>
          <w:bCs/>
          <w:sz w:val="26"/>
          <w:szCs w:val="26"/>
          <w:u w:val="single"/>
        </w:rPr>
      </w:pPr>
    </w:p>
    <w:p w:rsidR="00343587" w:rsidRDefault="00343587" w:rsidP="00157969">
      <w:pPr>
        <w:rPr>
          <w:rFonts w:ascii="ArialMT" w:cs="ArialMT"/>
          <w:b/>
          <w:bCs/>
          <w:sz w:val="26"/>
          <w:szCs w:val="26"/>
          <w:u w:val="single"/>
        </w:rPr>
      </w:pPr>
    </w:p>
    <w:p w:rsidR="00343587" w:rsidRDefault="00343587" w:rsidP="00157969">
      <w:pPr>
        <w:rPr>
          <w:rFonts w:ascii="ArialMT" w:cs="ArialMT"/>
          <w:b/>
          <w:bCs/>
          <w:sz w:val="26"/>
          <w:szCs w:val="26"/>
          <w:u w:val="single"/>
        </w:rPr>
      </w:pPr>
    </w:p>
    <w:p w:rsidR="00343587" w:rsidRDefault="00343587" w:rsidP="00157969">
      <w:pPr>
        <w:rPr>
          <w:rFonts w:ascii="ArialMT" w:cs="ArialMT"/>
          <w:b/>
          <w:bCs/>
          <w:sz w:val="26"/>
          <w:szCs w:val="26"/>
          <w:u w:val="single"/>
        </w:rPr>
      </w:pPr>
    </w:p>
    <w:p w:rsidR="00343587" w:rsidRDefault="00343587" w:rsidP="00157969">
      <w:pPr>
        <w:rPr>
          <w:rFonts w:ascii="ArialMT" w:cs="ArialMT"/>
          <w:b/>
          <w:bCs/>
          <w:sz w:val="26"/>
          <w:szCs w:val="26"/>
          <w:u w:val="single"/>
        </w:rPr>
      </w:pPr>
    </w:p>
    <w:p w:rsidR="00343587" w:rsidRDefault="00343587" w:rsidP="00157969">
      <w:pPr>
        <w:rPr>
          <w:rFonts w:ascii="ArialMT" w:cs="ArialMT"/>
          <w:b/>
          <w:bCs/>
          <w:sz w:val="26"/>
          <w:szCs w:val="26"/>
          <w:u w:val="single"/>
        </w:rPr>
      </w:pPr>
    </w:p>
    <w:p w:rsidR="00343587" w:rsidRDefault="00343587" w:rsidP="00157969">
      <w:pPr>
        <w:rPr>
          <w:rFonts w:ascii="ArialMT" w:cs="ArialMT"/>
          <w:b/>
          <w:bCs/>
          <w:sz w:val="26"/>
          <w:szCs w:val="26"/>
          <w:u w:val="single"/>
        </w:rPr>
      </w:pPr>
    </w:p>
    <w:p w:rsidR="00343587" w:rsidRDefault="00343587" w:rsidP="00157969">
      <w:pPr>
        <w:rPr>
          <w:rFonts w:ascii="ArialMT" w:cs="ArialMT"/>
          <w:b/>
          <w:bCs/>
          <w:sz w:val="26"/>
          <w:szCs w:val="26"/>
          <w:u w:val="single"/>
        </w:rPr>
      </w:pPr>
    </w:p>
    <w:p w:rsidR="00343587" w:rsidRDefault="00343587" w:rsidP="00157969">
      <w:pPr>
        <w:rPr>
          <w:rFonts w:ascii="ArialMT" w:cs="ArialMT"/>
          <w:b/>
          <w:bCs/>
          <w:sz w:val="26"/>
          <w:szCs w:val="26"/>
          <w:u w:val="single"/>
        </w:rPr>
      </w:pPr>
    </w:p>
    <w:p w:rsidR="00343587" w:rsidRDefault="00343587" w:rsidP="00157969">
      <w:pPr>
        <w:rPr>
          <w:rFonts w:ascii="ArialMT" w:cs="ArialMT"/>
          <w:b/>
          <w:bCs/>
          <w:sz w:val="26"/>
          <w:szCs w:val="26"/>
          <w:u w:val="single"/>
        </w:rPr>
      </w:pPr>
    </w:p>
    <w:p w:rsidR="00343587" w:rsidRPr="00903E43" w:rsidRDefault="00343587" w:rsidP="00157969">
      <w:pPr>
        <w:rPr>
          <w:rFonts w:ascii="ArialMT" w:cs="ArialMT"/>
          <w:b/>
          <w:bCs/>
          <w:sz w:val="26"/>
          <w:szCs w:val="26"/>
          <w:u w:val="single"/>
        </w:rPr>
      </w:pPr>
    </w:p>
    <w:tbl>
      <w:tblPr>
        <w:tblStyle w:val="Grilledutableau"/>
        <w:tblW w:w="0" w:type="auto"/>
        <w:tblLook w:val="04A0"/>
      </w:tblPr>
      <w:tblGrid>
        <w:gridCol w:w="2326"/>
        <w:gridCol w:w="2778"/>
        <w:gridCol w:w="4494"/>
      </w:tblGrid>
      <w:tr w:rsidR="005E194B" w:rsidTr="00F42902">
        <w:trPr>
          <w:trHeight w:val="684"/>
        </w:trPr>
        <w:tc>
          <w:tcPr>
            <w:tcW w:w="3199" w:type="dxa"/>
            <w:vAlign w:val="center"/>
          </w:tcPr>
          <w:p w:rsidR="00B53009" w:rsidRPr="002B3CE9" w:rsidRDefault="00B53009" w:rsidP="00B53009">
            <w:pPr>
              <w:jc w:val="center"/>
              <w:rPr>
                <w:rFonts w:asciiTheme="minorBidi" w:hAnsiTheme="minorBidi"/>
                <w:b/>
                <w:bCs/>
                <w:color w:val="4F81BD" w:themeColor="accent1"/>
                <w:sz w:val="26"/>
                <w:szCs w:val="26"/>
              </w:rPr>
            </w:pPr>
            <w:r w:rsidRPr="002B3CE9">
              <w:rPr>
                <w:rFonts w:asciiTheme="minorBidi" w:hAnsiTheme="minorBidi"/>
                <w:b/>
                <w:bCs/>
                <w:color w:val="4F81BD" w:themeColor="accent1"/>
                <w:sz w:val="26"/>
                <w:szCs w:val="26"/>
              </w:rPr>
              <w:t>Acteurs</w:t>
            </w:r>
          </w:p>
        </w:tc>
        <w:tc>
          <w:tcPr>
            <w:tcW w:w="3199" w:type="dxa"/>
            <w:vAlign w:val="center"/>
          </w:tcPr>
          <w:p w:rsidR="00B53009" w:rsidRPr="002B3CE9" w:rsidRDefault="00B53009" w:rsidP="00B53009">
            <w:pPr>
              <w:jc w:val="center"/>
              <w:rPr>
                <w:rFonts w:asciiTheme="minorBidi" w:hAnsiTheme="minorBidi"/>
                <w:b/>
                <w:bCs/>
                <w:color w:val="4F81BD" w:themeColor="accent1"/>
                <w:sz w:val="26"/>
                <w:szCs w:val="26"/>
              </w:rPr>
            </w:pPr>
            <w:r w:rsidRPr="002B3CE9">
              <w:rPr>
                <w:rFonts w:asciiTheme="minorBidi" w:hAnsiTheme="minorBidi"/>
                <w:b/>
                <w:bCs/>
                <w:color w:val="4F81BD" w:themeColor="accent1"/>
                <w:sz w:val="24"/>
                <w:szCs w:val="24"/>
              </w:rPr>
              <w:t>Fonctionnalités principales</w:t>
            </w:r>
          </w:p>
        </w:tc>
        <w:tc>
          <w:tcPr>
            <w:tcW w:w="3200" w:type="dxa"/>
            <w:vAlign w:val="center"/>
          </w:tcPr>
          <w:p w:rsidR="00B53009" w:rsidRPr="002B3CE9" w:rsidRDefault="00B53009" w:rsidP="00B53009">
            <w:pPr>
              <w:jc w:val="center"/>
              <w:rPr>
                <w:rFonts w:asciiTheme="minorBidi" w:hAnsiTheme="minorBidi"/>
                <w:b/>
                <w:bCs/>
                <w:color w:val="4F81BD" w:themeColor="accent1"/>
                <w:sz w:val="26"/>
                <w:szCs w:val="26"/>
              </w:rPr>
            </w:pPr>
            <w:r w:rsidRPr="002B3CE9">
              <w:rPr>
                <w:rFonts w:asciiTheme="minorBidi" w:hAnsiTheme="minorBidi"/>
                <w:b/>
                <w:bCs/>
                <w:color w:val="4F81BD" w:themeColor="accent1"/>
                <w:sz w:val="26"/>
                <w:szCs w:val="26"/>
              </w:rPr>
              <w:t>Fonctionnalités internes</w:t>
            </w:r>
          </w:p>
        </w:tc>
      </w:tr>
      <w:tr w:rsidR="005E194B" w:rsidTr="00B53009">
        <w:tc>
          <w:tcPr>
            <w:tcW w:w="3199" w:type="dxa"/>
            <w:vAlign w:val="center"/>
          </w:tcPr>
          <w:p w:rsidR="00B53009" w:rsidRDefault="00B53009" w:rsidP="00B53009">
            <w:pPr>
              <w:jc w:val="center"/>
              <w:rPr>
                <w:rFonts w:asciiTheme="minorBidi" w:hAnsiTheme="minorBidi"/>
                <w:sz w:val="26"/>
                <w:szCs w:val="26"/>
              </w:rPr>
            </w:pPr>
            <w:r>
              <w:rPr>
                <w:rFonts w:asciiTheme="minorBidi" w:hAnsiTheme="minorBidi"/>
                <w:sz w:val="26"/>
                <w:szCs w:val="26"/>
              </w:rPr>
              <w:t>Client</w:t>
            </w:r>
          </w:p>
        </w:tc>
        <w:tc>
          <w:tcPr>
            <w:tcW w:w="3199" w:type="dxa"/>
            <w:vAlign w:val="center"/>
          </w:tcPr>
          <w:p w:rsidR="00F42902" w:rsidRPr="00F42902" w:rsidRDefault="00F42902" w:rsidP="00F42902">
            <w:pPr>
              <w:pStyle w:val="Paragraphedeliste"/>
              <w:numPr>
                <w:ilvl w:val="0"/>
                <w:numId w:val="18"/>
              </w:numPr>
              <w:spacing w:line="276" w:lineRule="auto"/>
              <w:ind w:left="629"/>
              <w:rPr>
                <w:rFonts w:asciiTheme="minorBidi" w:hAnsiTheme="minorBidi"/>
              </w:rPr>
            </w:pPr>
            <w:r w:rsidRPr="00F42902">
              <w:rPr>
                <w:rFonts w:asciiTheme="minorBidi" w:hAnsiTheme="minorBidi"/>
              </w:rPr>
              <w:t>Consulter menu pizzas</w:t>
            </w:r>
          </w:p>
          <w:p w:rsidR="00F42902" w:rsidRPr="00F42902" w:rsidRDefault="00F42902" w:rsidP="00F42902">
            <w:pPr>
              <w:pStyle w:val="Paragraphedeliste"/>
              <w:numPr>
                <w:ilvl w:val="0"/>
                <w:numId w:val="18"/>
              </w:numPr>
              <w:spacing w:line="276" w:lineRule="auto"/>
              <w:ind w:left="629"/>
              <w:rPr>
                <w:rFonts w:asciiTheme="minorBidi" w:hAnsiTheme="minorBidi"/>
              </w:rPr>
            </w:pPr>
            <w:r w:rsidRPr="00F42902">
              <w:rPr>
                <w:rFonts w:asciiTheme="minorBidi" w:hAnsiTheme="minorBidi"/>
              </w:rPr>
              <w:t>Passer commande</w:t>
            </w:r>
          </w:p>
          <w:p w:rsidR="00F42902" w:rsidRPr="00F42902" w:rsidRDefault="00F42902" w:rsidP="00F42902">
            <w:pPr>
              <w:pStyle w:val="Paragraphedeliste"/>
              <w:numPr>
                <w:ilvl w:val="0"/>
                <w:numId w:val="18"/>
              </w:numPr>
              <w:spacing w:line="276" w:lineRule="auto"/>
              <w:ind w:left="629"/>
              <w:rPr>
                <w:rFonts w:asciiTheme="minorBidi" w:hAnsiTheme="minorBidi"/>
                <w:sz w:val="26"/>
                <w:szCs w:val="26"/>
              </w:rPr>
            </w:pPr>
            <w:r w:rsidRPr="00F42902">
              <w:rPr>
                <w:rFonts w:asciiTheme="minorBidi" w:hAnsiTheme="minorBidi"/>
              </w:rPr>
              <w:t>Consulter commande</w:t>
            </w:r>
          </w:p>
        </w:tc>
        <w:tc>
          <w:tcPr>
            <w:tcW w:w="3200" w:type="dxa"/>
            <w:vAlign w:val="center"/>
          </w:tcPr>
          <w:p w:rsidR="00B53009" w:rsidRDefault="00414198" w:rsidP="00414198">
            <w:pPr>
              <w:pStyle w:val="Paragraphedeliste"/>
              <w:numPr>
                <w:ilvl w:val="0"/>
                <w:numId w:val="19"/>
              </w:numPr>
              <w:rPr>
                <w:rFonts w:asciiTheme="minorBidi" w:hAnsiTheme="minorBidi"/>
              </w:rPr>
            </w:pPr>
            <w:r>
              <w:rPr>
                <w:rFonts w:asciiTheme="minorBidi" w:hAnsiTheme="minorBidi"/>
              </w:rPr>
              <w:t>Authentification</w:t>
            </w:r>
          </w:p>
          <w:p w:rsidR="00414198" w:rsidRDefault="00414198" w:rsidP="00414198">
            <w:pPr>
              <w:pStyle w:val="Paragraphedeliste"/>
              <w:numPr>
                <w:ilvl w:val="0"/>
                <w:numId w:val="19"/>
              </w:numPr>
              <w:rPr>
                <w:rFonts w:asciiTheme="minorBidi" w:hAnsiTheme="minorBidi"/>
              </w:rPr>
            </w:pPr>
            <w:r>
              <w:rPr>
                <w:rFonts w:asciiTheme="minorBidi" w:hAnsiTheme="minorBidi"/>
              </w:rPr>
              <w:t>Constituer panier</w:t>
            </w:r>
          </w:p>
          <w:p w:rsidR="00414198" w:rsidRDefault="00414198" w:rsidP="00414198">
            <w:pPr>
              <w:pStyle w:val="Paragraphedeliste"/>
              <w:numPr>
                <w:ilvl w:val="0"/>
                <w:numId w:val="19"/>
              </w:numPr>
              <w:rPr>
                <w:rFonts w:asciiTheme="minorBidi" w:hAnsiTheme="minorBidi"/>
              </w:rPr>
            </w:pPr>
            <w:r>
              <w:rPr>
                <w:rFonts w:asciiTheme="minorBidi" w:hAnsiTheme="minorBidi"/>
              </w:rPr>
              <w:t>Saisir informations pour livraison</w:t>
            </w:r>
          </w:p>
          <w:p w:rsidR="00414198" w:rsidRDefault="00414198" w:rsidP="00414198">
            <w:pPr>
              <w:pStyle w:val="Paragraphedeliste"/>
              <w:numPr>
                <w:ilvl w:val="0"/>
                <w:numId w:val="19"/>
              </w:numPr>
              <w:rPr>
                <w:rFonts w:asciiTheme="minorBidi" w:hAnsiTheme="minorBidi"/>
              </w:rPr>
            </w:pPr>
            <w:r>
              <w:rPr>
                <w:rFonts w:asciiTheme="minorBidi" w:hAnsiTheme="minorBidi"/>
              </w:rPr>
              <w:t>règlement commande</w:t>
            </w:r>
          </w:p>
          <w:p w:rsidR="0077065A" w:rsidRDefault="0077065A" w:rsidP="0077065A">
            <w:pPr>
              <w:pStyle w:val="Paragraphedeliste"/>
              <w:numPr>
                <w:ilvl w:val="0"/>
                <w:numId w:val="20"/>
              </w:numPr>
              <w:rPr>
                <w:rFonts w:asciiTheme="minorBidi" w:hAnsiTheme="minorBidi"/>
              </w:rPr>
            </w:pPr>
            <w:r>
              <w:rPr>
                <w:rFonts w:asciiTheme="minorBidi" w:hAnsiTheme="minorBidi"/>
              </w:rPr>
              <w:t>en espèces</w:t>
            </w:r>
          </w:p>
          <w:p w:rsidR="0077065A" w:rsidRDefault="0077065A" w:rsidP="0077065A">
            <w:pPr>
              <w:pStyle w:val="Paragraphedeliste"/>
              <w:numPr>
                <w:ilvl w:val="0"/>
                <w:numId w:val="20"/>
              </w:numPr>
              <w:rPr>
                <w:rFonts w:asciiTheme="minorBidi" w:hAnsiTheme="minorBidi"/>
              </w:rPr>
            </w:pPr>
            <w:r>
              <w:rPr>
                <w:rFonts w:asciiTheme="minorBidi" w:hAnsiTheme="minorBidi"/>
              </w:rPr>
              <w:t>par carte bancaire</w:t>
            </w:r>
          </w:p>
          <w:p w:rsidR="00414198" w:rsidRDefault="00414198" w:rsidP="00414198">
            <w:pPr>
              <w:pStyle w:val="Paragraphedeliste"/>
              <w:numPr>
                <w:ilvl w:val="0"/>
                <w:numId w:val="19"/>
              </w:numPr>
              <w:rPr>
                <w:rFonts w:asciiTheme="minorBidi" w:hAnsiTheme="minorBidi"/>
              </w:rPr>
            </w:pPr>
            <w:r>
              <w:rPr>
                <w:rFonts w:asciiTheme="minorBidi" w:hAnsiTheme="minorBidi"/>
              </w:rPr>
              <w:t>Modifier commande</w:t>
            </w:r>
          </w:p>
          <w:p w:rsidR="00414198" w:rsidRPr="00414198" w:rsidRDefault="00414198" w:rsidP="00414198">
            <w:pPr>
              <w:pStyle w:val="Paragraphedeliste"/>
              <w:numPr>
                <w:ilvl w:val="0"/>
                <w:numId w:val="19"/>
              </w:numPr>
              <w:rPr>
                <w:rFonts w:asciiTheme="minorBidi" w:hAnsiTheme="minorBidi"/>
              </w:rPr>
            </w:pPr>
            <w:r>
              <w:rPr>
                <w:rFonts w:asciiTheme="minorBidi" w:hAnsiTheme="minorBidi"/>
              </w:rPr>
              <w:t>Annuler commande</w:t>
            </w:r>
          </w:p>
        </w:tc>
      </w:tr>
      <w:tr w:rsidR="005E194B" w:rsidTr="00B53009">
        <w:tc>
          <w:tcPr>
            <w:tcW w:w="3199" w:type="dxa"/>
            <w:vAlign w:val="center"/>
          </w:tcPr>
          <w:p w:rsidR="00B53009" w:rsidRDefault="00B53009" w:rsidP="00B53009">
            <w:pPr>
              <w:jc w:val="center"/>
              <w:rPr>
                <w:rFonts w:asciiTheme="minorBidi" w:hAnsiTheme="minorBidi"/>
                <w:sz w:val="26"/>
                <w:szCs w:val="26"/>
              </w:rPr>
            </w:pPr>
            <w:r>
              <w:rPr>
                <w:rFonts w:asciiTheme="minorBidi" w:hAnsiTheme="minorBidi"/>
                <w:sz w:val="26"/>
                <w:szCs w:val="26"/>
              </w:rPr>
              <w:t>Vendeur</w:t>
            </w:r>
          </w:p>
        </w:tc>
        <w:tc>
          <w:tcPr>
            <w:tcW w:w="3199" w:type="dxa"/>
            <w:vAlign w:val="center"/>
          </w:tcPr>
          <w:p w:rsidR="00B53009" w:rsidRDefault="00F42902" w:rsidP="00B53009">
            <w:pPr>
              <w:jc w:val="center"/>
              <w:rPr>
                <w:rFonts w:asciiTheme="minorBidi" w:hAnsiTheme="minorBidi"/>
                <w:sz w:val="26"/>
                <w:szCs w:val="26"/>
              </w:rPr>
            </w:pPr>
            <w:r w:rsidRPr="00785CB1">
              <w:rPr>
                <w:rFonts w:asciiTheme="minorBidi" w:hAnsiTheme="minorBidi"/>
              </w:rPr>
              <w:t>Idem que pour le client</w:t>
            </w:r>
          </w:p>
        </w:tc>
        <w:tc>
          <w:tcPr>
            <w:tcW w:w="3200" w:type="dxa"/>
            <w:vAlign w:val="center"/>
          </w:tcPr>
          <w:p w:rsidR="00CF59CD" w:rsidRDefault="009A534C" w:rsidP="00CF59CD">
            <w:pPr>
              <w:jc w:val="center"/>
              <w:rPr>
                <w:rFonts w:asciiTheme="minorBidi" w:hAnsiTheme="minorBidi"/>
              </w:rPr>
            </w:pPr>
            <w:r w:rsidRPr="00785CB1">
              <w:rPr>
                <w:rFonts w:asciiTheme="minorBidi" w:hAnsiTheme="minorBidi"/>
              </w:rPr>
              <w:t>Idem que pour le client</w:t>
            </w:r>
            <w:r>
              <w:rPr>
                <w:rFonts w:asciiTheme="minorBidi" w:hAnsiTheme="minorBidi"/>
              </w:rPr>
              <w:t>, en plus de :</w:t>
            </w:r>
          </w:p>
          <w:p w:rsidR="009A534C" w:rsidRPr="00CF59CD" w:rsidRDefault="009A534C" w:rsidP="00CF59CD">
            <w:pPr>
              <w:pStyle w:val="Paragraphedeliste"/>
              <w:numPr>
                <w:ilvl w:val="0"/>
                <w:numId w:val="22"/>
              </w:numPr>
              <w:rPr>
                <w:rFonts w:asciiTheme="minorBidi" w:hAnsiTheme="minorBidi"/>
              </w:rPr>
            </w:pPr>
            <w:r w:rsidRPr="00CF59CD">
              <w:rPr>
                <w:rFonts w:asciiTheme="minorBidi" w:hAnsiTheme="minorBidi"/>
              </w:rPr>
              <w:t>Créer fiche client</w:t>
            </w:r>
          </w:p>
        </w:tc>
      </w:tr>
      <w:tr w:rsidR="005E194B" w:rsidTr="00B53009">
        <w:tc>
          <w:tcPr>
            <w:tcW w:w="3199" w:type="dxa"/>
            <w:vAlign w:val="center"/>
          </w:tcPr>
          <w:p w:rsidR="00B53009" w:rsidRDefault="00B53009" w:rsidP="00B53009">
            <w:pPr>
              <w:jc w:val="center"/>
              <w:rPr>
                <w:rFonts w:asciiTheme="minorBidi" w:hAnsiTheme="minorBidi"/>
                <w:sz w:val="26"/>
                <w:szCs w:val="26"/>
              </w:rPr>
            </w:pPr>
            <w:r>
              <w:rPr>
                <w:rFonts w:asciiTheme="minorBidi" w:hAnsiTheme="minorBidi"/>
                <w:sz w:val="26"/>
                <w:szCs w:val="26"/>
              </w:rPr>
              <w:t>Pizzaiolo</w:t>
            </w:r>
          </w:p>
        </w:tc>
        <w:tc>
          <w:tcPr>
            <w:tcW w:w="3199" w:type="dxa"/>
            <w:vAlign w:val="center"/>
          </w:tcPr>
          <w:p w:rsidR="00311D47" w:rsidRPr="00F42902" w:rsidRDefault="00785CB1" w:rsidP="00311D47">
            <w:pPr>
              <w:pStyle w:val="Paragraphedeliste"/>
              <w:numPr>
                <w:ilvl w:val="0"/>
                <w:numId w:val="18"/>
              </w:numPr>
              <w:spacing w:line="276" w:lineRule="auto"/>
              <w:ind w:left="629"/>
              <w:rPr>
                <w:rFonts w:asciiTheme="minorBidi" w:hAnsiTheme="minorBidi"/>
              </w:rPr>
            </w:pPr>
            <w:r>
              <w:rPr>
                <w:rFonts w:asciiTheme="minorBidi" w:hAnsiTheme="minorBidi"/>
              </w:rPr>
              <w:t>Préparer commande</w:t>
            </w:r>
          </w:p>
          <w:p w:rsidR="00311D47" w:rsidRDefault="00785CB1" w:rsidP="00311D47">
            <w:pPr>
              <w:pStyle w:val="Paragraphedeliste"/>
              <w:numPr>
                <w:ilvl w:val="0"/>
                <w:numId w:val="18"/>
              </w:numPr>
              <w:spacing w:line="276" w:lineRule="auto"/>
              <w:ind w:left="629"/>
              <w:rPr>
                <w:rFonts w:asciiTheme="minorBidi" w:hAnsiTheme="minorBidi"/>
              </w:rPr>
            </w:pPr>
            <w:r>
              <w:rPr>
                <w:rFonts w:asciiTheme="minorBidi" w:hAnsiTheme="minorBidi"/>
              </w:rPr>
              <w:t>Suivi stock</w:t>
            </w:r>
          </w:p>
          <w:p w:rsidR="00B53009" w:rsidRPr="00311D47" w:rsidRDefault="00311D47" w:rsidP="00785CB1">
            <w:pPr>
              <w:pStyle w:val="Paragraphedeliste"/>
              <w:numPr>
                <w:ilvl w:val="0"/>
                <w:numId w:val="18"/>
              </w:numPr>
              <w:spacing w:line="276" w:lineRule="auto"/>
              <w:ind w:left="629"/>
              <w:rPr>
                <w:rFonts w:asciiTheme="minorBidi" w:hAnsiTheme="minorBidi"/>
              </w:rPr>
            </w:pPr>
            <w:r w:rsidRPr="00311D47">
              <w:rPr>
                <w:rFonts w:asciiTheme="minorBidi" w:hAnsiTheme="minorBidi"/>
              </w:rPr>
              <w:t xml:space="preserve">Consulter </w:t>
            </w:r>
            <w:r w:rsidR="00785CB1">
              <w:rPr>
                <w:rFonts w:asciiTheme="minorBidi" w:hAnsiTheme="minorBidi"/>
              </w:rPr>
              <w:t>aide-mémoire</w:t>
            </w:r>
          </w:p>
        </w:tc>
        <w:tc>
          <w:tcPr>
            <w:tcW w:w="3200" w:type="dxa"/>
            <w:vAlign w:val="center"/>
          </w:tcPr>
          <w:p w:rsidR="00B53009" w:rsidRPr="00F94976" w:rsidRDefault="00FF5104" w:rsidP="00F94976">
            <w:pPr>
              <w:pStyle w:val="Paragraphedeliste"/>
              <w:numPr>
                <w:ilvl w:val="0"/>
                <w:numId w:val="18"/>
              </w:numPr>
              <w:rPr>
                <w:rFonts w:asciiTheme="minorBidi" w:hAnsiTheme="minorBidi"/>
              </w:rPr>
            </w:pPr>
            <w:r w:rsidRPr="00F94976">
              <w:rPr>
                <w:rFonts w:asciiTheme="minorBidi" w:hAnsiTheme="minorBidi"/>
              </w:rPr>
              <w:t>Authentification</w:t>
            </w:r>
          </w:p>
          <w:p w:rsidR="00FF5104" w:rsidRPr="00F94976" w:rsidRDefault="00FF5104" w:rsidP="00F94976">
            <w:pPr>
              <w:pStyle w:val="Paragraphedeliste"/>
              <w:numPr>
                <w:ilvl w:val="0"/>
                <w:numId w:val="18"/>
              </w:numPr>
              <w:rPr>
                <w:rFonts w:asciiTheme="minorBidi" w:hAnsiTheme="minorBidi"/>
              </w:rPr>
            </w:pPr>
            <w:r w:rsidRPr="00F94976">
              <w:rPr>
                <w:rFonts w:asciiTheme="minorBidi" w:hAnsiTheme="minorBidi"/>
              </w:rPr>
              <w:t>Recevoir commande</w:t>
            </w:r>
          </w:p>
          <w:p w:rsidR="00FF5104" w:rsidRPr="00F94976" w:rsidRDefault="00FF5104" w:rsidP="00F94976">
            <w:pPr>
              <w:pStyle w:val="Paragraphedeliste"/>
              <w:numPr>
                <w:ilvl w:val="0"/>
                <w:numId w:val="18"/>
              </w:numPr>
              <w:rPr>
                <w:rFonts w:asciiTheme="minorBidi" w:hAnsiTheme="minorBidi"/>
              </w:rPr>
            </w:pPr>
            <w:r w:rsidRPr="00F94976">
              <w:rPr>
                <w:rFonts w:asciiTheme="minorBidi" w:hAnsiTheme="minorBidi"/>
              </w:rPr>
              <w:t>Mettre à jour état commande</w:t>
            </w:r>
          </w:p>
          <w:p w:rsidR="00FF5104" w:rsidRPr="00F94976" w:rsidRDefault="00D912F1" w:rsidP="00F94976">
            <w:pPr>
              <w:pStyle w:val="Paragraphedeliste"/>
              <w:numPr>
                <w:ilvl w:val="0"/>
                <w:numId w:val="18"/>
              </w:numPr>
              <w:rPr>
                <w:rFonts w:asciiTheme="minorBidi" w:hAnsiTheme="minorBidi"/>
              </w:rPr>
            </w:pPr>
            <w:r>
              <w:rPr>
                <w:rFonts w:asciiTheme="minorBidi" w:hAnsiTheme="minorBidi"/>
              </w:rPr>
              <w:t>Saisir</w:t>
            </w:r>
            <w:r w:rsidR="00FF5104" w:rsidRPr="00F94976">
              <w:rPr>
                <w:rFonts w:asciiTheme="minorBidi" w:hAnsiTheme="minorBidi"/>
              </w:rPr>
              <w:t xml:space="preserve"> stock initial</w:t>
            </w:r>
          </w:p>
          <w:p w:rsidR="00FF5104" w:rsidRPr="00F94976" w:rsidRDefault="00FF5104" w:rsidP="00F94976">
            <w:pPr>
              <w:pStyle w:val="Paragraphedeliste"/>
              <w:numPr>
                <w:ilvl w:val="0"/>
                <w:numId w:val="18"/>
              </w:numPr>
              <w:rPr>
                <w:rFonts w:asciiTheme="minorBidi" w:hAnsiTheme="minorBidi"/>
              </w:rPr>
            </w:pPr>
            <w:r w:rsidRPr="00F94976">
              <w:rPr>
                <w:rFonts w:asciiTheme="minorBidi" w:hAnsiTheme="minorBidi"/>
              </w:rPr>
              <w:t>Estimer nombre pizzas réalisables</w:t>
            </w:r>
          </w:p>
          <w:p w:rsidR="00FF5104" w:rsidRPr="00F94976" w:rsidRDefault="00FF5104" w:rsidP="00F94976">
            <w:pPr>
              <w:pStyle w:val="Paragraphedeliste"/>
              <w:numPr>
                <w:ilvl w:val="0"/>
                <w:numId w:val="18"/>
              </w:numPr>
              <w:rPr>
                <w:rFonts w:asciiTheme="minorBidi" w:hAnsiTheme="minorBidi"/>
              </w:rPr>
            </w:pPr>
            <w:r w:rsidRPr="00F94976">
              <w:rPr>
                <w:rFonts w:asciiTheme="minorBidi" w:hAnsiTheme="minorBidi"/>
              </w:rPr>
              <w:t>Mettre à jour stock ingrédients</w:t>
            </w:r>
          </w:p>
          <w:p w:rsidR="00FF5104" w:rsidRPr="00F94976" w:rsidRDefault="00FF5104" w:rsidP="00F94976">
            <w:pPr>
              <w:pStyle w:val="Paragraphedeliste"/>
              <w:numPr>
                <w:ilvl w:val="0"/>
                <w:numId w:val="18"/>
              </w:numPr>
              <w:rPr>
                <w:rFonts w:asciiTheme="minorBidi" w:hAnsiTheme="minorBidi"/>
              </w:rPr>
            </w:pPr>
            <w:r w:rsidRPr="00F94976">
              <w:rPr>
                <w:rFonts w:asciiTheme="minorBidi" w:hAnsiTheme="minorBidi"/>
              </w:rPr>
              <w:t>Consulter recettes pizzas</w:t>
            </w:r>
          </w:p>
        </w:tc>
      </w:tr>
      <w:tr w:rsidR="005E194B" w:rsidTr="00B53009">
        <w:tc>
          <w:tcPr>
            <w:tcW w:w="3199" w:type="dxa"/>
            <w:vAlign w:val="center"/>
          </w:tcPr>
          <w:p w:rsidR="00B53009" w:rsidRDefault="00B53009" w:rsidP="00B53009">
            <w:pPr>
              <w:jc w:val="center"/>
              <w:rPr>
                <w:rFonts w:asciiTheme="minorBidi" w:hAnsiTheme="minorBidi"/>
                <w:sz w:val="26"/>
                <w:szCs w:val="26"/>
              </w:rPr>
            </w:pPr>
            <w:r>
              <w:rPr>
                <w:rFonts w:asciiTheme="minorBidi" w:hAnsiTheme="minorBidi"/>
                <w:sz w:val="26"/>
                <w:szCs w:val="26"/>
              </w:rPr>
              <w:t>Livreur</w:t>
            </w:r>
          </w:p>
        </w:tc>
        <w:tc>
          <w:tcPr>
            <w:tcW w:w="3199" w:type="dxa"/>
            <w:vAlign w:val="center"/>
          </w:tcPr>
          <w:p w:rsidR="00B53009" w:rsidRPr="00785CB1" w:rsidRDefault="00785CB1" w:rsidP="00785CB1">
            <w:pPr>
              <w:pStyle w:val="Paragraphedeliste"/>
              <w:numPr>
                <w:ilvl w:val="0"/>
                <w:numId w:val="18"/>
              </w:numPr>
              <w:spacing w:line="276" w:lineRule="auto"/>
              <w:ind w:left="629"/>
              <w:rPr>
                <w:rFonts w:asciiTheme="minorBidi" w:hAnsiTheme="minorBidi"/>
              </w:rPr>
            </w:pPr>
            <w:r>
              <w:rPr>
                <w:rFonts w:asciiTheme="minorBidi" w:hAnsiTheme="minorBidi"/>
              </w:rPr>
              <w:t>Préparer livraison</w:t>
            </w:r>
          </w:p>
        </w:tc>
        <w:tc>
          <w:tcPr>
            <w:tcW w:w="3200" w:type="dxa"/>
            <w:vAlign w:val="center"/>
          </w:tcPr>
          <w:p w:rsidR="00B53009" w:rsidRDefault="00DB086C" w:rsidP="00DB086C">
            <w:pPr>
              <w:pStyle w:val="Paragraphedeliste"/>
              <w:numPr>
                <w:ilvl w:val="0"/>
                <w:numId w:val="18"/>
              </w:numPr>
              <w:rPr>
                <w:rFonts w:asciiTheme="minorBidi" w:hAnsiTheme="minorBidi"/>
              </w:rPr>
            </w:pPr>
            <w:r>
              <w:rPr>
                <w:rFonts w:asciiTheme="minorBidi" w:hAnsiTheme="minorBidi"/>
              </w:rPr>
              <w:t>Authentification</w:t>
            </w:r>
          </w:p>
          <w:p w:rsidR="00DB086C" w:rsidRDefault="00077A79" w:rsidP="00DB086C">
            <w:pPr>
              <w:pStyle w:val="Paragraphedeliste"/>
              <w:numPr>
                <w:ilvl w:val="0"/>
                <w:numId w:val="18"/>
              </w:numPr>
              <w:rPr>
                <w:rFonts w:asciiTheme="minorBidi" w:hAnsiTheme="minorBidi"/>
              </w:rPr>
            </w:pPr>
            <w:r>
              <w:rPr>
                <w:rFonts w:asciiTheme="minorBidi" w:hAnsiTheme="minorBidi"/>
              </w:rPr>
              <w:t>Consulter détails livraison</w:t>
            </w:r>
          </w:p>
          <w:p w:rsidR="00077A79" w:rsidRPr="00DB086C" w:rsidRDefault="00077A79" w:rsidP="00DB086C">
            <w:pPr>
              <w:pStyle w:val="Paragraphedeliste"/>
              <w:numPr>
                <w:ilvl w:val="0"/>
                <w:numId w:val="18"/>
              </w:numPr>
              <w:rPr>
                <w:rFonts w:asciiTheme="minorBidi" w:hAnsiTheme="minorBidi"/>
              </w:rPr>
            </w:pPr>
            <w:r>
              <w:rPr>
                <w:rFonts w:asciiTheme="minorBidi" w:hAnsiTheme="minorBidi"/>
              </w:rPr>
              <w:t>Mettre à jour état commande</w:t>
            </w:r>
          </w:p>
        </w:tc>
      </w:tr>
      <w:tr w:rsidR="005E194B" w:rsidTr="00B53009">
        <w:tc>
          <w:tcPr>
            <w:tcW w:w="3199" w:type="dxa"/>
            <w:vAlign w:val="center"/>
          </w:tcPr>
          <w:p w:rsidR="00B53009" w:rsidRDefault="00B53009" w:rsidP="00B53009">
            <w:pPr>
              <w:jc w:val="center"/>
              <w:rPr>
                <w:rFonts w:asciiTheme="minorBidi" w:hAnsiTheme="minorBidi"/>
                <w:sz w:val="26"/>
                <w:szCs w:val="26"/>
              </w:rPr>
            </w:pPr>
            <w:r>
              <w:rPr>
                <w:rFonts w:asciiTheme="minorBidi" w:hAnsiTheme="minorBidi"/>
                <w:sz w:val="26"/>
                <w:szCs w:val="26"/>
              </w:rPr>
              <w:t>Patron</w:t>
            </w:r>
          </w:p>
        </w:tc>
        <w:tc>
          <w:tcPr>
            <w:tcW w:w="3199" w:type="dxa"/>
            <w:vAlign w:val="center"/>
          </w:tcPr>
          <w:p w:rsidR="00B53009" w:rsidRPr="00785CB1" w:rsidRDefault="00785CB1" w:rsidP="00785CB1">
            <w:pPr>
              <w:pStyle w:val="Paragraphedeliste"/>
              <w:numPr>
                <w:ilvl w:val="0"/>
                <w:numId w:val="18"/>
              </w:numPr>
              <w:spacing w:line="276" w:lineRule="auto"/>
              <w:ind w:left="629"/>
              <w:rPr>
                <w:rFonts w:asciiTheme="minorBidi" w:hAnsiTheme="minorBidi"/>
              </w:rPr>
            </w:pPr>
            <w:r>
              <w:rPr>
                <w:rFonts w:asciiTheme="minorBidi" w:hAnsiTheme="minorBidi"/>
              </w:rPr>
              <w:t>Supervision - Gestion</w:t>
            </w:r>
          </w:p>
        </w:tc>
        <w:tc>
          <w:tcPr>
            <w:tcW w:w="3200" w:type="dxa"/>
            <w:vAlign w:val="center"/>
          </w:tcPr>
          <w:p w:rsidR="00B53009" w:rsidRDefault="005E194B" w:rsidP="005E194B">
            <w:pPr>
              <w:pStyle w:val="Paragraphedeliste"/>
              <w:numPr>
                <w:ilvl w:val="0"/>
                <w:numId w:val="18"/>
              </w:numPr>
              <w:rPr>
                <w:rFonts w:asciiTheme="minorBidi" w:hAnsiTheme="minorBidi"/>
              </w:rPr>
            </w:pPr>
            <w:r>
              <w:rPr>
                <w:rFonts w:asciiTheme="minorBidi" w:hAnsiTheme="minorBidi"/>
              </w:rPr>
              <w:t>Authentification</w:t>
            </w:r>
          </w:p>
          <w:p w:rsidR="005E194B" w:rsidRPr="005E194B" w:rsidRDefault="005E194B" w:rsidP="00EF7042">
            <w:pPr>
              <w:pStyle w:val="Paragraphedeliste"/>
              <w:numPr>
                <w:ilvl w:val="0"/>
                <w:numId w:val="18"/>
              </w:numPr>
              <w:rPr>
                <w:rFonts w:asciiTheme="minorBidi" w:hAnsiTheme="minorBidi"/>
              </w:rPr>
            </w:pPr>
            <w:r>
              <w:rPr>
                <w:rFonts w:asciiTheme="minorBidi" w:hAnsiTheme="minorBidi"/>
              </w:rPr>
              <w:t xml:space="preserve">Gestion administrative (chiffre d'affaires, </w:t>
            </w:r>
            <w:r w:rsidR="00DB086C">
              <w:rPr>
                <w:rFonts w:asciiTheme="minorBidi" w:hAnsiTheme="minorBidi"/>
              </w:rPr>
              <w:t>etc</w:t>
            </w:r>
            <w:r w:rsidR="00EF7042">
              <w:rPr>
                <w:rFonts w:asciiTheme="minorBidi" w:hAnsiTheme="minorBidi"/>
              </w:rPr>
              <w:t>.)</w:t>
            </w:r>
          </w:p>
        </w:tc>
      </w:tr>
      <w:tr w:rsidR="005E194B" w:rsidTr="00B53009">
        <w:tc>
          <w:tcPr>
            <w:tcW w:w="3199" w:type="dxa"/>
            <w:vAlign w:val="center"/>
          </w:tcPr>
          <w:p w:rsidR="00B53009" w:rsidRDefault="00B53009" w:rsidP="00B53009">
            <w:pPr>
              <w:jc w:val="center"/>
              <w:rPr>
                <w:rFonts w:asciiTheme="minorBidi" w:hAnsiTheme="minorBidi"/>
                <w:sz w:val="26"/>
                <w:szCs w:val="26"/>
              </w:rPr>
            </w:pPr>
            <w:r>
              <w:rPr>
                <w:rFonts w:asciiTheme="minorBidi" w:hAnsiTheme="minorBidi"/>
                <w:sz w:val="26"/>
                <w:szCs w:val="26"/>
              </w:rPr>
              <w:t>Système bancaire</w:t>
            </w:r>
          </w:p>
        </w:tc>
        <w:tc>
          <w:tcPr>
            <w:tcW w:w="3199" w:type="dxa"/>
            <w:vAlign w:val="center"/>
          </w:tcPr>
          <w:p w:rsidR="00B53009" w:rsidRPr="00785CB1" w:rsidRDefault="00785CB1" w:rsidP="00785CB1">
            <w:pPr>
              <w:pStyle w:val="Paragraphedeliste"/>
              <w:numPr>
                <w:ilvl w:val="0"/>
                <w:numId w:val="18"/>
              </w:numPr>
              <w:spacing w:line="276" w:lineRule="auto"/>
              <w:ind w:left="629"/>
              <w:rPr>
                <w:rFonts w:asciiTheme="minorBidi" w:hAnsiTheme="minorBidi"/>
              </w:rPr>
            </w:pPr>
            <w:r w:rsidRPr="00785CB1">
              <w:rPr>
                <w:rFonts w:ascii="ArialMT" w:cs="ArialMT" w:hint="cs"/>
              </w:rPr>
              <w:t>É</w:t>
            </w:r>
            <w:r>
              <w:rPr>
                <w:rFonts w:ascii="ArialMT" w:cs="ArialMT"/>
              </w:rPr>
              <w:t>change avec le syst</w:t>
            </w:r>
            <w:r>
              <w:rPr>
                <w:rFonts w:ascii="ArialMT" w:cs="ArialMT"/>
              </w:rPr>
              <w:t>è</w:t>
            </w:r>
            <w:r>
              <w:rPr>
                <w:rFonts w:ascii="ArialMT" w:cs="ArialMT"/>
              </w:rPr>
              <w:t>me bancaire</w:t>
            </w:r>
          </w:p>
        </w:tc>
        <w:tc>
          <w:tcPr>
            <w:tcW w:w="3200" w:type="dxa"/>
            <w:vAlign w:val="center"/>
          </w:tcPr>
          <w:p w:rsidR="00B53009" w:rsidRDefault="00B53009" w:rsidP="00B53009">
            <w:pPr>
              <w:jc w:val="center"/>
              <w:rPr>
                <w:rFonts w:asciiTheme="minorBidi" w:hAnsiTheme="minorBidi"/>
                <w:sz w:val="26"/>
                <w:szCs w:val="26"/>
              </w:rPr>
            </w:pPr>
          </w:p>
        </w:tc>
      </w:tr>
    </w:tbl>
    <w:p w:rsidR="000B33DA" w:rsidRDefault="000B33DA" w:rsidP="00670684">
      <w:pPr>
        <w:rPr>
          <w:rFonts w:asciiTheme="minorBidi" w:hAnsiTheme="minorBidi"/>
          <w:sz w:val="26"/>
          <w:szCs w:val="26"/>
        </w:rPr>
      </w:pPr>
    </w:p>
    <w:p w:rsidR="005C6969" w:rsidRDefault="005C6969" w:rsidP="005C6969">
      <w:pPr>
        <w:rPr>
          <w:rFonts w:asciiTheme="minorBidi" w:hAnsiTheme="minorBidi"/>
          <w:sz w:val="26"/>
          <w:szCs w:val="26"/>
        </w:rPr>
      </w:pPr>
    </w:p>
    <w:p w:rsidR="000F7B43" w:rsidRDefault="001E38A2" w:rsidP="00C0307F">
      <w:pPr>
        <w:pStyle w:val="Titre1"/>
      </w:pPr>
      <w:bookmarkStart w:id="11" w:name="_Toc520547744"/>
      <w:r>
        <w:t>Solution</w:t>
      </w:r>
      <w:r w:rsidR="003F35A7">
        <w:t xml:space="preserve"> technique</w:t>
      </w:r>
      <w:bookmarkEnd w:id="11"/>
    </w:p>
    <w:p w:rsidR="003F35A7" w:rsidRDefault="003F35A7" w:rsidP="000F7B43">
      <w:pPr>
        <w:rPr>
          <w:rFonts w:asciiTheme="minorBidi" w:hAnsiTheme="minorBidi"/>
          <w:sz w:val="26"/>
          <w:szCs w:val="26"/>
        </w:rPr>
      </w:pPr>
    </w:p>
    <w:p w:rsidR="005C6969" w:rsidRPr="003F35A7" w:rsidRDefault="005C6969" w:rsidP="005C6969">
      <w:pPr>
        <w:rPr>
          <w:rFonts w:asciiTheme="minorBidi" w:hAnsiTheme="minorBidi"/>
          <w:sz w:val="26"/>
          <w:szCs w:val="26"/>
        </w:rPr>
      </w:pPr>
      <w:r w:rsidRPr="005C6969">
        <w:rPr>
          <w:rFonts w:asciiTheme="minorBidi" w:hAnsiTheme="minorBidi"/>
          <w:sz w:val="26"/>
          <w:szCs w:val="26"/>
          <w:lang w:val="en-US"/>
        </w:rPr>
        <w:object w:dxaOrig="7939" w:dyaOrig="5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323.25pt" o:ole="">
            <v:imagedata r:id="rId8" o:title=""/>
          </v:shape>
          <o:OLEObject Type="Embed" ProgID="PowerPoint.Slide.12" ShapeID="_x0000_i1025" DrawAspect="Content" ObjectID="_1594289668" r:id="rId9"/>
        </w:object>
      </w:r>
    </w:p>
    <w:p w:rsidR="00670684" w:rsidRPr="006333CB" w:rsidRDefault="000F7B43" w:rsidP="005C6969">
      <w:pPr>
        <w:rPr>
          <w:rFonts w:asciiTheme="minorBidi" w:hAnsiTheme="minorBidi"/>
          <w:sz w:val="26"/>
          <w:szCs w:val="26"/>
        </w:rPr>
      </w:pPr>
      <w:r>
        <w:rPr>
          <w:rFonts w:asciiTheme="minorBidi" w:hAnsiTheme="minorBidi"/>
          <w:sz w:val="26"/>
          <w:szCs w:val="26"/>
        </w:rPr>
        <w:br w:type="page"/>
      </w:r>
    </w:p>
    <w:p w:rsidR="00670684" w:rsidRPr="006333CB" w:rsidRDefault="005C6969" w:rsidP="005C6969">
      <w:pPr>
        <w:rPr>
          <w:rFonts w:asciiTheme="minorBidi" w:hAnsiTheme="minorBidi"/>
          <w:sz w:val="26"/>
          <w:szCs w:val="26"/>
        </w:rPr>
      </w:pPr>
      <w:r w:rsidRPr="005C6969">
        <w:rPr>
          <w:rFonts w:asciiTheme="minorBidi" w:hAnsiTheme="minorBidi"/>
          <w:sz w:val="26"/>
          <w:szCs w:val="26"/>
          <w:lang w:val="en-US"/>
        </w:rPr>
        <w:object w:dxaOrig="7939" w:dyaOrig="5950">
          <v:shape id="_x0000_i1026" type="#_x0000_t75" style="width:465.75pt;height:297.75pt" o:ole="">
            <v:imagedata r:id="rId10" o:title=""/>
          </v:shape>
          <o:OLEObject Type="Embed" ProgID="PowerPoint.Slide.12" ShapeID="_x0000_i1026" DrawAspect="Content" ObjectID="_1594289669" r:id="rId11"/>
        </w:object>
      </w:r>
    </w:p>
    <w:p w:rsidR="00670684" w:rsidRPr="006333CB" w:rsidRDefault="005C6969" w:rsidP="005C6969">
      <w:pPr>
        <w:rPr>
          <w:rFonts w:asciiTheme="minorBidi" w:hAnsiTheme="minorBidi"/>
          <w:sz w:val="26"/>
          <w:szCs w:val="26"/>
        </w:rPr>
      </w:pPr>
      <w:r w:rsidRPr="005C6969">
        <w:rPr>
          <w:rFonts w:asciiTheme="minorBidi" w:hAnsiTheme="minorBidi"/>
          <w:sz w:val="26"/>
          <w:szCs w:val="26"/>
          <w:lang w:val="en-US"/>
        </w:rPr>
        <w:object w:dxaOrig="7939" w:dyaOrig="5950">
          <v:shape id="_x0000_i1027" type="#_x0000_t75" style="width:396.75pt;height:297.75pt" o:ole="">
            <v:imagedata r:id="rId12" o:title=""/>
          </v:shape>
          <o:OLEObject Type="Embed" ProgID="PowerPoint.Slide.12" ShapeID="_x0000_i1027" DrawAspect="Content" ObjectID="_1594289670" r:id="rId13"/>
        </w:object>
      </w:r>
    </w:p>
    <w:sectPr w:rsidR="00670684" w:rsidRPr="006333CB" w:rsidSect="00475E32">
      <w:headerReference w:type="default" r:id="rId14"/>
      <w:footerReference w:type="default" r:id="rId15"/>
      <w:pgSz w:w="12240" w:h="15840"/>
      <w:pgMar w:top="1806" w:right="1440" w:bottom="1440"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6AEA" w:rsidRDefault="006C6AEA" w:rsidP="001E3A1A">
      <w:pPr>
        <w:spacing w:before="0" w:after="0"/>
      </w:pPr>
      <w:r>
        <w:separator/>
      </w:r>
    </w:p>
  </w:endnote>
  <w:endnote w:type="continuationSeparator" w:id="0">
    <w:p w:rsidR="006C6AEA" w:rsidRDefault="006C6AEA" w:rsidP="001E3A1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ItalicMT">
    <w:altName w:val="MS Mincho"/>
    <w:panose1 w:val="00000000000000000000"/>
    <w:charset w:val="80"/>
    <w:family w:val="auto"/>
    <w:notTrueType/>
    <w:pitch w:val="default"/>
    <w:sig w:usb0="00000001" w:usb1="08070000" w:usb2="00000010" w:usb3="00000000" w:csb0="00020000" w:csb1="00000000"/>
  </w:font>
  <w:font w:name="ArialMT">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8442911"/>
      <w:docPartObj>
        <w:docPartGallery w:val="Page Numbers (Bottom of Page)"/>
        <w:docPartUnique/>
      </w:docPartObj>
    </w:sdtPr>
    <w:sdtContent>
      <w:p w:rsidR="00E57D6A" w:rsidRDefault="00E57D6A">
        <w:pPr>
          <w:pStyle w:val="Pieddepage"/>
          <w:jc w:val="right"/>
        </w:pPr>
        <w:r>
          <w:t xml:space="preserve">Page | </w:t>
        </w:r>
        <w:fldSimple w:instr=" PAGE   \* MERGEFORMAT ">
          <w:r w:rsidR="00043061">
            <w:rPr>
              <w:noProof/>
            </w:rPr>
            <w:t>1</w:t>
          </w:r>
        </w:fldSimple>
        <w:r>
          <w:t xml:space="preserve"> </w:t>
        </w:r>
      </w:p>
    </w:sdtContent>
  </w:sdt>
  <w:p w:rsidR="00E57D6A" w:rsidRDefault="00E57D6A">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6AEA" w:rsidRDefault="006C6AEA" w:rsidP="001E3A1A">
      <w:pPr>
        <w:spacing w:before="0" w:after="0"/>
      </w:pPr>
      <w:r>
        <w:separator/>
      </w:r>
    </w:p>
  </w:footnote>
  <w:footnote w:type="continuationSeparator" w:id="0">
    <w:p w:rsidR="006C6AEA" w:rsidRDefault="006C6AEA" w:rsidP="001E3A1A">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7D6A" w:rsidRDefault="00E57D6A">
    <w:pPr>
      <w:pStyle w:val="En-tte"/>
    </w:pPr>
    <w:r w:rsidRPr="00EA0A96">
      <w:rPr>
        <w:noProof/>
      </w:rPr>
      <w:pict>
        <v:shapetype id="_x0000_t202" coordsize="21600,21600" o:spt="202" path="m,l,21600r21600,l21600,xe">
          <v:stroke joinstyle="miter"/>
          <v:path gradientshapeok="t" o:connecttype="rect"/>
        </v:shapetype>
        <v:shape id="_x0000_s2049" type="#_x0000_t202" style="position:absolute;margin-left:112.5pt;margin-top:23.85pt;width:296.25pt;height:31.5pt;z-index:251660288;mso-width-relative:margin;mso-height-relative:margin" stroked="f">
          <v:textbox style="mso-next-textbox:#_x0000_s2049">
            <w:txbxContent>
              <w:p w:rsidR="00E57D6A" w:rsidRPr="00037F1A" w:rsidRDefault="00E57D6A" w:rsidP="00AC2DD0">
                <w:pPr>
                  <w:rPr>
                    <w:b/>
                    <w:bCs/>
                    <w:color w:val="FF0000"/>
                    <w:sz w:val="32"/>
                    <w:szCs w:val="32"/>
                  </w:rPr>
                </w:pPr>
                <w:r>
                  <w:rPr>
                    <w:b/>
                    <w:bCs/>
                    <w:color w:val="FF0000"/>
                    <w:sz w:val="32"/>
                    <w:szCs w:val="32"/>
                  </w:rPr>
                  <w:t>Présentation</w:t>
                </w:r>
                <w:r w:rsidRPr="00037F1A">
                  <w:rPr>
                    <w:b/>
                    <w:bCs/>
                    <w:color w:val="FF0000"/>
                    <w:sz w:val="32"/>
                    <w:szCs w:val="32"/>
                  </w:rPr>
                  <w:t xml:space="preserve"> de </w:t>
                </w:r>
                <w:r>
                  <w:rPr>
                    <w:b/>
                    <w:bCs/>
                    <w:color w:val="FF0000"/>
                    <w:sz w:val="32"/>
                    <w:szCs w:val="32"/>
                  </w:rPr>
                  <w:t xml:space="preserve"> la </w:t>
                </w:r>
                <w:r w:rsidRPr="00037F1A">
                  <w:rPr>
                    <w:b/>
                    <w:bCs/>
                    <w:color w:val="FF0000"/>
                    <w:sz w:val="32"/>
                    <w:szCs w:val="32"/>
                  </w:rPr>
                  <w:t>s</w:t>
                </w:r>
                <w:r>
                  <w:rPr>
                    <w:b/>
                    <w:bCs/>
                    <w:color w:val="FF0000"/>
                    <w:sz w:val="32"/>
                    <w:szCs w:val="32"/>
                  </w:rPr>
                  <w:t>olution</w:t>
                </w:r>
                <w:r w:rsidRPr="00037F1A">
                  <w:rPr>
                    <w:b/>
                    <w:bCs/>
                    <w:color w:val="FF0000"/>
                    <w:sz w:val="32"/>
                    <w:szCs w:val="32"/>
                  </w:rPr>
                  <w:t xml:space="preserve"> fonctionnelle</w:t>
                </w:r>
              </w:p>
            </w:txbxContent>
          </v:textbox>
        </v:shape>
      </w:pict>
    </w:r>
    <w:r>
      <w:rPr>
        <w:noProof/>
        <w:lang w:val="en-US"/>
      </w:rPr>
      <w:drawing>
        <wp:anchor distT="0" distB="0" distL="114300" distR="114300" simplePos="0" relativeHeight="251658240" behindDoc="0" locked="0" layoutInCell="1" allowOverlap="1">
          <wp:simplePos x="0" y="0"/>
          <wp:positionH relativeFrom="column">
            <wp:posOffset>-319405</wp:posOffset>
          </wp:positionH>
          <wp:positionV relativeFrom="paragraph">
            <wp:posOffset>-268605</wp:posOffset>
          </wp:positionV>
          <wp:extent cx="1162050" cy="800100"/>
          <wp:effectExtent l="19050" t="0" r="0" b="0"/>
          <wp:wrapThrough wrapText="bothSides">
            <wp:wrapPolygon edited="0">
              <wp:start x="-354" y="0"/>
              <wp:lineTo x="-354" y="21086"/>
              <wp:lineTo x="21600" y="21086"/>
              <wp:lineTo x="21600" y="0"/>
              <wp:lineTo x="-354"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62050" cy="80010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1" locked="0" layoutInCell="1" allowOverlap="1">
          <wp:simplePos x="0" y="0"/>
          <wp:positionH relativeFrom="column">
            <wp:posOffset>5829300</wp:posOffset>
          </wp:positionH>
          <wp:positionV relativeFrom="paragraph">
            <wp:posOffset>-259080</wp:posOffset>
          </wp:positionV>
          <wp:extent cx="647700" cy="666750"/>
          <wp:effectExtent l="19050" t="0" r="0" b="0"/>
          <wp:wrapTight wrapText="bothSides">
            <wp:wrapPolygon edited="0">
              <wp:start x="-635" y="0"/>
              <wp:lineTo x="-635" y="20983"/>
              <wp:lineTo x="21600" y="20983"/>
              <wp:lineTo x="21600" y="0"/>
              <wp:lineTo x="-635" y="0"/>
            </wp:wrapPolygon>
          </wp:wrapTight>
          <wp:docPr id="5" name="Image 5"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ssociÃ©e"/>
                  <pic:cNvPicPr>
                    <a:picLocks noChangeAspect="1" noChangeArrowheads="1"/>
                  </pic:cNvPicPr>
                </pic:nvPicPr>
                <pic:blipFill>
                  <a:blip r:embed="rId2"/>
                  <a:srcRect/>
                  <a:stretch>
                    <a:fillRect/>
                  </a:stretch>
                </pic:blipFill>
                <pic:spPr bwMode="auto">
                  <a:xfrm>
                    <a:off x="0" y="0"/>
                    <a:ext cx="647700" cy="666750"/>
                  </a:xfrm>
                  <a:prstGeom prst="rect">
                    <a:avLst/>
                  </a:prstGeom>
                  <a:noFill/>
                  <a:ln w="9525">
                    <a:noFill/>
                    <a:miter lim="800000"/>
                    <a:headEnd/>
                    <a:tailEnd/>
                  </a:ln>
                </pic:spPr>
              </pic:pic>
            </a:graphicData>
          </a:graphic>
        </wp:anchor>
      </w:drawing>
    </w:r>
    <w:r w:rsidRPr="00EA0A96">
      <w:rPr>
        <w:noProof/>
      </w:rPr>
      <w:pict>
        <v:shape id="_x0000_s2054" type="#_x0000_t202" style="position:absolute;margin-left:452.2pt;margin-top:25.35pt;width:66.8pt;height:21pt;z-index:251664384;mso-position-horizontal-relative:text;mso-position-vertical-relative:text;mso-width-relative:margin;mso-height-relative:margin" stroked="f">
          <v:textbox style="mso-next-textbox:#_x0000_s2054">
            <w:txbxContent>
              <w:p w:rsidR="00E57D6A" w:rsidRPr="00B714A5" w:rsidRDefault="00E57D6A" w:rsidP="00B714A5">
                <w:pPr>
                  <w:rPr>
                    <w:b/>
                    <w:bCs/>
                    <w:color w:val="C0504D" w:themeColor="accent2"/>
                    <w:sz w:val="28"/>
                    <w:szCs w:val="28"/>
                  </w:rPr>
                </w:pPr>
                <w:r w:rsidRPr="00B714A5">
                  <w:rPr>
                    <w:b/>
                    <w:bCs/>
                    <w:color w:val="C0504D" w:themeColor="accent2"/>
                    <w:sz w:val="28"/>
                    <w:szCs w:val="28"/>
                  </w:rPr>
                  <w:t>OC Pizza</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755F5"/>
    <w:multiLevelType w:val="hybridMultilevel"/>
    <w:tmpl w:val="E5DE03F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6F0487"/>
    <w:multiLevelType w:val="hybridMultilevel"/>
    <w:tmpl w:val="42E0D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4519C5"/>
    <w:multiLevelType w:val="multilevel"/>
    <w:tmpl w:val="0409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
    <w:nsid w:val="199C1B99"/>
    <w:multiLevelType w:val="hybridMultilevel"/>
    <w:tmpl w:val="F4D638B2"/>
    <w:lvl w:ilvl="0" w:tplc="04090003">
      <w:start w:val="1"/>
      <w:numFmt w:val="bullet"/>
      <w:lvlText w:val="o"/>
      <w:lvlJc w:val="left"/>
      <w:pPr>
        <w:ind w:left="765" w:hanging="360"/>
      </w:pPr>
      <w:rPr>
        <w:rFonts w:ascii="Courier New" w:hAnsi="Courier New" w:cs="Courier New"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nsid w:val="1D964443"/>
    <w:multiLevelType w:val="hybridMultilevel"/>
    <w:tmpl w:val="1A465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8348BF"/>
    <w:multiLevelType w:val="hybridMultilevel"/>
    <w:tmpl w:val="25C2D45A"/>
    <w:lvl w:ilvl="0" w:tplc="6FDCBC9C">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383947"/>
    <w:multiLevelType w:val="hybridMultilevel"/>
    <w:tmpl w:val="46EE69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B84E4C"/>
    <w:multiLevelType w:val="hybridMultilevel"/>
    <w:tmpl w:val="E09C7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C67E9A"/>
    <w:multiLevelType w:val="hybridMultilevel"/>
    <w:tmpl w:val="41D038F0"/>
    <w:lvl w:ilvl="0" w:tplc="6FDCBC9C">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D734011"/>
    <w:multiLevelType w:val="multilevel"/>
    <w:tmpl w:val="00D8B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450C1C"/>
    <w:multiLevelType w:val="hybridMultilevel"/>
    <w:tmpl w:val="5D8C5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5D3FC8"/>
    <w:multiLevelType w:val="hybridMultilevel"/>
    <w:tmpl w:val="512EE6E4"/>
    <w:lvl w:ilvl="0" w:tplc="04090003">
      <w:start w:val="1"/>
      <w:numFmt w:val="bullet"/>
      <w:lvlText w:val="o"/>
      <w:lvlJc w:val="left"/>
      <w:pPr>
        <w:ind w:left="1485" w:hanging="360"/>
      </w:pPr>
      <w:rPr>
        <w:rFonts w:ascii="Courier New" w:hAnsi="Courier New" w:cs="Courier New"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2">
    <w:nsid w:val="3E2F4517"/>
    <w:multiLevelType w:val="hybridMultilevel"/>
    <w:tmpl w:val="960002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410C1C79"/>
    <w:multiLevelType w:val="hybridMultilevel"/>
    <w:tmpl w:val="FC3C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FB79DD"/>
    <w:multiLevelType w:val="hybridMultilevel"/>
    <w:tmpl w:val="B9269B12"/>
    <w:lvl w:ilvl="0" w:tplc="6FDCBC9C">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D64C32"/>
    <w:multiLevelType w:val="hybridMultilevel"/>
    <w:tmpl w:val="987E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780CAD"/>
    <w:multiLevelType w:val="hybridMultilevel"/>
    <w:tmpl w:val="875C4AD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nsid w:val="56AE21C0"/>
    <w:multiLevelType w:val="hybridMultilevel"/>
    <w:tmpl w:val="BADAD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BE5BB7"/>
    <w:multiLevelType w:val="hybridMultilevel"/>
    <w:tmpl w:val="203AA746"/>
    <w:lvl w:ilvl="0" w:tplc="04090003">
      <w:start w:val="1"/>
      <w:numFmt w:val="bullet"/>
      <w:lvlText w:val="o"/>
      <w:lvlJc w:val="left"/>
      <w:pPr>
        <w:ind w:left="765" w:hanging="360"/>
      </w:pPr>
      <w:rPr>
        <w:rFonts w:ascii="Courier New" w:hAnsi="Courier New" w:cs="Courier New"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9">
    <w:nsid w:val="58D07E51"/>
    <w:multiLevelType w:val="hybridMultilevel"/>
    <w:tmpl w:val="91DC2EF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5A9E1721"/>
    <w:multiLevelType w:val="hybridMultilevel"/>
    <w:tmpl w:val="29CCE89A"/>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1">
    <w:nsid w:val="5BEA6245"/>
    <w:multiLevelType w:val="hybridMultilevel"/>
    <w:tmpl w:val="7E76E9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5CE6F32"/>
    <w:multiLevelType w:val="hybridMultilevel"/>
    <w:tmpl w:val="2B98B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2427F0"/>
    <w:multiLevelType w:val="hybridMultilevel"/>
    <w:tmpl w:val="A26E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90A4644"/>
    <w:multiLevelType w:val="hybridMultilevel"/>
    <w:tmpl w:val="7D38293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96264F0"/>
    <w:multiLevelType w:val="hybridMultilevel"/>
    <w:tmpl w:val="7B062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8"/>
  </w:num>
  <w:num w:numId="3">
    <w:abstractNumId w:val="3"/>
  </w:num>
  <w:num w:numId="4">
    <w:abstractNumId w:val="20"/>
  </w:num>
  <w:num w:numId="5">
    <w:abstractNumId w:val="12"/>
  </w:num>
  <w:num w:numId="6">
    <w:abstractNumId w:val="10"/>
  </w:num>
  <w:num w:numId="7">
    <w:abstractNumId w:val="11"/>
  </w:num>
  <w:num w:numId="8">
    <w:abstractNumId w:val="19"/>
  </w:num>
  <w:num w:numId="9">
    <w:abstractNumId w:val="4"/>
  </w:num>
  <w:num w:numId="10">
    <w:abstractNumId w:val="24"/>
  </w:num>
  <w:num w:numId="11">
    <w:abstractNumId w:val="6"/>
  </w:num>
  <w:num w:numId="12">
    <w:abstractNumId w:val="13"/>
  </w:num>
  <w:num w:numId="13">
    <w:abstractNumId w:val="1"/>
  </w:num>
  <w:num w:numId="14">
    <w:abstractNumId w:val="25"/>
  </w:num>
  <w:num w:numId="15">
    <w:abstractNumId w:val="7"/>
  </w:num>
  <w:num w:numId="16">
    <w:abstractNumId w:val="23"/>
  </w:num>
  <w:num w:numId="17">
    <w:abstractNumId w:val="21"/>
  </w:num>
  <w:num w:numId="18">
    <w:abstractNumId w:val="8"/>
  </w:num>
  <w:num w:numId="19">
    <w:abstractNumId w:val="5"/>
  </w:num>
  <w:num w:numId="20">
    <w:abstractNumId w:val="0"/>
  </w:num>
  <w:num w:numId="21">
    <w:abstractNumId w:val="17"/>
  </w:num>
  <w:num w:numId="22">
    <w:abstractNumId w:val="14"/>
  </w:num>
  <w:num w:numId="23">
    <w:abstractNumId w:val="15"/>
  </w:num>
  <w:num w:numId="24">
    <w:abstractNumId w:val="22"/>
  </w:num>
  <w:num w:numId="25">
    <w:abstractNumId w:val="9"/>
  </w:num>
  <w:num w:numId="2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defaultTabStop w:val="720"/>
  <w:characterSpacingControl w:val="doNotCompress"/>
  <w:hdrShapeDefaults>
    <o:shapedefaults v:ext="edit" spidmax="7170">
      <o:colormenu v:ext="edit" strokecolor="none"/>
    </o:shapedefaults>
    <o:shapelayout v:ext="edit">
      <o:idmap v:ext="edit" data="2"/>
    </o:shapelayout>
  </w:hdrShapeDefaults>
  <w:footnotePr>
    <w:footnote w:id="-1"/>
    <w:footnote w:id="0"/>
  </w:footnotePr>
  <w:endnotePr>
    <w:endnote w:id="-1"/>
    <w:endnote w:id="0"/>
  </w:endnotePr>
  <w:compat/>
  <w:rsids>
    <w:rsidRoot w:val="001C37B5"/>
    <w:rsid w:val="00000626"/>
    <w:rsid w:val="00011736"/>
    <w:rsid w:val="000322AD"/>
    <w:rsid w:val="00037F1A"/>
    <w:rsid w:val="00040AED"/>
    <w:rsid w:val="00043061"/>
    <w:rsid w:val="00046B22"/>
    <w:rsid w:val="00054BAA"/>
    <w:rsid w:val="00061ED3"/>
    <w:rsid w:val="00077A79"/>
    <w:rsid w:val="000819E6"/>
    <w:rsid w:val="00094170"/>
    <w:rsid w:val="000B33DA"/>
    <w:rsid w:val="000B4BEA"/>
    <w:rsid w:val="000D1F96"/>
    <w:rsid w:val="000E25B8"/>
    <w:rsid w:val="000E4A05"/>
    <w:rsid w:val="000F7B43"/>
    <w:rsid w:val="0010253F"/>
    <w:rsid w:val="00110550"/>
    <w:rsid w:val="00123497"/>
    <w:rsid w:val="00146AD0"/>
    <w:rsid w:val="001472BB"/>
    <w:rsid w:val="00157969"/>
    <w:rsid w:val="001626CC"/>
    <w:rsid w:val="00164564"/>
    <w:rsid w:val="00164B30"/>
    <w:rsid w:val="00180027"/>
    <w:rsid w:val="00183A7E"/>
    <w:rsid w:val="001B302E"/>
    <w:rsid w:val="001B3260"/>
    <w:rsid w:val="001B37CC"/>
    <w:rsid w:val="001C37B5"/>
    <w:rsid w:val="001C7DB5"/>
    <w:rsid w:val="001E38A2"/>
    <w:rsid w:val="001E3A1A"/>
    <w:rsid w:val="001E6E99"/>
    <w:rsid w:val="001F032A"/>
    <w:rsid w:val="00206721"/>
    <w:rsid w:val="00207005"/>
    <w:rsid w:val="0023563A"/>
    <w:rsid w:val="00255E36"/>
    <w:rsid w:val="00262FDB"/>
    <w:rsid w:val="00266A1C"/>
    <w:rsid w:val="00273EEE"/>
    <w:rsid w:val="00292BC6"/>
    <w:rsid w:val="002A62D7"/>
    <w:rsid w:val="002B1556"/>
    <w:rsid w:val="002B3CE9"/>
    <w:rsid w:val="002B5FD8"/>
    <w:rsid w:val="002D47CD"/>
    <w:rsid w:val="002E7565"/>
    <w:rsid w:val="002F3014"/>
    <w:rsid w:val="00311D47"/>
    <w:rsid w:val="0032577E"/>
    <w:rsid w:val="00343587"/>
    <w:rsid w:val="0037153F"/>
    <w:rsid w:val="003977C0"/>
    <w:rsid w:val="003B42CC"/>
    <w:rsid w:val="003C4E51"/>
    <w:rsid w:val="003F35A7"/>
    <w:rsid w:val="003F48E2"/>
    <w:rsid w:val="00414198"/>
    <w:rsid w:val="00433471"/>
    <w:rsid w:val="004341F0"/>
    <w:rsid w:val="00453F1F"/>
    <w:rsid w:val="00454449"/>
    <w:rsid w:val="00454B63"/>
    <w:rsid w:val="00474672"/>
    <w:rsid w:val="00475E32"/>
    <w:rsid w:val="00483393"/>
    <w:rsid w:val="00490797"/>
    <w:rsid w:val="004A4A48"/>
    <w:rsid w:val="004B4192"/>
    <w:rsid w:val="004B4D61"/>
    <w:rsid w:val="004D4D1C"/>
    <w:rsid w:val="00511850"/>
    <w:rsid w:val="0052204C"/>
    <w:rsid w:val="00533572"/>
    <w:rsid w:val="0054120A"/>
    <w:rsid w:val="00546E58"/>
    <w:rsid w:val="00562A1B"/>
    <w:rsid w:val="005651D8"/>
    <w:rsid w:val="0057178C"/>
    <w:rsid w:val="00593D38"/>
    <w:rsid w:val="00594970"/>
    <w:rsid w:val="005A50C0"/>
    <w:rsid w:val="005C00A9"/>
    <w:rsid w:val="005C6969"/>
    <w:rsid w:val="005E194B"/>
    <w:rsid w:val="005E3396"/>
    <w:rsid w:val="005E43D4"/>
    <w:rsid w:val="00623EFC"/>
    <w:rsid w:val="006274B6"/>
    <w:rsid w:val="006333CB"/>
    <w:rsid w:val="00664B3C"/>
    <w:rsid w:val="00670684"/>
    <w:rsid w:val="00691A3D"/>
    <w:rsid w:val="006A788B"/>
    <w:rsid w:val="006C6AEA"/>
    <w:rsid w:val="006D16BE"/>
    <w:rsid w:val="006F15C2"/>
    <w:rsid w:val="006F5761"/>
    <w:rsid w:val="0072686D"/>
    <w:rsid w:val="00734C83"/>
    <w:rsid w:val="0077065A"/>
    <w:rsid w:val="0077240A"/>
    <w:rsid w:val="00785CB1"/>
    <w:rsid w:val="0079036C"/>
    <w:rsid w:val="007E7895"/>
    <w:rsid w:val="007E7C55"/>
    <w:rsid w:val="0081619E"/>
    <w:rsid w:val="00837D9C"/>
    <w:rsid w:val="00853D40"/>
    <w:rsid w:val="00894814"/>
    <w:rsid w:val="008B07B7"/>
    <w:rsid w:val="008F1191"/>
    <w:rsid w:val="008F4B51"/>
    <w:rsid w:val="008F6866"/>
    <w:rsid w:val="00903E43"/>
    <w:rsid w:val="00910C02"/>
    <w:rsid w:val="00920338"/>
    <w:rsid w:val="00940A4C"/>
    <w:rsid w:val="009809AA"/>
    <w:rsid w:val="00984420"/>
    <w:rsid w:val="0098456E"/>
    <w:rsid w:val="00985F9E"/>
    <w:rsid w:val="00997DDB"/>
    <w:rsid w:val="009A534C"/>
    <w:rsid w:val="009B3BFA"/>
    <w:rsid w:val="009D6537"/>
    <w:rsid w:val="009E32E6"/>
    <w:rsid w:val="009F1CF5"/>
    <w:rsid w:val="00A357A8"/>
    <w:rsid w:val="00A37A10"/>
    <w:rsid w:val="00A5267D"/>
    <w:rsid w:val="00A62791"/>
    <w:rsid w:val="00A808C9"/>
    <w:rsid w:val="00AA314B"/>
    <w:rsid w:val="00AC2DD0"/>
    <w:rsid w:val="00AE23E2"/>
    <w:rsid w:val="00AE34B0"/>
    <w:rsid w:val="00B026BE"/>
    <w:rsid w:val="00B1446B"/>
    <w:rsid w:val="00B3489E"/>
    <w:rsid w:val="00B4305E"/>
    <w:rsid w:val="00B46B1A"/>
    <w:rsid w:val="00B53009"/>
    <w:rsid w:val="00B70FB9"/>
    <w:rsid w:val="00B71432"/>
    <w:rsid w:val="00B714A5"/>
    <w:rsid w:val="00B84CF1"/>
    <w:rsid w:val="00B97962"/>
    <w:rsid w:val="00BA47AB"/>
    <w:rsid w:val="00BB4611"/>
    <w:rsid w:val="00BC2B48"/>
    <w:rsid w:val="00BC6D67"/>
    <w:rsid w:val="00C0307F"/>
    <w:rsid w:val="00C100A3"/>
    <w:rsid w:val="00C17B2D"/>
    <w:rsid w:val="00C21605"/>
    <w:rsid w:val="00C42D25"/>
    <w:rsid w:val="00C80439"/>
    <w:rsid w:val="00CD3A86"/>
    <w:rsid w:val="00CE67F3"/>
    <w:rsid w:val="00CF59CD"/>
    <w:rsid w:val="00D00A63"/>
    <w:rsid w:val="00D22D96"/>
    <w:rsid w:val="00D33C8D"/>
    <w:rsid w:val="00D3707B"/>
    <w:rsid w:val="00D409CA"/>
    <w:rsid w:val="00D42D5D"/>
    <w:rsid w:val="00D468E9"/>
    <w:rsid w:val="00D620C6"/>
    <w:rsid w:val="00D673B5"/>
    <w:rsid w:val="00D7369C"/>
    <w:rsid w:val="00D765D7"/>
    <w:rsid w:val="00D82E7A"/>
    <w:rsid w:val="00D912F1"/>
    <w:rsid w:val="00DB086C"/>
    <w:rsid w:val="00DB1AD7"/>
    <w:rsid w:val="00DC0EC3"/>
    <w:rsid w:val="00DC1407"/>
    <w:rsid w:val="00E00EFD"/>
    <w:rsid w:val="00E078BD"/>
    <w:rsid w:val="00E07B68"/>
    <w:rsid w:val="00E12B99"/>
    <w:rsid w:val="00E57D6A"/>
    <w:rsid w:val="00E64E82"/>
    <w:rsid w:val="00E65664"/>
    <w:rsid w:val="00E82029"/>
    <w:rsid w:val="00E837BE"/>
    <w:rsid w:val="00E91BF4"/>
    <w:rsid w:val="00EA0A96"/>
    <w:rsid w:val="00EB1CFB"/>
    <w:rsid w:val="00EB64E3"/>
    <w:rsid w:val="00EC02F1"/>
    <w:rsid w:val="00EC1F7D"/>
    <w:rsid w:val="00EF7042"/>
    <w:rsid w:val="00F03131"/>
    <w:rsid w:val="00F143BE"/>
    <w:rsid w:val="00F15CE5"/>
    <w:rsid w:val="00F3329B"/>
    <w:rsid w:val="00F42902"/>
    <w:rsid w:val="00F5117D"/>
    <w:rsid w:val="00F52153"/>
    <w:rsid w:val="00F562D9"/>
    <w:rsid w:val="00F70370"/>
    <w:rsid w:val="00F8462B"/>
    <w:rsid w:val="00F910A2"/>
    <w:rsid w:val="00F94976"/>
    <w:rsid w:val="00F96F4D"/>
    <w:rsid w:val="00FA2B21"/>
    <w:rsid w:val="00FA4DF2"/>
    <w:rsid w:val="00FB20B0"/>
    <w:rsid w:val="00FB3592"/>
    <w:rsid w:val="00FC4DD2"/>
    <w:rsid w:val="00FD7A22"/>
    <w:rsid w:val="00FF5104"/>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0FB9"/>
    <w:rPr>
      <w:lang w:val="fr-FR"/>
    </w:rPr>
  </w:style>
  <w:style w:type="paragraph" w:styleId="Titre1">
    <w:name w:val="heading 1"/>
    <w:basedOn w:val="Normal"/>
    <w:next w:val="Normal"/>
    <w:link w:val="Titre1Car"/>
    <w:uiPriority w:val="9"/>
    <w:qFormat/>
    <w:rsid w:val="00C100A3"/>
    <w:pPr>
      <w:keepNext/>
      <w:keepLines/>
      <w:numPr>
        <w:numId w:val="26"/>
      </w:numPr>
      <w:pBdr>
        <w:bottom w:val="single" w:sz="4" w:space="1" w:color="365F91" w:themeColor="accent1" w:themeShade="BF"/>
      </w:pBd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0307F"/>
    <w:pPr>
      <w:keepNext/>
      <w:keepLines/>
      <w:numPr>
        <w:ilvl w:val="1"/>
        <w:numId w:val="26"/>
      </w:numPr>
      <w:spacing w:before="200" w:after="0"/>
      <w:outlineLvl w:val="1"/>
    </w:pPr>
    <w:rPr>
      <w:rFonts w:asciiTheme="majorHAnsi" w:eastAsiaTheme="majorEastAsia" w:hAnsiTheme="majorHAnsi" w:cstheme="majorBidi"/>
      <w:b/>
      <w:bCs/>
      <w:color w:val="92D050"/>
      <w:sz w:val="26"/>
      <w:szCs w:val="26"/>
    </w:rPr>
  </w:style>
  <w:style w:type="paragraph" w:styleId="Titre3">
    <w:name w:val="heading 3"/>
    <w:basedOn w:val="Normal"/>
    <w:next w:val="Normal"/>
    <w:link w:val="Titre3Car"/>
    <w:uiPriority w:val="9"/>
    <w:semiHidden/>
    <w:unhideWhenUsed/>
    <w:qFormat/>
    <w:rsid w:val="00A5267D"/>
    <w:pPr>
      <w:keepNext/>
      <w:keepLines/>
      <w:numPr>
        <w:ilvl w:val="2"/>
        <w:numId w:val="26"/>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A5267D"/>
    <w:pPr>
      <w:keepNext/>
      <w:keepLines/>
      <w:numPr>
        <w:ilvl w:val="3"/>
        <w:numId w:val="26"/>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A5267D"/>
    <w:pPr>
      <w:keepNext/>
      <w:keepLines/>
      <w:numPr>
        <w:ilvl w:val="4"/>
        <w:numId w:val="26"/>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A5267D"/>
    <w:pPr>
      <w:keepNext/>
      <w:keepLines/>
      <w:numPr>
        <w:ilvl w:val="5"/>
        <w:numId w:val="26"/>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A5267D"/>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5267D"/>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5267D"/>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1E3A1A"/>
    <w:pPr>
      <w:tabs>
        <w:tab w:val="center" w:pos="4680"/>
        <w:tab w:val="right" w:pos="9360"/>
      </w:tabs>
      <w:spacing w:before="0" w:after="0"/>
    </w:pPr>
  </w:style>
  <w:style w:type="character" w:customStyle="1" w:styleId="En-tteCar">
    <w:name w:val="En-tête Car"/>
    <w:basedOn w:val="Policepardfaut"/>
    <w:link w:val="En-tte"/>
    <w:uiPriority w:val="99"/>
    <w:semiHidden/>
    <w:rsid w:val="001E3A1A"/>
    <w:rPr>
      <w:lang w:val="fr-FR"/>
    </w:rPr>
  </w:style>
  <w:style w:type="paragraph" w:styleId="Pieddepage">
    <w:name w:val="footer"/>
    <w:basedOn w:val="Normal"/>
    <w:link w:val="PieddepageCar"/>
    <w:uiPriority w:val="99"/>
    <w:unhideWhenUsed/>
    <w:rsid w:val="001E3A1A"/>
    <w:pPr>
      <w:tabs>
        <w:tab w:val="center" w:pos="4680"/>
        <w:tab w:val="right" w:pos="9360"/>
      </w:tabs>
      <w:spacing w:before="0" w:after="0"/>
    </w:pPr>
  </w:style>
  <w:style w:type="character" w:customStyle="1" w:styleId="PieddepageCar">
    <w:name w:val="Pied de page Car"/>
    <w:basedOn w:val="Policepardfaut"/>
    <w:link w:val="Pieddepage"/>
    <w:uiPriority w:val="99"/>
    <w:rsid w:val="001E3A1A"/>
    <w:rPr>
      <w:lang w:val="fr-FR"/>
    </w:rPr>
  </w:style>
  <w:style w:type="paragraph" w:styleId="Textedebulles">
    <w:name w:val="Balloon Text"/>
    <w:basedOn w:val="Normal"/>
    <w:link w:val="TextedebullesCar"/>
    <w:uiPriority w:val="99"/>
    <w:semiHidden/>
    <w:unhideWhenUsed/>
    <w:rsid w:val="00D673B5"/>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D673B5"/>
    <w:rPr>
      <w:rFonts w:ascii="Tahoma" w:hAnsi="Tahoma" w:cs="Tahoma"/>
      <w:sz w:val="16"/>
      <w:szCs w:val="16"/>
      <w:lang w:val="fr-FR"/>
    </w:rPr>
  </w:style>
  <w:style w:type="paragraph" w:styleId="Paragraphedeliste">
    <w:name w:val="List Paragraph"/>
    <w:basedOn w:val="Normal"/>
    <w:uiPriority w:val="34"/>
    <w:qFormat/>
    <w:rsid w:val="006333CB"/>
    <w:pPr>
      <w:ind w:left="720"/>
      <w:contextualSpacing/>
    </w:pPr>
  </w:style>
  <w:style w:type="table" w:styleId="Grilledutableau">
    <w:name w:val="Table Grid"/>
    <w:basedOn w:val="TableauNormal"/>
    <w:uiPriority w:val="59"/>
    <w:rsid w:val="00E837BE"/>
    <w:pPr>
      <w:spacing w:before="0"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brut">
    <w:name w:val="Plain Text"/>
    <w:basedOn w:val="Normal"/>
    <w:link w:val="TextebrutCar"/>
    <w:uiPriority w:val="99"/>
    <w:unhideWhenUsed/>
    <w:rsid w:val="00546E58"/>
    <w:pPr>
      <w:spacing w:before="0" w:after="0"/>
    </w:pPr>
    <w:rPr>
      <w:rFonts w:ascii="Consolas" w:hAnsi="Consolas"/>
      <w:sz w:val="21"/>
      <w:szCs w:val="21"/>
    </w:rPr>
  </w:style>
  <w:style w:type="character" w:customStyle="1" w:styleId="TextebrutCar">
    <w:name w:val="Texte brut Car"/>
    <w:basedOn w:val="Policepardfaut"/>
    <w:link w:val="Textebrut"/>
    <w:uiPriority w:val="99"/>
    <w:rsid w:val="00546E58"/>
    <w:rPr>
      <w:rFonts w:ascii="Consolas" w:hAnsi="Consolas"/>
      <w:sz w:val="21"/>
      <w:szCs w:val="21"/>
      <w:lang w:val="fr-FR"/>
    </w:rPr>
  </w:style>
  <w:style w:type="paragraph" w:styleId="NormalWeb">
    <w:name w:val="Normal (Web)"/>
    <w:basedOn w:val="Normal"/>
    <w:uiPriority w:val="99"/>
    <w:unhideWhenUsed/>
    <w:rsid w:val="002F3014"/>
    <w:rPr>
      <w:rFonts w:ascii="Times New Roman" w:eastAsia="Times New Roman" w:hAnsi="Times New Roman" w:cs="Times New Roman"/>
      <w:sz w:val="24"/>
      <w:szCs w:val="24"/>
      <w:lang w:val="en-US"/>
    </w:rPr>
  </w:style>
  <w:style w:type="character" w:styleId="lev">
    <w:name w:val="Strong"/>
    <w:basedOn w:val="Policepardfaut"/>
    <w:uiPriority w:val="22"/>
    <w:qFormat/>
    <w:rsid w:val="00164B30"/>
    <w:rPr>
      <w:b/>
      <w:bCs/>
    </w:rPr>
  </w:style>
  <w:style w:type="character" w:customStyle="1" w:styleId="Titre1Car">
    <w:name w:val="Titre 1 Car"/>
    <w:basedOn w:val="Policepardfaut"/>
    <w:link w:val="Titre1"/>
    <w:uiPriority w:val="9"/>
    <w:rsid w:val="00C100A3"/>
    <w:rPr>
      <w:rFonts w:asciiTheme="majorHAnsi" w:eastAsiaTheme="majorEastAsia" w:hAnsiTheme="majorHAnsi" w:cstheme="majorBidi"/>
      <w:b/>
      <w:bCs/>
      <w:color w:val="365F91" w:themeColor="accent1" w:themeShade="BF"/>
      <w:sz w:val="28"/>
      <w:szCs w:val="28"/>
      <w:lang w:val="fr-FR"/>
    </w:rPr>
  </w:style>
  <w:style w:type="character" w:customStyle="1" w:styleId="Titre2Car">
    <w:name w:val="Titre 2 Car"/>
    <w:basedOn w:val="Policepardfaut"/>
    <w:link w:val="Titre2"/>
    <w:uiPriority w:val="9"/>
    <w:rsid w:val="00C0307F"/>
    <w:rPr>
      <w:rFonts w:asciiTheme="majorHAnsi" w:eastAsiaTheme="majorEastAsia" w:hAnsiTheme="majorHAnsi" w:cstheme="majorBidi"/>
      <w:b/>
      <w:bCs/>
      <w:color w:val="92D050"/>
      <w:sz w:val="26"/>
      <w:szCs w:val="26"/>
      <w:lang w:val="fr-FR"/>
    </w:rPr>
  </w:style>
  <w:style w:type="character" w:customStyle="1" w:styleId="Titre3Car">
    <w:name w:val="Titre 3 Car"/>
    <w:basedOn w:val="Policepardfaut"/>
    <w:link w:val="Titre3"/>
    <w:uiPriority w:val="9"/>
    <w:semiHidden/>
    <w:rsid w:val="00A5267D"/>
    <w:rPr>
      <w:rFonts w:asciiTheme="majorHAnsi" w:eastAsiaTheme="majorEastAsia" w:hAnsiTheme="majorHAnsi" w:cstheme="majorBidi"/>
      <w:b/>
      <w:bCs/>
      <w:color w:val="4F81BD" w:themeColor="accent1"/>
      <w:lang w:val="fr-FR"/>
    </w:rPr>
  </w:style>
  <w:style w:type="character" w:customStyle="1" w:styleId="Titre4Car">
    <w:name w:val="Titre 4 Car"/>
    <w:basedOn w:val="Policepardfaut"/>
    <w:link w:val="Titre4"/>
    <w:uiPriority w:val="9"/>
    <w:semiHidden/>
    <w:rsid w:val="00A5267D"/>
    <w:rPr>
      <w:rFonts w:asciiTheme="majorHAnsi" w:eastAsiaTheme="majorEastAsia" w:hAnsiTheme="majorHAnsi" w:cstheme="majorBidi"/>
      <w:b/>
      <w:bCs/>
      <w:i/>
      <w:iCs/>
      <w:color w:val="4F81BD" w:themeColor="accent1"/>
      <w:lang w:val="fr-FR"/>
    </w:rPr>
  </w:style>
  <w:style w:type="character" w:customStyle="1" w:styleId="Titre5Car">
    <w:name w:val="Titre 5 Car"/>
    <w:basedOn w:val="Policepardfaut"/>
    <w:link w:val="Titre5"/>
    <w:uiPriority w:val="9"/>
    <w:semiHidden/>
    <w:rsid w:val="00A5267D"/>
    <w:rPr>
      <w:rFonts w:asciiTheme="majorHAnsi" w:eastAsiaTheme="majorEastAsia" w:hAnsiTheme="majorHAnsi" w:cstheme="majorBidi"/>
      <w:color w:val="243F60" w:themeColor="accent1" w:themeShade="7F"/>
      <w:lang w:val="fr-FR"/>
    </w:rPr>
  </w:style>
  <w:style w:type="character" w:customStyle="1" w:styleId="Titre6Car">
    <w:name w:val="Titre 6 Car"/>
    <w:basedOn w:val="Policepardfaut"/>
    <w:link w:val="Titre6"/>
    <w:uiPriority w:val="9"/>
    <w:semiHidden/>
    <w:rsid w:val="00A5267D"/>
    <w:rPr>
      <w:rFonts w:asciiTheme="majorHAnsi" w:eastAsiaTheme="majorEastAsia" w:hAnsiTheme="majorHAnsi" w:cstheme="majorBidi"/>
      <w:i/>
      <w:iCs/>
      <w:color w:val="243F60" w:themeColor="accent1" w:themeShade="7F"/>
      <w:lang w:val="fr-FR"/>
    </w:rPr>
  </w:style>
  <w:style w:type="character" w:customStyle="1" w:styleId="Titre7Car">
    <w:name w:val="Titre 7 Car"/>
    <w:basedOn w:val="Policepardfaut"/>
    <w:link w:val="Titre7"/>
    <w:uiPriority w:val="9"/>
    <w:semiHidden/>
    <w:rsid w:val="00A5267D"/>
    <w:rPr>
      <w:rFonts w:asciiTheme="majorHAnsi" w:eastAsiaTheme="majorEastAsia" w:hAnsiTheme="majorHAnsi" w:cstheme="majorBidi"/>
      <w:i/>
      <w:iCs/>
      <w:color w:val="404040" w:themeColor="text1" w:themeTint="BF"/>
      <w:lang w:val="fr-FR"/>
    </w:rPr>
  </w:style>
  <w:style w:type="character" w:customStyle="1" w:styleId="Titre8Car">
    <w:name w:val="Titre 8 Car"/>
    <w:basedOn w:val="Policepardfaut"/>
    <w:link w:val="Titre8"/>
    <w:uiPriority w:val="9"/>
    <w:semiHidden/>
    <w:rsid w:val="00A5267D"/>
    <w:rPr>
      <w:rFonts w:asciiTheme="majorHAnsi" w:eastAsiaTheme="majorEastAsia" w:hAnsiTheme="majorHAnsi" w:cstheme="majorBidi"/>
      <w:color w:val="404040" w:themeColor="text1" w:themeTint="BF"/>
      <w:sz w:val="20"/>
      <w:szCs w:val="20"/>
      <w:lang w:val="fr-FR"/>
    </w:rPr>
  </w:style>
  <w:style w:type="character" w:customStyle="1" w:styleId="Titre9Car">
    <w:name w:val="Titre 9 Car"/>
    <w:basedOn w:val="Policepardfaut"/>
    <w:link w:val="Titre9"/>
    <w:uiPriority w:val="9"/>
    <w:semiHidden/>
    <w:rsid w:val="00A5267D"/>
    <w:rPr>
      <w:rFonts w:asciiTheme="majorHAnsi" w:eastAsiaTheme="majorEastAsia" w:hAnsiTheme="majorHAnsi" w:cstheme="majorBidi"/>
      <w:i/>
      <w:iCs/>
      <w:color w:val="404040" w:themeColor="text1" w:themeTint="BF"/>
      <w:sz w:val="20"/>
      <w:szCs w:val="20"/>
      <w:lang w:val="fr-FR"/>
    </w:rPr>
  </w:style>
  <w:style w:type="paragraph" w:styleId="TM1">
    <w:name w:val="toc 1"/>
    <w:basedOn w:val="Normal"/>
    <w:next w:val="Normal"/>
    <w:autoRedefine/>
    <w:uiPriority w:val="39"/>
    <w:unhideWhenUsed/>
    <w:rsid w:val="00837D9C"/>
  </w:style>
  <w:style w:type="paragraph" w:styleId="TM2">
    <w:name w:val="toc 2"/>
    <w:basedOn w:val="Normal"/>
    <w:next w:val="Normal"/>
    <w:autoRedefine/>
    <w:uiPriority w:val="39"/>
    <w:unhideWhenUsed/>
    <w:rsid w:val="00837D9C"/>
    <w:pPr>
      <w:ind w:left="220"/>
    </w:pPr>
  </w:style>
  <w:style w:type="character" w:styleId="Lienhypertexte">
    <w:name w:val="Hyperlink"/>
    <w:basedOn w:val="Policepardfaut"/>
    <w:uiPriority w:val="99"/>
    <w:unhideWhenUsed/>
    <w:rsid w:val="00837D9C"/>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13598429">
      <w:bodyDiv w:val="1"/>
      <w:marLeft w:val="0"/>
      <w:marRight w:val="0"/>
      <w:marTop w:val="0"/>
      <w:marBottom w:val="0"/>
      <w:divBdr>
        <w:top w:val="none" w:sz="0" w:space="0" w:color="auto"/>
        <w:left w:val="none" w:sz="0" w:space="0" w:color="auto"/>
        <w:bottom w:val="none" w:sz="0" w:space="0" w:color="auto"/>
        <w:right w:val="none" w:sz="0" w:space="0" w:color="auto"/>
      </w:divBdr>
    </w:div>
    <w:div w:id="200235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Diapositive_Microsoft_Office_PowerPoint3.sld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iapositive_Microsoft_Office_PowerPoint2.sldx"/><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package" Target="embeddings/Diapositive_Microsoft_Office_PowerPoint1.sldx"/><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Document%20de%20sp&#233;cifications%20fonctionnelles.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EFFA01-4EEE-4A9E-A526-46174CA02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de spécifications fonctionnelles.dotx</Template>
  <TotalTime>7387</TotalTime>
  <Pages>11</Pages>
  <Words>1734</Words>
  <Characters>9887</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159</cp:revision>
  <dcterms:created xsi:type="dcterms:W3CDTF">2018-07-14T14:50:00Z</dcterms:created>
  <dcterms:modified xsi:type="dcterms:W3CDTF">2018-07-28T12:27:00Z</dcterms:modified>
</cp:coreProperties>
</file>