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98048379"/>
        <w:docPartObj>
          <w:docPartGallery w:val="Cover Pages"/>
          <w:docPartUnique/>
        </w:docPartObj>
      </w:sdtPr>
      <w:sdtEndPr>
        <w:rPr>
          <w:rFonts w:asciiTheme="majorHAnsi" w:hAnsiTheme="majorHAnsi"/>
          <w:sz w:val="72"/>
          <w:szCs w:val="72"/>
        </w:rPr>
      </w:sdtEndPr>
      <w:sdtContent>
        <w:p w:rsidR="00D41330" w:rsidRDefault="00D41330"/>
        <w:p w:rsidR="00D41330" w:rsidRPr="000001CD" w:rsidRDefault="00D41330" w:rsidP="00D41330">
          <w:pPr>
            <w:spacing w:before="120" w:after="0" w:line="240" w:lineRule="auto"/>
            <w:rPr>
              <w:rFonts w:eastAsia="Calibri" w:cs="Arial"/>
              <w:sz w:val="40"/>
              <w:szCs w:val="40"/>
            </w:rPr>
          </w:pPr>
        </w:p>
        <w:p w:rsidR="00D41330" w:rsidRDefault="00D41330" w:rsidP="00D41330">
          <w:pPr>
            <w:spacing w:before="120" w:after="0" w:line="240" w:lineRule="auto"/>
            <w:jc w:val="right"/>
            <w:rPr>
              <w:rFonts w:ascii="Arial" w:eastAsia="Calibri" w:hAnsi="Arial" w:cs="Arial"/>
              <w:b/>
              <w:color w:val="00B0F0"/>
              <w:sz w:val="40"/>
              <w:szCs w:val="40"/>
            </w:rPr>
          </w:pPr>
        </w:p>
        <w:p w:rsidR="00D41330" w:rsidRDefault="00D41330" w:rsidP="00D41330">
          <w:pPr>
            <w:spacing w:before="120" w:after="0" w:line="240" w:lineRule="auto"/>
            <w:jc w:val="right"/>
            <w:rPr>
              <w:rFonts w:ascii="Arial" w:eastAsia="Calibri" w:hAnsi="Arial" w:cs="Arial"/>
              <w:b/>
              <w:color w:val="00B0F0"/>
              <w:sz w:val="40"/>
              <w:szCs w:val="40"/>
            </w:rPr>
          </w:pPr>
        </w:p>
        <w:p w:rsidR="00D41330" w:rsidRPr="000001CD" w:rsidRDefault="00D41330" w:rsidP="00D41330">
          <w:pPr>
            <w:spacing w:before="120" w:after="0" w:line="240" w:lineRule="auto"/>
            <w:jc w:val="right"/>
            <w:rPr>
              <w:rFonts w:ascii="Arial" w:eastAsia="Calibri" w:hAnsi="Arial" w:cs="Arial"/>
              <w:b/>
              <w:color w:val="00B0F0"/>
              <w:sz w:val="40"/>
              <w:szCs w:val="40"/>
            </w:rPr>
          </w:pPr>
        </w:p>
        <w:p w:rsidR="00D41330" w:rsidRPr="000001CD" w:rsidRDefault="00D41330" w:rsidP="00D41330">
          <w:pPr>
            <w:spacing w:before="120" w:after="0" w:line="240" w:lineRule="auto"/>
            <w:jc w:val="right"/>
            <w:rPr>
              <w:rFonts w:eastAsia="Calibri" w:cs="Arial"/>
            </w:rPr>
          </w:pPr>
        </w:p>
        <w:p w:rsidR="00D41330" w:rsidRDefault="00D41330" w:rsidP="00D41330">
          <w:pPr>
            <w:spacing w:before="120" w:after="0" w:line="240" w:lineRule="auto"/>
            <w:jc w:val="right"/>
            <w:rPr>
              <w:rFonts w:eastAsia="Calibri" w:cs="Arial"/>
            </w:rPr>
          </w:pPr>
        </w:p>
        <w:p w:rsidR="00D41330" w:rsidRDefault="00D41330" w:rsidP="00D41330">
          <w:pPr>
            <w:spacing w:before="120" w:after="0" w:line="240" w:lineRule="auto"/>
            <w:jc w:val="right"/>
            <w:rPr>
              <w:rFonts w:eastAsia="Calibri" w:cs="Arial"/>
            </w:rPr>
          </w:pPr>
        </w:p>
        <w:p w:rsidR="00D41330" w:rsidRDefault="00D41330" w:rsidP="00D41330">
          <w:pPr>
            <w:spacing w:before="120" w:after="0" w:line="240" w:lineRule="auto"/>
            <w:jc w:val="right"/>
            <w:rPr>
              <w:rFonts w:eastAsia="Calibri" w:cs="Arial"/>
            </w:rPr>
          </w:pPr>
        </w:p>
        <w:p w:rsidR="00D41330" w:rsidRDefault="009065D3" w:rsidP="00D41330">
          <w:pPr>
            <w:spacing w:before="120" w:after="0" w:line="240" w:lineRule="auto"/>
            <w:jc w:val="right"/>
            <w:rPr>
              <w:rFonts w:eastAsia="Calibri" w:cs="Arial"/>
            </w:rPr>
          </w:pPr>
          <w:r>
            <w:rPr>
              <w:noProof/>
              <w:lang w:val="ru-RU" w:eastAsia="ru-RU"/>
            </w:rPr>
            <mc:AlternateContent>
              <mc:Choice Requires="wps">
                <w:drawing>
                  <wp:anchor distT="0" distB="0" distL="114300" distR="114300" simplePos="0" relativeHeight="251668480" behindDoc="0" locked="0" layoutInCell="1" allowOverlap="1" wp14:anchorId="08B40A65" wp14:editId="7DFF8A60">
                    <wp:simplePos x="0" y="0"/>
                    <wp:positionH relativeFrom="column">
                      <wp:posOffset>1424763</wp:posOffset>
                    </wp:positionH>
                    <wp:positionV relativeFrom="paragraph">
                      <wp:posOffset>94896</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1F52" w:rsidRPr="00216DB9" w:rsidRDefault="00801F52" w:rsidP="00A110AC">
                                <w:pPr>
                                  <w:pStyle w:val="DOCTitle"/>
                                  <w:jc w:val="left"/>
                                </w:pPr>
                                <w:r>
                                  <w:t>Test plan checklist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12.2pt;margin-top:7.45pt;width:381.75pt;height:20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" fillcolor="white [3201]" stroked="f" strokeweight=".5pt">
                    <v:textbox>
                      <w:txbxContent>
                        <w:p w:rsidR="00801F52" w:rsidRPr="00216DB9" w:rsidRDefault="00801F52" w:rsidP="00A110AC">
                          <w:pPr>
                            <w:pStyle w:val="DOCTitle"/>
                            <w:jc w:val="left"/>
                          </w:pPr>
                          <w:r>
                            <w:t>Test plan checklist</w:t>
                          </w:r>
                        </w:p>
                      </w:txbxContent>
                    </v:textbox>
                  </v:shape>
                </w:pict>
              </mc:Fallback>
            </mc:AlternateContent>
          </w:r>
        </w:p>
        <w:p w:rsidR="00D41330" w:rsidRDefault="00D41330" w:rsidP="00D41330">
          <w:pPr>
            <w:spacing w:before="120" w:after="0" w:line="240" w:lineRule="auto"/>
            <w:jc w:val="right"/>
            <w:rPr>
              <w:rFonts w:eastAsia="Calibri" w:cs="Arial"/>
            </w:rPr>
          </w:pPr>
        </w:p>
        <w:p w:rsidR="00D41330" w:rsidRPr="006D215B" w:rsidRDefault="00D41330" w:rsidP="006D215B">
          <w:r w:rsidRPr="006D215B">
            <w:t xml:space="preserve">                        </w:t>
          </w:r>
        </w:p>
        <w:p w:rsidR="0023312A" w:rsidRDefault="0023312A" w:rsidP="0023312A">
          <w:pPr>
            <w:spacing w:before="120" w:after="0" w:line="240" w:lineRule="auto"/>
            <w:jc w:val="center"/>
            <w:rPr>
              <w:rFonts w:eastAsia="Calibri" w:cs="Arial"/>
            </w:rPr>
          </w:pPr>
        </w:p>
        <w:p w:rsidR="00D41330" w:rsidRPr="000001CD" w:rsidRDefault="00D41330" w:rsidP="00D41330">
          <w:pPr>
            <w:spacing w:before="120" w:after="0" w:line="240" w:lineRule="auto"/>
            <w:jc w:val="right"/>
            <w:rPr>
              <w:rFonts w:eastAsia="Calibri" w:cs="Arial"/>
            </w:rPr>
          </w:pPr>
        </w:p>
        <w:p w:rsidR="00D41330" w:rsidRPr="000001CD" w:rsidRDefault="00D41330" w:rsidP="00D41330">
          <w:pPr>
            <w:spacing w:before="120" w:after="0" w:line="240" w:lineRule="auto"/>
            <w:jc w:val="right"/>
            <w:rPr>
              <w:rFonts w:eastAsia="Calibri" w:cs="Arial"/>
            </w:rPr>
          </w:pPr>
        </w:p>
        <w:p w:rsidR="00D41330" w:rsidRPr="0023312A" w:rsidRDefault="00D41330" w:rsidP="00D41330">
          <w:pPr>
            <w:spacing w:before="120" w:after="0" w:line="240" w:lineRule="auto"/>
            <w:ind w:left="1440"/>
            <w:jc w:val="center"/>
            <w:rPr>
              <w:rFonts w:asciiTheme="majorHAnsi" w:eastAsia="Calibri" w:hAnsiTheme="majorHAnsi" w:cs="Arial"/>
              <w:b/>
              <w:color w:val="002060"/>
              <w:sz w:val="36"/>
              <w:szCs w:val="32"/>
            </w:rPr>
          </w:pPr>
        </w:p>
        <w:p w:rsidR="00D41330" w:rsidRPr="000001CD" w:rsidRDefault="00D41330" w:rsidP="00D41330">
          <w:pPr>
            <w:spacing w:before="120" w:after="0" w:line="240" w:lineRule="auto"/>
            <w:ind w:left="1440"/>
            <w:jc w:val="center"/>
            <w:rPr>
              <w:rFonts w:eastAsia="Calibri" w:cs="Arial"/>
            </w:rPr>
          </w:pPr>
        </w:p>
        <w:p w:rsidR="00D41330" w:rsidRDefault="00D41330" w:rsidP="00D41330">
          <w:pPr>
            <w:spacing w:before="120" w:after="0" w:line="240" w:lineRule="auto"/>
            <w:ind w:left="1440"/>
            <w:jc w:val="center"/>
            <w:rPr>
              <w:rFonts w:eastAsia="Calibri" w:cs="Arial"/>
            </w:rPr>
          </w:pPr>
        </w:p>
        <w:p w:rsidR="00D41330" w:rsidRDefault="00D41330" w:rsidP="00D41330">
          <w:pPr>
            <w:spacing w:before="120" w:after="0" w:line="240" w:lineRule="auto"/>
            <w:ind w:left="1440"/>
            <w:jc w:val="center"/>
            <w:rPr>
              <w:rFonts w:eastAsia="Calibri" w:cs="Arial"/>
            </w:rPr>
          </w:pPr>
        </w:p>
        <w:p w:rsidR="00D41330" w:rsidRDefault="009065D3" w:rsidP="00D41330">
          <w:pPr>
            <w:spacing w:before="120" w:after="0" w:line="240" w:lineRule="auto"/>
            <w:ind w:left="1440"/>
            <w:jc w:val="center"/>
            <w:rPr>
              <w:rFonts w:eastAsia="Calibri" w:cs="Arial"/>
            </w:rPr>
          </w:pPr>
          <w:r>
            <w:rPr>
              <w:rFonts w:eastAsia="Calibri"/>
              <w:noProof/>
              <w:lang w:val="ru-RU" w:eastAsia="ru-RU"/>
            </w:rPr>
            <mc:AlternateContent>
              <mc:Choice Requires="wps">
                <w:drawing>
                  <wp:anchor distT="0" distB="0" distL="114300" distR="114300" simplePos="0" relativeHeight="251667456" behindDoc="0" locked="0" layoutInCell="1" allowOverlap="1" wp14:anchorId="4F6C72DC" wp14:editId="0E7F455B">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1F52" w:rsidRPr="00D13694" w:rsidRDefault="00801F52" w:rsidP="00D13694">
                                <w:pPr>
                                  <w:pStyle w:val="DOCVersion"/>
                                  <w:jc w:val="center"/>
                                  <w:rPr>
                                    <w:rFonts w:asciiTheme="majorHAnsi" w:hAnsiTheme="majorHAnsi"/>
                                    <w:b/>
                                    <w:color w:val="002060"/>
                                    <w:sz w:val="36"/>
                                  </w:rPr>
                                </w:pPr>
                                <w:r>
                                  <w:rPr>
                                    <w:rFonts w:asciiTheme="majorHAnsi" w:hAnsiTheme="maj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99.65pt;margin-top:9pt;width:414.25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" fillcolor="white [3201]" stroked="f" strokeweight=".5pt">
                    <v:textbox>
                      <w:txbxContent>
                        <w:p w:rsidR="00801F52" w:rsidRPr="00D13694" w:rsidRDefault="00801F52" w:rsidP="00D13694">
                          <w:pPr>
                            <w:pStyle w:val="DOCVersion"/>
                            <w:jc w:val="center"/>
                            <w:rPr>
                              <w:rFonts w:asciiTheme="majorHAnsi" w:hAnsiTheme="majorHAnsi"/>
                              <w:b/>
                              <w:color w:val="002060"/>
                              <w:sz w:val="36"/>
                            </w:rPr>
                          </w:pPr>
                          <w:r>
                            <w:rPr>
                              <w:rFonts w:asciiTheme="majorHAnsi" w:hAnsiTheme="majorHAnsi"/>
                              <w:b/>
                              <w:color w:val="002060"/>
                              <w:sz w:val="36"/>
                            </w:rPr>
                            <w:t>VERSION 1.0</w:t>
                          </w:r>
                        </w:p>
                      </w:txbxContent>
                    </v:textbox>
                  </v:shape>
                </w:pict>
              </mc:Fallback>
            </mc:AlternateContent>
          </w:r>
        </w:p>
        <w:p w:rsidR="00D41330" w:rsidRDefault="00D41330" w:rsidP="00D41330">
          <w:pPr>
            <w:spacing w:before="120" w:after="0" w:line="240" w:lineRule="auto"/>
            <w:ind w:left="1440"/>
            <w:jc w:val="center"/>
            <w:rPr>
              <w:rFonts w:eastAsia="Calibri" w:cs="Arial"/>
            </w:rPr>
          </w:pPr>
        </w:p>
        <w:p w:rsidR="00D41330" w:rsidRDefault="00D41330" w:rsidP="00D41330">
          <w:pPr>
            <w:spacing w:before="120" w:after="0" w:line="240" w:lineRule="auto"/>
            <w:ind w:left="1440"/>
            <w:jc w:val="center"/>
            <w:rPr>
              <w:rFonts w:eastAsia="Calibri" w:cs="Arial"/>
            </w:rPr>
          </w:pPr>
        </w:p>
        <w:p w:rsidR="00D13694" w:rsidRDefault="00D13694" w:rsidP="00D41330">
          <w:pPr>
            <w:spacing w:before="120" w:after="0" w:line="240" w:lineRule="auto"/>
            <w:ind w:left="1440"/>
            <w:jc w:val="center"/>
            <w:rPr>
              <w:rFonts w:eastAsia="Calibri" w:cs="Arial"/>
            </w:rPr>
          </w:pPr>
        </w:p>
        <w:p w:rsidR="00572789" w:rsidRDefault="00572789" w:rsidP="00D41330">
          <w:pPr>
            <w:spacing w:before="120" w:after="0" w:line="240" w:lineRule="auto"/>
            <w:ind w:left="1440"/>
            <w:jc w:val="center"/>
            <w:rPr>
              <w:rFonts w:eastAsia="Calibri" w:cs="Arial"/>
            </w:rPr>
            <w:sectPr w:rsidR="00572789" w:rsidSect="00FA6A5C">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fmt="lowerRoman" w:start="1"/>
              <w:cols w:space="720"/>
              <w:titlePg/>
              <w:docGrid w:linePitch="360"/>
            </w:sectPr>
          </w:pPr>
        </w:p>
        <w:p w:rsidR="00D41330" w:rsidRDefault="00260F06" w:rsidP="00D41330">
          <w:pPr>
            <w:spacing w:before="120" w:after="0" w:line="240" w:lineRule="auto"/>
            <w:ind w:left="1440"/>
            <w:rPr>
              <w:rFonts w:eastAsia="Calibri" w:cs="Arial"/>
            </w:rPr>
          </w:pPr>
          <w:r>
            <w:rPr>
              <w:rFonts w:eastAsia="Calibri" w:cs="Arial"/>
              <w:noProof/>
              <w:lang w:val="ru-RU" w:eastAsia="ru-RU"/>
            </w:rPr>
            <w:lastRenderedPageBreak/>
            <mc:AlternateContent>
              <mc:Choice Requires="wps">
                <w:drawing>
                  <wp:anchor distT="0" distB="0" distL="114300" distR="114300" simplePos="0" relativeHeight="251661312" behindDoc="0" locked="0" layoutInCell="1" allowOverlap="0" wp14:anchorId="439468F5" wp14:editId="2F8B61FC">
                    <wp:simplePos x="0" y="0"/>
                    <wp:positionH relativeFrom="column">
                      <wp:posOffset>-47625</wp:posOffset>
                    </wp:positionH>
                    <wp:positionV relativeFrom="paragraph">
                      <wp:posOffset>109220</wp:posOffset>
                    </wp:positionV>
                    <wp:extent cx="5979795" cy="4591050"/>
                    <wp:effectExtent l="0" t="0" r="20955" b="19050"/>
                    <wp:wrapTopAndBottom/>
                    <wp:docPr id="9" name="Text Box 9"/>
                    <wp:cNvGraphicFramePr/>
                    <a:graphic xmlns:a="http://schemas.openxmlformats.org/drawingml/2006/main">
                      <a:graphicData uri="http://schemas.microsoft.com/office/word/2010/wordprocessingShape">
                        <wps:wsp>
                          <wps:cNvSpPr txBox="1"/>
                          <wps:spPr>
                            <a:xfrm>
                              <a:off x="0" y="0"/>
                              <a:ext cx="5979795" cy="459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1F52" w:rsidRPr="003F7629" w:rsidRDefault="00801F52" w:rsidP="00477DE4">
                                <w:pPr>
                                  <w:rPr>
                                    <w:bCs/>
                                  </w:rPr>
                                </w:pPr>
                                <w:r w:rsidRPr="003F7629">
                                  <w:rPr>
                                    <w:bCs/>
                                  </w:rPr>
                                  <w:t xml:space="preserve">This template was created to enable departments to more easily develop their project plans. </w:t>
                                </w:r>
                                <w:r>
                                  <w:rPr>
                                    <w:bCs/>
                                  </w:rPr>
                                  <w:t xml:space="preserve"> The Department of Technology, Consulting and Planning Division, created this template based on its experiences. The template relies on industry best practices combined with decades of experience on California state information technology projects.  The way it was structured is to enable a department to complete the information related to its project without having to write background information related to the discipline. A department may use as much or as little of the template as it wishes. </w:t>
                                </w:r>
                              </w:p>
                              <w:p w:rsidR="00801F52" w:rsidRDefault="00801F52" w:rsidP="00477DE4">
                                <w:pPr>
                                  <w:rPr>
                                    <w:b/>
                                    <w:bCs/>
                                  </w:rPr>
                                </w:pPr>
                                <w:r>
                                  <w:rPr>
                                    <w:b/>
                                    <w:bCs/>
                                  </w:rPr>
                                  <w:t xml:space="preserve">Template Instructions:   </w:t>
                                </w:r>
                              </w:p>
                              <w:p w:rsidR="00801F52" w:rsidRPr="003F7629" w:rsidRDefault="00801F52" w:rsidP="00477DE4">
                                <w:pPr>
                                  <w:numPr>
                                    <w:ilvl w:val="0"/>
                                    <w:numId w:val="5"/>
                                  </w:numPr>
                                  <w:spacing w:before="20" w:after="120" w:line="240" w:lineRule="auto"/>
                                  <w:ind w:left="576"/>
                                  <w:rPr>
                                    <w:color w:val="000000" w:themeColor="text1"/>
                                  </w:rPr>
                                </w:pPr>
                                <w:r w:rsidRPr="003F7629">
                                  <w:rPr>
                                    <w:b/>
                                    <w:i/>
                                    <w:color w:val="000000" w:themeColor="text1"/>
                                  </w:rPr>
                                  <w:t>Instructions for completing</w:t>
                                </w:r>
                                <w:r w:rsidRPr="003F7629">
                                  <w:rPr>
                                    <w:color w:val="000000" w:themeColor="text1"/>
                                  </w:rPr>
                                  <w:t xml:space="preserve"> </w:t>
                                </w:r>
                                <w:r>
                                  <w:rPr>
                                    <w:color w:val="000000" w:themeColor="text1"/>
                                  </w:rPr>
                                  <w:t xml:space="preserve">this template – written for the author of the project plan - </w:t>
                                </w:r>
                                <w:r w:rsidRPr="003F7629">
                                  <w:rPr>
                                    <w:color w:val="000000" w:themeColor="text1"/>
                                  </w:rPr>
                                  <w:t xml:space="preserve">are encased in </w:t>
                                </w:r>
                                <w:r w:rsidRPr="003F7629">
                                  <w:rPr>
                                    <w:b/>
                                    <w:color w:val="000000" w:themeColor="text1"/>
                                  </w:rPr>
                                  <w:t>[ ]</w:t>
                                </w:r>
                                <w:r w:rsidRPr="003F7629">
                                  <w:rPr>
                                    <w:color w:val="000000" w:themeColor="text1"/>
                                  </w:rPr>
                                  <w:t xml:space="preserve"> and the text is </w:t>
                                </w:r>
                                <w:r w:rsidRPr="003F7629">
                                  <w:rPr>
                                    <w:b/>
                                    <w:i/>
                                    <w:color w:val="000000" w:themeColor="text1"/>
                                  </w:rPr>
                                  <w:t>italicized</w:t>
                                </w:r>
                                <w:r w:rsidRPr="003F7629">
                                  <w:rPr>
                                    <w:color w:val="000000" w:themeColor="text1"/>
                                  </w:rPr>
                                  <w:t xml:space="preserve"> </w:t>
                                </w:r>
                                <w:r w:rsidRPr="003F7629">
                                  <w:rPr>
                                    <w:i/>
                                    <w:color w:val="000000" w:themeColor="text1"/>
                                  </w:rPr>
                                  <w:t>and</w:t>
                                </w:r>
                                <w:r w:rsidRPr="003F7629">
                                  <w:rPr>
                                    <w:b/>
                                    <w:i/>
                                    <w:color w:val="000000" w:themeColor="text1"/>
                                  </w:rPr>
                                  <w:t xml:space="preserve"> bolded.</w:t>
                                </w:r>
                              </w:p>
                              <w:p w:rsidR="00801F52" w:rsidRPr="003F7629" w:rsidRDefault="00801F52" w:rsidP="00477DE4">
                                <w:pPr>
                                  <w:numPr>
                                    <w:ilvl w:val="0"/>
                                    <w:numId w:val="5"/>
                                  </w:numPr>
                                  <w:spacing w:before="20" w:after="120" w:line="240" w:lineRule="auto"/>
                                  <w:ind w:left="576"/>
                                  <w:rPr>
                                    <w:color w:val="000000" w:themeColor="text1"/>
                                  </w:rPr>
                                </w:pPr>
                                <w:r w:rsidRPr="003F7629">
                                  <w:rPr>
                                    <w:i/>
                                    <w:color w:val="000000" w:themeColor="text1"/>
                                  </w:rPr>
                                  <w:t xml:space="preserve">Examples </w:t>
                                </w:r>
                                <w:r w:rsidRPr="003F7629">
                                  <w:rPr>
                                    <w:color w:val="000000" w:themeColor="text1"/>
                                  </w:rPr>
                                  <w:t xml:space="preserve">are provided as a guideline to the type of sample information presented in each section and the text is </w:t>
                                </w:r>
                                <w:r w:rsidRPr="003F7629">
                                  <w:rPr>
                                    <w:i/>
                                    <w:color w:val="000000" w:themeColor="text1"/>
                                  </w:rPr>
                                  <w:t>italicized</w:t>
                                </w:r>
                                <w:r w:rsidRPr="003F7629">
                                  <w:rPr>
                                    <w:color w:val="000000" w:themeColor="text1"/>
                                  </w:rPr>
                                  <w:t>.</w:t>
                                </w:r>
                              </w:p>
                              <w:p w:rsidR="00801F52" w:rsidRPr="003F7629" w:rsidRDefault="00801F52" w:rsidP="00477DE4">
                                <w:pPr>
                                  <w:numPr>
                                    <w:ilvl w:val="0"/>
                                    <w:numId w:val="5"/>
                                  </w:numPr>
                                  <w:spacing w:before="20" w:after="120" w:line="240" w:lineRule="auto"/>
                                  <w:ind w:left="576"/>
                                  <w:rPr>
                                    <w:color w:val="000000" w:themeColor="text1"/>
                                  </w:rPr>
                                </w:pPr>
                                <w:r w:rsidRPr="003F7629">
                                  <w:rPr>
                                    <w:color w:val="000000" w:themeColor="text1"/>
                                  </w:rPr>
                                  <w:t>Boilerplate</w:t>
                                </w:r>
                                <w:r w:rsidRPr="003F7629">
                                  <w:rPr>
                                    <w:b/>
                                    <w:color w:val="000000" w:themeColor="text1"/>
                                  </w:rPr>
                                  <w:t xml:space="preserve"> </w:t>
                                </w:r>
                                <w:r w:rsidRPr="003F7629">
                                  <w:rPr>
                                    <w:color w:val="000000" w:themeColor="text1"/>
                                  </w:rPr>
                                  <w:t xml:space="preserve">standard language for each section is written in the document font and may be used or modified, as necessary.     </w:t>
                                </w:r>
                              </w:p>
                              <w:p w:rsidR="00801F52" w:rsidRPr="003F7629" w:rsidRDefault="00801F52" w:rsidP="00477DE4">
                                <w:pPr>
                                  <w:numPr>
                                    <w:ilvl w:val="0"/>
                                    <w:numId w:val="5"/>
                                  </w:numPr>
                                  <w:spacing w:before="20" w:after="120" w:line="240" w:lineRule="auto"/>
                                  <w:ind w:left="576"/>
                                  <w:rPr>
                                    <w:color w:val="000000" w:themeColor="text1"/>
                                  </w:rPr>
                                </w:pPr>
                                <w:r>
                                  <w:rPr>
                                    <w:color w:val="000000" w:themeColor="text1"/>
                                  </w:rPr>
                                  <w:t>A department’s p</w:t>
                                </w:r>
                                <w:r w:rsidRPr="003F7629">
                                  <w:rPr>
                                    <w:color w:val="000000" w:themeColor="text1"/>
                                  </w:rPr>
                                  <w:t xml:space="preserve">roject specific information goes within the brackets </w:t>
                                </w:r>
                                <w:r w:rsidRPr="003F7629">
                                  <w:rPr>
                                    <w:b/>
                                    <w:i/>
                                    <w:color w:val="000000" w:themeColor="text1"/>
                                  </w:rPr>
                                  <w:t>&lt;&lt;    &gt;&gt;</w:t>
                                </w:r>
                                <w:r w:rsidRPr="003F7629">
                                  <w:rPr>
                                    <w:color w:val="000000" w:themeColor="text1"/>
                                  </w:rPr>
                                  <w:t>.</w:t>
                                </w:r>
                              </w:p>
                              <w:p w:rsidR="00801F52" w:rsidRPr="004E4EFD" w:rsidRDefault="00801F52" w:rsidP="00477DE4">
                                <w:pPr>
                                  <w:pStyle w:val="a6"/>
                                  <w:numPr>
                                    <w:ilvl w:val="0"/>
                                    <w:numId w:val="5"/>
                                  </w:numPr>
                                  <w:tabs>
                                    <w:tab w:val="clear" w:pos="4680"/>
                                    <w:tab w:val="clear" w:pos="9360"/>
                                  </w:tabs>
                                  <w:spacing w:before="20" w:after="120"/>
                                  <w:ind w:left="576"/>
                                  <w:rPr>
                                    <w:color w:val="000000" w:themeColor="text1"/>
                                  </w:rPr>
                                </w:pPr>
                                <w:r w:rsidRPr="003F7629">
                                  <w:rPr>
                                    <w:i/>
                                    <w:color w:val="000000" w:themeColor="text1"/>
                                  </w:rPr>
                                  <w:t>Informational text is italicized</w:t>
                                </w:r>
                                <w:r w:rsidRPr="004E4EFD">
                                  <w:rPr>
                                    <w:color w:val="000000" w:themeColor="text1"/>
                                  </w:rPr>
                                  <w:t xml:space="preserve"> within square brackets [</w:t>
                                </w:r>
                                <w:r>
                                  <w:rPr>
                                    <w:color w:val="000000" w:themeColor="text1"/>
                                  </w:rPr>
                                  <w:t xml:space="preserve"> </w:t>
                                </w:r>
                                <w:r w:rsidRPr="004E4EFD">
                                  <w:rPr>
                                    <w:color w:val="000000" w:themeColor="text1"/>
                                  </w:rPr>
                                  <w:t xml:space="preserve">] for informational </w:t>
                                </w:r>
                                <w:r>
                                  <w:rPr>
                                    <w:color w:val="000000" w:themeColor="text1"/>
                                  </w:rPr>
                                  <w:t>purposes</w:t>
                                </w:r>
                                <w:r w:rsidRPr="004E4EFD">
                                  <w:rPr>
                                    <w:color w:val="000000" w:themeColor="text1"/>
                                  </w:rPr>
                                  <w:t xml:space="preserve"> </w:t>
                                </w:r>
                                <w:r>
                                  <w:rPr>
                                    <w:color w:val="000000" w:themeColor="text1"/>
                                  </w:rPr>
                                  <w:t>to the person who has to create the plan and includes b</w:t>
                                </w:r>
                                <w:r w:rsidRPr="004E4EFD">
                                  <w:rPr>
                                    <w:color w:val="000000" w:themeColor="text1"/>
                                  </w:rPr>
                                  <w:t>ackground information, explanation, r</w:t>
                                </w:r>
                                <w:r>
                                  <w:rPr>
                                    <w:color w:val="000000" w:themeColor="text1"/>
                                  </w:rPr>
                                  <w:t>ationale, etc.</w:t>
                                </w:r>
                              </w:p>
                              <w:p w:rsidR="00801F52" w:rsidRPr="008535B1" w:rsidRDefault="00801F52" w:rsidP="003F7629">
                                <w:pPr>
                                  <w:spacing w:before="20" w:after="120" w:line="240" w:lineRule="auto"/>
                                  <w:ind w:left="288"/>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3.75pt;margin-top:8.6pt;width:470.85pt;height:3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" o:allowoverlap="f" fillcolor="white [3201]" strokeweight=".5pt">
                    <v:textbox>
                      <w:txbxContent>
                        <w:p w:rsidR="00801F52" w:rsidRPr="003F7629" w:rsidRDefault="00801F52" w:rsidP="00477DE4">
                          <w:pPr>
                            <w:rPr>
                              <w:bCs/>
                            </w:rPr>
                          </w:pPr>
                          <w:r w:rsidRPr="003F7629">
                            <w:rPr>
                              <w:bCs/>
                            </w:rPr>
                            <w:t xml:space="preserve">This template was created to enable departments to more easily develop their project plans. </w:t>
                          </w:r>
                          <w:r>
                            <w:rPr>
                              <w:bCs/>
                            </w:rPr>
                            <w:t xml:space="preserve"> The Department of Technology, Consulting and Planning Division, created this template based on its experiences. The template relies on industry best practices combined with decades of experience on California state information technology projects.  The way it was structured is to enable a department to complete the information related to its project without having to write background information related to the discipline. A department may use as much or as little of the template as it wishes. </w:t>
                          </w:r>
                        </w:p>
                        <w:p w:rsidR="00801F52" w:rsidRDefault="00801F52" w:rsidP="00477DE4">
                          <w:pPr>
                            <w:rPr>
                              <w:b/>
                              <w:bCs/>
                            </w:rPr>
                          </w:pPr>
                          <w:r>
                            <w:rPr>
                              <w:b/>
                              <w:bCs/>
                            </w:rPr>
                            <w:t xml:space="preserve">Template Instructions:   </w:t>
                          </w:r>
                        </w:p>
                        <w:p w:rsidR="00801F52" w:rsidRPr="003F7629" w:rsidRDefault="00801F52" w:rsidP="00477DE4">
                          <w:pPr>
                            <w:numPr>
                              <w:ilvl w:val="0"/>
                              <w:numId w:val="5"/>
                            </w:numPr>
                            <w:spacing w:before="20" w:after="120" w:line="240" w:lineRule="auto"/>
                            <w:ind w:left="576"/>
                            <w:rPr>
                              <w:color w:val="000000" w:themeColor="text1"/>
                            </w:rPr>
                          </w:pPr>
                          <w:r w:rsidRPr="003F7629">
                            <w:rPr>
                              <w:b/>
                              <w:i/>
                              <w:color w:val="000000" w:themeColor="text1"/>
                            </w:rPr>
                            <w:t>Instructions for completing</w:t>
                          </w:r>
                          <w:r w:rsidRPr="003F7629">
                            <w:rPr>
                              <w:color w:val="000000" w:themeColor="text1"/>
                            </w:rPr>
                            <w:t xml:space="preserve"> </w:t>
                          </w:r>
                          <w:r>
                            <w:rPr>
                              <w:color w:val="000000" w:themeColor="text1"/>
                            </w:rPr>
                            <w:t xml:space="preserve">this template – written for the author of the project plan - </w:t>
                          </w:r>
                          <w:r w:rsidRPr="003F7629">
                            <w:rPr>
                              <w:color w:val="000000" w:themeColor="text1"/>
                            </w:rPr>
                            <w:t xml:space="preserve">are encased in </w:t>
                          </w:r>
                          <w:r w:rsidRPr="003F7629">
                            <w:rPr>
                              <w:b/>
                              <w:color w:val="000000" w:themeColor="text1"/>
                            </w:rPr>
                            <w:t>[ ]</w:t>
                          </w:r>
                          <w:r w:rsidRPr="003F7629">
                            <w:rPr>
                              <w:color w:val="000000" w:themeColor="text1"/>
                            </w:rPr>
                            <w:t xml:space="preserve"> and the text is </w:t>
                          </w:r>
                          <w:r w:rsidRPr="003F7629">
                            <w:rPr>
                              <w:b/>
                              <w:i/>
                              <w:color w:val="000000" w:themeColor="text1"/>
                            </w:rPr>
                            <w:t>italicized</w:t>
                          </w:r>
                          <w:r w:rsidRPr="003F7629">
                            <w:rPr>
                              <w:color w:val="000000" w:themeColor="text1"/>
                            </w:rPr>
                            <w:t xml:space="preserve"> </w:t>
                          </w:r>
                          <w:r w:rsidRPr="003F7629">
                            <w:rPr>
                              <w:i/>
                              <w:color w:val="000000" w:themeColor="text1"/>
                            </w:rPr>
                            <w:t>and</w:t>
                          </w:r>
                          <w:r w:rsidRPr="003F7629">
                            <w:rPr>
                              <w:b/>
                              <w:i/>
                              <w:color w:val="000000" w:themeColor="text1"/>
                            </w:rPr>
                            <w:t xml:space="preserve"> bolded.</w:t>
                          </w:r>
                        </w:p>
                        <w:p w:rsidR="00801F52" w:rsidRPr="003F7629" w:rsidRDefault="00801F52" w:rsidP="00477DE4">
                          <w:pPr>
                            <w:numPr>
                              <w:ilvl w:val="0"/>
                              <w:numId w:val="5"/>
                            </w:numPr>
                            <w:spacing w:before="20" w:after="120" w:line="240" w:lineRule="auto"/>
                            <w:ind w:left="576"/>
                            <w:rPr>
                              <w:color w:val="000000" w:themeColor="text1"/>
                            </w:rPr>
                          </w:pPr>
                          <w:r w:rsidRPr="003F7629">
                            <w:rPr>
                              <w:i/>
                              <w:color w:val="000000" w:themeColor="text1"/>
                            </w:rPr>
                            <w:t xml:space="preserve">Examples </w:t>
                          </w:r>
                          <w:r w:rsidRPr="003F7629">
                            <w:rPr>
                              <w:color w:val="000000" w:themeColor="text1"/>
                            </w:rPr>
                            <w:t xml:space="preserve">are provided as a guideline to the type of sample information presented in each section and the text is </w:t>
                          </w:r>
                          <w:r w:rsidRPr="003F7629">
                            <w:rPr>
                              <w:i/>
                              <w:color w:val="000000" w:themeColor="text1"/>
                            </w:rPr>
                            <w:t>italicized</w:t>
                          </w:r>
                          <w:r w:rsidRPr="003F7629">
                            <w:rPr>
                              <w:color w:val="000000" w:themeColor="text1"/>
                            </w:rPr>
                            <w:t>.</w:t>
                          </w:r>
                        </w:p>
                        <w:p w:rsidR="00801F52" w:rsidRPr="003F7629" w:rsidRDefault="00801F52" w:rsidP="00477DE4">
                          <w:pPr>
                            <w:numPr>
                              <w:ilvl w:val="0"/>
                              <w:numId w:val="5"/>
                            </w:numPr>
                            <w:spacing w:before="20" w:after="120" w:line="240" w:lineRule="auto"/>
                            <w:ind w:left="576"/>
                            <w:rPr>
                              <w:color w:val="000000" w:themeColor="text1"/>
                            </w:rPr>
                          </w:pPr>
                          <w:r w:rsidRPr="003F7629">
                            <w:rPr>
                              <w:color w:val="000000" w:themeColor="text1"/>
                            </w:rPr>
                            <w:t>Boilerplate</w:t>
                          </w:r>
                          <w:r w:rsidRPr="003F7629">
                            <w:rPr>
                              <w:b/>
                              <w:color w:val="000000" w:themeColor="text1"/>
                            </w:rPr>
                            <w:t xml:space="preserve"> </w:t>
                          </w:r>
                          <w:r w:rsidRPr="003F7629">
                            <w:rPr>
                              <w:color w:val="000000" w:themeColor="text1"/>
                            </w:rPr>
                            <w:t xml:space="preserve">standard language for each section is written in the document font and may be used or modified, as necessary.     </w:t>
                          </w:r>
                        </w:p>
                        <w:p w:rsidR="00801F52" w:rsidRPr="003F7629" w:rsidRDefault="00801F52" w:rsidP="00477DE4">
                          <w:pPr>
                            <w:numPr>
                              <w:ilvl w:val="0"/>
                              <w:numId w:val="5"/>
                            </w:numPr>
                            <w:spacing w:before="20" w:after="120" w:line="240" w:lineRule="auto"/>
                            <w:ind w:left="576"/>
                            <w:rPr>
                              <w:color w:val="000000" w:themeColor="text1"/>
                            </w:rPr>
                          </w:pPr>
                          <w:r>
                            <w:rPr>
                              <w:color w:val="000000" w:themeColor="text1"/>
                            </w:rPr>
                            <w:t>A department’s p</w:t>
                          </w:r>
                          <w:r w:rsidRPr="003F7629">
                            <w:rPr>
                              <w:color w:val="000000" w:themeColor="text1"/>
                            </w:rPr>
                            <w:t xml:space="preserve">roject specific information goes within the brackets </w:t>
                          </w:r>
                          <w:r w:rsidRPr="003F7629">
                            <w:rPr>
                              <w:b/>
                              <w:i/>
                              <w:color w:val="000000" w:themeColor="text1"/>
                            </w:rPr>
                            <w:t>&lt;&lt;    &gt;&gt;</w:t>
                          </w:r>
                          <w:r w:rsidRPr="003F7629">
                            <w:rPr>
                              <w:color w:val="000000" w:themeColor="text1"/>
                            </w:rPr>
                            <w:t>.</w:t>
                          </w:r>
                        </w:p>
                        <w:p w:rsidR="00801F52" w:rsidRPr="004E4EFD" w:rsidRDefault="00801F52" w:rsidP="00477DE4">
                          <w:pPr>
                            <w:pStyle w:val="Header"/>
                            <w:numPr>
                              <w:ilvl w:val="0"/>
                              <w:numId w:val="5"/>
                            </w:numPr>
                            <w:tabs>
                              <w:tab w:val="clear" w:pos="4680"/>
                              <w:tab w:val="clear" w:pos="9360"/>
                            </w:tabs>
                            <w:spacing w:before="20" w:after="120"/>
                            <w:ind w:left="576"/>
                            <w:rPr>
                              <w:color w:val="000000" w:themeColor="text1"/>
                            </w:rPr>
                          </w:pPr>
                          <w:r w:rsidRPr="003F7629">
                            <w:rPr>
                              <w:i/>
                              <w:color w:val="000000" w:themeColor="text1"/>
                            </w:rPr>
                            <w:t>Informational text is italicized</w:t>
                          </w:r>
                          <w:r w:rsidRPr="004E4EFD">
                            <w:rPr>
                              <w:color w:val="000000" w:themeColor="text1"/>
                            </w:rPr>
                            <w:t xml:space="preserve"> within square brackets [</w:t>
                          </w:r>
                          <w:r>
                            <w:rPr>
                              <w:color w:val="000000" w:themeColor="text1"/>
                            </w:rPr>
                            <w:t xml:space="preserve"> </w:t>
                          </w:r>
                          <w:r w:rsidRPr="004E4EFD">
                            <w:rPr>
                              <w:color w:val="000000" w:themeColor="text1"/>
                            </w:rPr>
                            <w:t xml:space="preserve">] for informational </w:t>
                          </w:r>
                          <w:r>
                            <w:rPr>
                              <w:color w:val="000000" w:themeColor="text1"/>
                            </w:rPr>
                            <w:t>purposes</w:t>
                          </w:r>
                          <w:r w:rsidRPr="004E4EFD">
                            <w:rPr>
                              <w:color w:val="000000" w:themeColor="text1"/>
                            </w:rPr>
                            <w:t xml:space="preserve"> </w:t>
                          </w:r>
                          <w:r>
                            <w:rPr>
                              <w:color w:val="000000" w:themeColor="text1"/>
                            </w:rPr>
                            <w:t>to the person who has to create the plan and includes b</w:t>
                          </w:r>
                          <w:r w:rsidRPr="004E4EFD">
                            <w:rPr>
                              <w:color w:val="000000" w:themeColor="text1"/>
                            </w:rPr>
                            <w:t>ackground information, explanation, r</w:t>
                          </w:r>
                          <w:r>
                            <w:rPr>
                              <w:color w:val="000000" w:themeColor="text1"/>
                            </w:rPr>
                            <w:t>ationale, etc.</w:t>
                          </w:r>
                        </w:p>
                        <w:p w:rsidR="00801F52" w:rsidRPr="008535B1" w:rsidRDefault="00801F52" w:rsidP="003F7629">
                          <w:pPr>
                            <w:spacing w:before="20" w:after="120" w:line="240" w:lineRule="auto"/>
                            <w:ind w:left="288"/>
                            <w:rPr>
                              <w:color w:val="000000" w:themeColor="text1"/>
                            </w:rPr>
                          </w:pPr>
                        </w:p>
                      </w:txbxContent>
                    </v:textbox>
                    <w10:wrap type="topAndBottom"/>
                  </v:shape>
                </w:pict>
              </mc:Fallback>
            </mc:AlternateContent>
          </w:r>
        </w:p>
        <w:p w:rsidR="00D41330" w:rsidRDefault="00D41330">
          <w:r>
            <w:br w:type="page"/>
          </w:r>
        </w:p>
      </w:sdtContent>
    </w:sdt>
    <w:p w:rsidR="001302EE" w:rsidRDefault="00505B23" w:rsidP="005C6B38">
      <w:pPr>
        <w:pStyle w:val="SECTION-Header"/>
      </w:pPr>
      <w:r>
        <w:lastRenderedPageBreak/>
        <w:t>DOCUMENT HISTORY</w:t>
      </w:r>
    </w:p>
    <w:tbl>
      <w:tblPr>
        <w:tblStyle w:val="ae"/>
        <w:tblW w:w="9461" w:type="dxa"/>
        <w:tblInd w:w="115" w:type="dxa"/>
        <w:tblLayout w:type="fixed"/>
        <w:tblCellMar>
          <w:left w:w="115" w:type="dxa"/>
          <w:right w:w="115" w:type="dxa"/>
        </w:tblCellMar>
        <w:tblLook w:val="01E0" w:firstRow="1" w:lastRow="1" w:firstColumn="1" w:lastColumn="1" w:noHBand="0" w:noVBand="0"/>
      </w:tblPr>
      <w:tblGrid>
        <w:gridCol w:w="2137"/>
        <w:gridCol w:w="7324"/>
      </w:tblGrid>
      <w:tr w:rsidR="00805E6B" w:rsidRPr="00805E6B" w:rsidTr="005C6B38">
        <w:trPr>
          <w:cnfStyle w:val="100000000000" w:firstRow="1" w:lastRow="0" w:firstColumn="0" w:lastColumn="0" w:oddVBand="0" w:evenVBand="0" w:oddHBand="0" w:evenHBand="0" w:firstRowFirstColumn="0" w:firstRowLastColumn="0" w:lastRowFirstColumn="0" w:lastRowLastColumn="0"/>
          <w:trHeight w:val="510"/>
        </w:trPr>
        <w:tc>
          <w:tcPr>
            <w:tcW w:w="9461" w:type="dxa"/>
            <w:gridSpan w:val="2"/>
            <w:shd w:val="clear" w:color="auto" w:fill="17365D" w:themeFill="text2" w:themeFillShade="BF"/>
          </w:tcPr>
          <w:p w:rsidR="00BF24EE" w:rsidRPr="00805E6B" w:rsidRDefault="00BF24EE" w:rsidP="00002571">
            <w:pPr>
              <w:pStyle w:val="TABLE-Header"/>
              <w:rPr>
                <w:b/>
              </w:rPr>
            </w:pPr>
            <w:r w:rsidRPr="00805E6B">
              <w:rPr>
                <w:b/>
              </w:rPr>
              <w:t>DOCUMENT APPROVAL HISTORY</w:t>
            </w:r>
          </w:p>
        </w:tc>
      </w:tr>
      <w:tr w:rsidR="00BF24EE" w:rsidRPr="00260F06" w:rsidTr="00D1140A">
        <w:trPr>
          <w:trHeight w:val="576"/>
        </w:trPr>
        <w:tc>
          <w:tcPr>
            <w:tcW w:w="2137" w:type="dxa"/>
          </w:tcPr>
          <w:p w:rsidR="00BF24EE" w:rsidRPr="00260F06" w:rsidRDefault="00BF24EE" w:rsidP="00D1140A">
            <w:pPr>
              <w:spacing w:after="0" w:line="240" w:lineRule="auto"/>
              <w:rPr>
                <w:rFonts w:asciiTheme="majorHAnsi" w:hAnsiTheme="majorHAnsi"/>
              </w:rPr>
            </w:pPr>
            <w:r w:rsidRPr="00260F06">
              <w:rPr>
                <w:rFonts w:asciiTheme="majorHAnsi" w:hAnsiTheme="majorHAnsi"/>
              </w:rPr>
              <w:t>Prepared By</w:t>
            </w:r>
          </w:p>
        </w:tc>
        <w:tc>
          <w:tcPr>
            <w:tcW w:w="7324" w:type="dxa"/>
          </w:tcPr>
          <w:p w:rsidR="00BF24EE" w:rsidRPr="00260F06" w:rsidRDefault="00BF24EE" w:rsidP="00D1140A">
            <w:pPr>
              <w:spacing w:after="0" w:line="240" w:lineRule="auto"/>
              <w:rPr>
                <w:rFonts w:asciiTheme="majorHAnsi" w:hAnsiTheme="majorHAnsi"/>
              </w:rPr>
            </w:pPr>
          </w:p>
        </w:tc>
      </w:tr>
      <w:tr w:rsidR="00BF24EE" w:rsidRPr="00260F06" w:rsidTr="00D1140A">
        <w:trPr>
          <w:trHeight w:val="576"/>
        </w:trPr>
        <w:tc>
          <w:tcPr>
            <w:tcW w:w="2137" w:type="dxa"/>
          </w:tcPr>
          <w:p w:rsidR="00BF24EE" w:rsidRPr="00260F06" w:rsidRDefault="00BF24EE" w:rsidP="00D1140A">
            <w:pPr>
              <w:spacing w:after="0" w:line="240" w:lineRule="auto"/>
              <w:rPr>
                <w:rFonts w:asciiTheme="majorHAnsi" w:hAnsiTheme="majorHAnsi"/>
              </w:rPr>
            </w:pPr>
            <w:r w:rsidRPr="00260F06">
              <w:rPr>
                <w:rFonts w:asciiTheme="majorHAnsi" w:hAnsiTheme="majorHAnsi"/>
              </w:rPr>
              <w:t>Reviewed By</w:t>
            </w:r>
          </w:p>
        </w:tc>
        <w:tc>
          <w:tcPr>
            <w:tcW w:w="7324" w:type="dxa"/>
          </w:tcPr>
          <w:p w:rsidR="00BF24EE" w:rsidRPr="00260F06" w:rsidRDefault="00BF24EE" w:rsidP="00D1140A">
            <w:pPr>
              <w:spacing w:after="0" w:line="240" w:lineRule="auto"/>
              <w:rPr>
                <w:rFonts w:asciiTheme="majorHAnsi" w:hAnsiTheme="majorHAnsi"/>
              </w:rPr>
            </w:pPr>
          </w:p>
        </w:tc>
      </w:tr>
      <w:tr w:rsidR="00BF24EE" w:rsidRPr="00260F06" w:rsidTr="00D1140A">
        <w:trPr>
          <w:trHeight w:val="576"/>
        </w:trPr>
        <w:tc>
          <w:tcPr>
            <w:tcW w:w="2137" w:type="dxa"/>
            <w:tcBorders>
              <w:bottom w:val="single" w:sz="12" w:space="0" w:color="auto"/>
            </w:tcBorders>
          </w:tcPr>
          <w:p w:rsidR="00BF24EE" w:rsidRPr="00260F06" w:rsidRDefault="00BF24EE" w:rsidP="00D1140A">
            <w:pPr>
              <w:spacing w:after="0" w:line="240" w:lineRule="auto"/>
              <w:rPr>
                <w:rFonts w:asciiTheme="majorHAnsi" w:hAnsiTheme="majorHAnsi"/>
              </w:rPr>
            </w:pPr>
            <w:r w:rsidRPr="00260F06">
              <w:rPr>
                <w:rFonts w:asciiTheme="majorHAnsi" w:hAnsiTheme="majorHAnsi"/>
              </w:rPr>
              <w:t>Approved By</w:t>
            </w:r>
          </w:p>
        </w:tc>
        <w:tc>
          <w:tcPr>
            <w:tcW w:w="7324" w:type="dxa"/>
            <w:tcBorders>
              <w:bottom w:val="single" w:sz="12" w:space="0" w:color="auto"/>
            </w:tcBorders>
          </w:tcPr>
          <w:p w:rsidR="00BF24EE" w:rsidRPr="00260F06" w:rsidRDefault="0039079C" w:rsidP="00D1140A">
            <w:pPr>
              <w:spacing w:after="0" w:line="240" w:lineRule="auto"/>
              <w:rPr>
                <w:rFonts w:asciiTheme="majorHAnsi" w:hAnsiTheme="majorHAnsi"/>
              </w:rPr>
            </w:pPr>
            <w:r w:rsidRPr="00FC77AB">
              <w:rPr>
                <w:rFonts w:asciiTheme="majorHAnsi" w:hAnsiTheme="majorHAnsi"/>
                <w:b/>
                <w:i/>
                <w:color w:val="000000" w:themeColor="text1"/>
              </w:rPr>
              <w:t xml:space="preserve">&lt;&lt;The </w:t>
            </w:r>
            <w:r>
              <w:rPr>
                <w:rFonts w:asciiTheme="majorHAnsi" w:hAnsiTheme="majorHAnsi"/>
                <w:b/>
                <w:i/>
                <w:color w:val="000000" w:themeColor="text1"/>
              </w:rPr>
              <w:t xml:space="preserve">person </w:t>
            </w:r>
            <w:r w:rsidRPr="00FC77AB">
              <w:rPr>
                <w:rFonts w:asciiTheme="majorHAnsi" w:hAnsiTheme="majorHAnsi"/>
                <w:b/>
                <w:i/>
                <w:color w:val="000000" w:themeColor="text1"/>
              </w:rPr>
              <w:t>designated</w:t>
            </w:r>
            <w:r>
              <w:rPr>
                <w:rFonts w:asciiTheme="majorHAnsi" w:hAnsiTheme="majorHAnsi"/>
                <w:b/>
                <w:i/>
                <w:color w:val="000000" w:themeColor="text1"/>
              </w:rPr>
              <w:t xml:space="preserve"> to review the contents of the test plan for completeness (e.g., </w:t>
            </w:r>
            <w:r w:rsidRPr="00FC77AB">
              <w:rPr>
                <w:rFonts w:asciiTheme="majorHAnsi" w:hAnsiTheme="majorHAnsi"/>
                <w:b/>
                <w:i/>
                <w:color w:val="000000" w:themeColor="text1"/>
              </w:rPr>
              <w:t>Test Lead</w:t>
            </w:r>
            <w:r>
              <w:rPr>
                <w:rFonts w:asciiTheme="majorHAnsi" w:hAnsiTheme="majorHAnsi"/>
                <w:b/>
                <w:i/>
                <w:color w:val="000000" w:themeColor="text1"/>
              </w:rPr>
              <w:t xml:space="preserve">, </w:t>
            </w:r>
            <w:r w:rsidRPr="00FC77AB">
              <w:rPr>
                <w:rFonts w:asciiTheme="majorHAnsi" w:hAnsiTheme="majorHAnsi"/>
                <w:b/>
                <w:i/>
                <w:color w:val="000000" w:themeColor="text1"/>
              </w:rPr>
              <w:t>Test Manager</w:t>
            </w:r>
            <w:r>
              <w:rPr>
                <w:rFonts w:asciiTheme="majorHAnsi" w:hAnsiTheme="majorHAnsi"/>
                <w:b/>
                <w:i/>
                <w:color w:val="000000" w:themeColor="text1"/>
              </w:rPr>
              <w:t xml:space="preserve">) is responsible for </w:t>
            </w:r>
            <w:r w:rsidRPr="00FC77AB">
              <w:rPr>
                <w:rFonts w:asciiTheme="majorHAnsi" w:hAnsiTheme="majorHAnsi"/>
                <w:b/>
                <w:i/>
                <w:color w:val="000000" w:themeColor="text1"/>
              </w:rPr>
              <w:t>approv</w:t>
            </w:r>
            <w:r>
              <w:rPr>
                <w:rFonts w:asciiTheme="majorHAnsi" w:hAnsiTheme="majorHAnsi"/>
                <w:b/>
                <w:i/>
                <w:color w:val="000000" w:themeColor="text1"/>
              </w:rPr>
              <w:t xml:space="preserve">ing </w:t>
            </w:r>
            <w:r w:rsidRPr="00FC77AB">
              <w:rPr>
                <w:rFonts w:asciiTheme="majorHAnsi" w:hAnsiTheme="majorHAnsi"/>
                <w:b/>
                <w:i/>
                <w:color w:val="000000" w:themeColor="text1"/>
              </w:rPr>
              <w:t>the checklist</w:t>
            </w:r>
            <w:r>
              <w:rPr>
                <w:rFonts w:asciiTheme="majorHAnsi" w:hAnsiTheme="majorHAnsi"/>
                <w:b/>
                <w:i/>
                <w:color w:val="000000" w:themeColor="text1"/>
              </w:rPr>
              <w:t>. Insert name(s) here and have them sign. &gt;</w:t>
            </w:r>
            <w:r w:rsidRPr="00FC77AB">
              <w:rPr>
                <w:rFonts w:asciiTheme="majorHAnsi" w:hAnsiTheme="majorHAnsi"/>
                <w:b/>
                <w:i/>
                <w:color w:val="000000" w:themeColor="text1"/>
              </w:rPr>
              <w:t>&gt;</w:t>
            </w:r>
          </w:p>
        </w:tc>
      </w:tr>
    </w:tbl>
    <w:tbl>
      <w:tblPr>
        <w:tblStyle w:val="ae"/>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Pr>
      <w:tblGrid>
        <w:gridCol w:w="1530"/>
        <w:gridCol w:w="1710"/>
        <w:gridCol w:w="4320"/>
        <w:gridCol w:w="1901"/>
      </w:tblGrid>
      <w:tr w:rsidR="007F150A" w:rsidRPr="00260F06" w:rsidTr="00D1140A">
        <w:trPr>
          <w:cnfStyle w:val="100000000000" w:firstRow="1" w:lastRow="0" w:firstColumn="0" w:lastColumn="0" w:oddVBand="0" w:evenVBand="0" w:oddHBand="0" w:evenHBand="0" w:firstRowFirstColumn="0" w:firstRowLastColumn="0" w:lastRowFirstColumn="0" w:lastRowLastColumn="0"/>
          <w:trHeight w:val="422"/>
        </w:trPr>
        <w:tc>
          <w:tcPr>
            <w:tcW w:w="9461" w:type="dxa"/>
            <w:gridSpan w:val="4"/>
            <w:tcBorders>
              <w:bottom w:val="single" w:sz="4" w:space="0" w:color="FFFFFF" w:themeColor="background1"/>
            </w:tcBorders>
            <w:shd w:val="clear" w:color="auto" w:fill="17365D" w:themeFill="text2" w:themeFillShade="BF"/>
          </w:tcPr>
          <w:p w:rsidR="007F150A" w:rsidRPr="00260F06" w:rsidRDefault="007F150A" w:rsidP="00D1140A">
            <w:pPr>
              <w:pStyle w:val="TABLE-Header"/>
              <w:rPr>
                <w:b/>
              </w:rPr>
            </w:pPr>
            <w:r w:rsidRPr="00260F06">
              <w:rPr>
                <w:b/>
              </w:rPr>
              <w:t>DOCUMENT REVISION HISTORY</w:t>
            </w:r>
          </w:p>
        </w:tc>
      </w:tr>
      <w:tr w:rsidR="00BF24EE" w:rsidRPr="00260F06" w:rsidTr="00D1140A">
        <w:tc>
          <w:tcPr>
            <w:tcW w:w="1530" w:type="dxa"/>
            <w:tcBorders>
              <w:top w:val="single" w:sz="4" w:space="0" w:color="FFFFFF" w:themeColor="background1"/>
              <w:right w:val="single" w:sz="4" w:space="0" w:color="FFFFFF" w:themeColor="background1"/>
            </w:tcBorders>
            <w:shd w:val="clear" w:color="auto" w:fill="17365D" w:themeFill="text2" w:themeFillShade="BF"/>
          </w:tcPr>
          <w:p w:rsidR="00BF24EE" w:rsidRPr="002B7471" w:rsidRDefault="00982C24" w:rsidP="00D1140A">
            <w:pPr>
              <w:pStyle w:val="TABLE-Sub-Header"/>
              <w:framePr w:hSpace="0" w:wrap="auto" w:vAnchor="margin" w:hAnchor="text" w:xAlign="left" w:yAlign="inline"/>
            </w:pPr>
            <w:r w:rsidRPr="002B7471">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rsidR="00BF24EE" w:rsidRPr="002B7471" w:rsidRDefault="00982C24" w:rsidP="00D1140A">
            <w:pPr>
              <w:pStyle w:val="TABLE-Sub-Header"/>
              <w:framePr w:hSpace="0" w:wrap="auto" w:vAnchor="margin" w:hAnchor="text" w:xAlign="left" w:yAlign="inline"/>
            </w:pPr>
            <w:r w:rsidRPr="002B7471">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rsidR="00BF24EE" w:rsidRPr="002B7471" w:rsidRDefault="00982C24" w:rsidP="00D1140A">
            <w:pPr>
              <w:pStyle w:val="TABLE-Sub-Header"/>
              <w:framePr w:hSpace="0" w:wrap="auto" w:vAnchor="margin" w:hAnchor="text" w:xAlign="left" w:yAlign="inline"/>
            </w:pPr>
            <w:r w:rsidRPr="002B7471">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rsidR="00BF24EE" w:rsidRPr="002B7471" w:rsidRDefault="00982C24" w:rsidP="00D1140A">
            <w:pPr>
              <w:pStyle w:val="TABLE-Sub-Header"/>
              <w:framePr w:hSpace="0" w:wrap="auto" w:vAnchor="margin" w:hAnchor="text" w:xAlign="left" w:yAlign="inline"/>
            </w:pPr>
            <w:r w:rsidRPr="002B7471">
              <w:t>Author</w:t>
            </w:r>
          </w:p>
        </w:tc>
      </w:tr>
      <w:tr w:rsidR="0039079C" w:rsidRPr="00260F06" w:rsidTr="00D1140A">
        <w:trPr>
          <w:trHeight w:val="432"/>
        </w:trPr>
        <w:tc>
          <w:tcPr>
            <w:tcW w:w="1530" w:type="dxa"/>
          </w:tcPr>
          <w:p w:rsidR="0039079C" w:rsidRPr="00E46DB4" w:rsidRDefault="0039079C" w:rsidP="0039079C">
            <w:pPr>
              <w:pStyle w:val="xxxxx"/>
              <w:framePr w:hSpace="0" w:wrap="auto" w:vAnchor="margin" w:hAnchor="text" w:xAlign="left" w:yAlign="inline"/>
              <w:rPr>
                <w:rFonts w:ascii="Cambria" w:hAnsi="Cambria"/>
              </w:rPr>
            </w:pPr>
            <w:r>
              <w:rPr>
                <w:rFonts w:ascii="Cambria" w:hAnsi="Cambria"/>
              </w:rPr>
              <w:t>02/06/2015</w:t>
            </w:r>
          </w:p>
        </w:tc>
        <w:tc>
          <w:tcPr>
            <w:tcW w:w="1710" w:type="dxa"/>
          </w:tcPr>
          <w:p w:rsidR="0039079C" w:rsidRPr="00E46DB4" w:rsidRDefault="0039079C" w:rsidP="0039079C">
            <w:pPr>
              <w:pStyle w:val="xxxxx"/>
              <w:framePr w:hSpace="0" w:wrap="auto" w:vAnchor="margin" w:hAnchor="text" w:xAlign="left" w:yAlign="inline"/>
              <w:jc w:val="center"/>
              <w:rPr>
                <w:rFonts w:ascii="Cambria" w:hAnsi="Cambria"/>
              </w:rPr>
            </w:pPr>
            <w:r w:rsidRPr="00E46DB4">
              <w:rPr>
                <w:rFonts w:ascii="Cambria" w:hAnsi="Cambria"/>
              </w:rPr>
              <w:t>1.0</w:t>
            </w:r>
          </w:p>
        </w:tc>
        <w:tc>
          <w:tcPr>
            <w:tcW w:w="4320" w:type="dxa"/>
          </w:tcPr>
          <w:p w:rsidR="0039079C" w:rsidRPr="00E46DB4" w:rsidRDefault="0039079C" w:rsidP="0039079C">
            <w:pPr>
              <w:pStyle w:val="xxxxx"/>
              <w:framePr w:hSpace="0" w:wrap="auto" w:vAnchor="margin" w:hAnchor="text" w:xAlign="left" w:yAlign="inline"/>
              <w:rPr>
                <w:rFonts w:ascii="Cambria" w:hAnsi="Cambria"/>
              </w:rPr>
            </w:pPr>
            <w:r w:rsidRPr="00E46DB4">
              <w:rPr>
                <w:rFonts w:ascii="Cambria" w:hAnsi="Cambria"/>
              </w:rPr>
              <w:t>Initial Version</w:t>
            </w:r>
          </w:p>
        </w:tc>
        <w:tc>
          <w:tcPr>
            <w:tcW w:w="1901" w:type="dxa"/>
          </w:tcPr>
          <w:p w:rsidR="0039079C" w:rsidRPr="00E46DB4" w:rsidRDefault="0039079C" w:rsidP="0039079C">
            <w:pPr>
              <w:pStyle w:val="xxxxx"/>
              <w:framePr w:hSpace="0" w:wrap="auto" w:vAnchor="margin" w:hAnchor="text" w:xAlign="left" w:yAlign="inline"/>
              <w:rPr>
                <w:rFonts w:ascii="Cambria" w:hAnsi="Cambria"/>
              </w:rPr>
            </w:pPr>
            <w:r w:rsidRPr="00E46DB4">
              <w:rPr>
                <w:rFonts w:ascii="Cambria" w:hAnsi="Cambria"/>
              </w:rPr>
              <w:t>J. Fong</w:t>
            </w: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BF24EE" w:rsidRPr="00260F06" w:rsidTr="00D1140A">
        <w:trPr>
          <w:trHeight w:val="432"/>
        </w:trPr>
        <w:tc>
          <w:tcPr>
            <w:tcW w:w="1530" w:type="dxa"/>
          </w:tcPr>
          <w:p w:rsidR="00BF24EE" w:rsidRPr="00260F06" w:rsidRDefault="00BF24EE" w:rsidP="00D1140A">
            <w:pPr>
              <w:pStyle w:val="TABLE-BodyText"/>
              <w:spacing w:after="0" w:line="240" w:lineRule="auto"/>
              <w:jc w:val="center"/>
            </w:pPr>
          </w:p>
        </w:tc>
        <w:tc>
          <w:tcPr>
            <w:tcW w:w="1710" w:type="dxa"/>
          </w:tcPr>
          <w:p w:rsidR="00BF24EE" w:rsidRPr="00260F06" w:rsidRDefault="00BF24EE" w:rsidP="00D1140A">
            <w:pPr>
              <w:pStyle w:val="TABLE-BodyText"/>
              <w:spacing w:after="0" w:line="240" w:lineRule="auto"/>
              <w:jc w:val="center"/>
            </w:pPr>
          </w:p>
        </w:tc>
        <w:tc>
          <w:tcPr>
            <w:tcW w:w="4320" w:type="dxa"/>
          </w:tcPr>
          <w:p w:rsidR="00BF24EE" w:rsidRPr="00260F06" w:rsidRDefault="00BF24EE" w:rsidP="00D1140A">
            <w:pPr>
              <w:pStyle w:val="TABLE-BodyText"/>
              <w:spacing w:after="0" w:line="240" w:lineRule="auto"/>
              <w:jc w:val="center"/>
            </w:pPr>
          </w:p>
        </w:tc>
        <w:tc>
          <w:tcPr>
            <w:tcW w:w="1901" w:type="dxa"/>
          </w:tcPr>
          <w:p w:rsidR="00BF24EE" w:rsidRPr="00260F06" w:rsidRDefault="00BF24EE" w:rsidP="00D1140A">
            <w:pPr>
              <w:pStyle w:val="TABLE-BodyText"/>
              <w:spacing w:after="0" w:line="240" w:lineRule="auto"/>
              <w:jc w:val="center"/>
            </w:pPr>
          </w:p>
        </w:tc>
      </w:tr>
      <w:tr w:rsidR="00260F06" w:rsidRPr="00260F06" w:rsidTr="00D1140A">
        <w:trPr>
          <w:trHeight w:val="432"/>
        </w:trPr>
        <w:tc>
          <w:tcPr>
            <w:tcW w:w="1530" w:type="dxa"/>
          </w:tcPr>
          <w:p w:rsidR="00260F06" w:rsidRPr="00260F06" w:rsidRDefault="00260F06" w:rsidP="00D1140A">
            <w:pPr>
              <w:pStyle w:val="TABLE-BodyText"/>
              <w:spacing w:after="0" w:line="240" w:lineRule="auto"/>
              <w:jc w:val="center"/>
            </w:pPr>
          </w:p>
        </w:tc>
        <w:tc>
          <w:tcPr>
            <w:tcW w:w="1710" w:type="dxa"/>
          </w:tcPr>
          <w:p w:rsidR="00260F06" w:rsidRPr="00260F06" w:rsidRDefault="00260F06" w:rsidP="00D1140A">
            <w:pPr>
              <w:pStyle w:val="TABLE-BodyText"/>
              <w:spacing w:after="0" w:line="240" w:lineRule="auto"/>
              <w:jc w:val="center"/>
            </w:pPr>
          </w:p>
        </w:tc>
        <w:tc>
          <w:tcPr>
            <w:tcW w:w="4320" w:type="dxa"/>
          </w:tcPr>
          <w:p w:rsidR="00260F06" w:rsidRPr="00260F06" w:rsidRDefault="00260F06" w:rsidP="00D1140A">
            <w:pPr>
              <w:pStyle w:val="TABLE-BodyText"/>
              <w:spacing w:after="0" w:line="240" w:lineRule="auto"/>
              <w:jc w:val="center"/>
            </w:pPr>
          </w:p>
        </w:tc>
        <w:tc>
          <w:tcPr>
            <w:tcW w:w="1901" w:type="dxa"/>
          </w:tcPr>
          <w:p w:rsidR="00260F06" w:rsidRPr="00260F06" w:rsidRDefault="00260F06" w:rsidP="00D1140A">
            <w:pPr>
              <w:pStyle w:val="TABLE-BodyText"/>
              <w:spacing w:after="0" w:line="240" w:lineRule="auto"/>
              <w:jc w:val="center"/>
            </w:pPr>
          </w:p>
        </w:tc>
      </w:tr>
      <w:tr w:rsidR="00260F06" w:rsidRPr="00260F06" w:rsidTr="00D1140A">
        <w:trPr>
          <w:trHeight w:val="432"/>
        </w:trPr>
        <w:tc>
          <w:tcPr>
            <w:tcW w:w="1530" w:type="dxa"/>
          </w:tcPr>
          <w:p w:rsidR="00260F06" w:rsidRPr="00260F06" w:rsidRDefault="00260F06" w:rsidP="00D1140A">
            <w:pPr>
              <w:pStyle w:val="TABLE-BodyText"/>
              <w:spacing w:after="0" w:line="240" w:lineRule="auto"/>
              <w:jc w:val="center"/>
            </w:pPr>
          </w:p>
        </w:tc>
        <w:tc>
          <w:tcPr>
            <w:tcW w:w="1710" w:type="dxa"/>
          </w:tcPr>
          <w:p w:rsidR="00260F06" w:rsidRPr="00260F06" w:rsidRDefault="00260F06" w:rsidP="00D1140A">
            <w:pPr>
              <w:pStyle w:val="TABLE-BodyText"/>
              <w:spacing w:after="0" w:line="240" w:lineRule="auto"/>
              <w:jc w:val="center"/>
            </w:pPr>
          </w:p>
        </w:tc>
        <w:tc>
          <w:tcPr>
            <w:tcW w:w="4320" w:type="dxa"/>
          </w:tcPr>
          <w:p w:rsidR="00260F06" w:rsidRPr="00260F06" w:rsidRDefault="00260F06" w:rsidP="00D1140A">
            <w:pPr>
              <w:pStyle w:val="TABLE-BodyText"/>
              <w:spacing w:after="0" w:line="240" w:lineRule="auto"/>
              <w:jc w:val="center"/>
            </w:pPr>
          </w:p>
        </w:tc>
        <w:tc>
          <w:tcPr>
            <w:tcW w:w="1901" w:type="dxa"/>
          </w:tcPr>
          <w:p w:rsidR="00260F06" w:rsidRPr="00260F06" w:rsidRDefault="00260F06" w:rsidP="00D1140A">
            <w:pPr>
              <w:pStyle w:val="TABLE-BodyText"/>
              <w:spacing w:after="0" w:line="240" w:lineRule="auto"/>
              <w:jc w:val="center"/>
            </w:pPr>
          </w:p>
        </w:tc>
      </w:tr>
    </w:tbl>
    <w:p w:rsidR="00260F06" w:rsidRDefault="00260F06" w:rsidP="003C0725">
      <w:pPr>
        <w:pStyle w:val="TOCHeader"/>
        <w:shd w:val="clear" w:color="auto" w:fill="FFFFFF" w:themeFill="background1"/>
        <w:jc w:val="left"/>
      </w:pPr>
    </w:p>
    <w:p w:rsidR="0075095C" w:rsidRDefault="0075095C"/>
    <w:p w:rsidR="0075095C" w:rsidRDefault="0075095C">
      <w:r>
        <w:br w:type="page"/>
      </w:r>
    </w:p>
    <w:p w:rsidR="00BF24EE" w:rsidRPr="00F35FCA" w:rsidRDefault="00755691" w:rsidP="00F35FCA">
      <w:pPr>
        <w:pStyle w:val="TOCHeader"/>
        <w:rPr>
          <w:sz w:val="40"/>
        </w:rPr>
      </w:pPr>
      <w:r w:rsidRPr="00F35FCA">
        <w:lastRenderedPageBreak/>
        <w:t>TABLE OF CONTENTS</w:t>
      </w:r>
    </w:p>
    <w:p w:rsidR="00D506E2" w:rsidRDefault="002871C7">
      <w:pPr>
        <w:pStyle w:val="11"/>
        <w:rPr>
          <w:rFonts w:asciiTheme="minorHAnsi" w:eastAsiaTheme="minorEastAsia" w:hAnsiTheme="minorHAnsi" w:cstheme="minorBidi"/>
          <w:b w:val="0"/>
          <w:caps w:val="0"/>
          <w:color w:val="auto"/>
          <w:sz w:val="22"/>
        </w:rPr>
      </w:pPr>
      <w:r>
        <w:fldChar w:fldCharType="begin"/>
      </w:r>
      <w:r>
        <w:instrText xml:space="preserve"> TOC \o "2-6" \t "Heading 1,1,Heading 7,1,Heading 8,8,Heading 9,9,Appendix - L2,2,Appendix - Header,1" </w:instrText>
      </w:r>
      <w:r>
        <w:fldChar w:fldCharType="separate"/>
      </w:r>
      <w:r w:rsidR="00D506E2">
        <w:t>1.</w:t>
      </w:r>
      <w:r w:rsidR="00D506E2">
        <w:rPr>
          <w:rFonts w:asciiTheme="minorHAnsi" w:eastAsiaTheme="minorEastAsia" w:hAnsiTheme="minorHAnsi" w:cstheme="minorBidi"/>
          <w:b w:val="0"/>
          <w:caps w:val="0"/>
          <w:color w:val="auto"/>
          <w:sz w:val="22"/>
        </w:rPr>
        <w:tab/>
      </w:r>
      <w:r w:rsidR="00D506E2">
        <w:t>INTRODUCTION</w:t>
      </w:r>
      <w:r w:rsidR="00D506E2">
        <w:tab/>
      </w:r>
      <w:r w:rsidR="00D506E2">
        <w:fldChar w:fldCharType="begin"/>
      </w:r>
      <w:r w:rsidR="00D506E2">
        <w:instrText xml:space="preserve"> PAGEREF _Toc410984371 \h </w:instrText>
      </w:r>
      <w:r w:rsidR="00D506E2">
        <w:fldChar w:fldCharType="separate"/>
      </w:r>
      <w:r w:rsidR="00D506E2">
        <w:t>1</w:t>
      </w:r>
      <w:r w:rsidR="00D506E2">
        <w:fldChar w:fldCharType="end"/>
      </w:r>
    </w:p>
    <w:p w:rsidR="00D506E2" w:rsidRDefault="00D506E2">
      <w:pPr>
        <w:pStyle w:val="11"/>
        <w:rPr>
          <w:rFonts w:asciiTheme="minorHAnsi" w:eastAsiaTheme="minorEastAsia" w:hAnsiTheme="minorHAnsi" w:cstheme="minorBidi"/>
          <w:b w:val="0"/>
          <w:caps w:val="0"/>
          <w:color w:val="auto"/>
          <w:sz w:val="22"/>
        </w:rPr>
      </w:pPr>
      <w:r>
        <w:t>2.</w:t>
      </w:r>
      <w:r>
        <w:rPr>
          <w:rFonts w:asciiTheme="minorHAnsi" w:eastAsiaTheme="minorEastAsia" w:hAnsiTheme="minorHAnsi" w:cstheme="minorBidi"/>
          <w:b w:val="0"/>
          <w:caps w:val="0"/>
          <w:color w:val="auto"/>
          <w:sz w:val="22"/>
        </w:rPr>
        <w:tab/>
      </w:r>
      <w:r>
        <w:t>sample test plan checklist</w:t>
      </w:r>
      <w:r>
        <w:tab/>
      </w:r>
      <w:r>
        <w:fldChar w:fldCharType="begin"/>
      </w:r>
      <w:r>
        <w:instrText xml:space="preserve"> PAGEREF _Toc410984372 \h </w:instrText>
      </w:r>
      <w:r>
        <w:fldChar w:fldCharType="separate"/>
      </w:r>
      <w:r>
        <w:t>1</w:t>
      </w:r>
      <w:r>
        <w:fldChar w:fldCharType="end"/>
      </w:r>
    </w:p>
    <w:p w:rsidR="009B4D1B" w:rsidRDefault="002871C7" w:rsidP="00F338C1">
      <w:pPr>
        <w:pStyle w:val="11"/>
      </w:pPr>
      <w:r>
        <w:fldChar w:fldCharType="end"/>
      </w:r>
    </w:p>
    <w:p w:rsidR="0075095C" w:rsidRDefault="0075095C" w:rsidP="00BF24EE"/>
    <w:p w:rsidR="0075095C" w:rsidRDefault="0075095C" w:rsidP="00BF24EE"/>
    <w:p w:rsidR="0075095C" w:rsidRDefault="0075095C" w:rsidP="00BF24EE"/>
    <w:p w:rsidR="0075095C" w:rsidRDefault="0075095C" w:rsidP="00BF24EE"/>
    <w:p w:rsidR="0075095C" w:rsidRDefault="0075095C" w:rsidP="00477DE4">
      <w:pPr>
        <w:pStyle w:val="1"/>
        <w:numPr>
          <w:ilvl w:val="0"/>
          <w:numId w:val="0"/>
        </w:numPr>
        <w:ind w:left="2790"/>
        <w:rPr>
          <w:highlight w:val="lightGray"/>
        </w:rPr>
      </w:pPr>
    </w:p>
    <w:p w:rsidR="006F6DE7" w:rsidRDefault="0075095C">
      <w:pPr>
        <w:rPr>
          <w:highlight w:val="lightGray"/>
        </w:rPr>
        <w:sectPr w:rsidR="006F6DE7" w:rsidSect="00DE709D">
          <w:footerReference w:type="default" r:id="rId15"/>
          <w:headerReference w:type="first" r:id="rId16"/>
          <w:footerReference w:type="first" r:id="rId17"/>
          <w:pgSz w:w="12240" w:h="15840" w:code="1"/>
          <w:pgMar w:top="1440" w:right="1440" w:bottom="1008" w:left="1440" w:header="720" w:footer="288" w:gutter="0"/>
          <w:pgNumType w:fmt="lowerRoman" w:start="1"/>
          <w:cols w:space="720"/>
          <w:titlePg/>
          <w:docGrid w:linePitch="360"/>
        </w:sectPr>
      </w:pPr>
      <w:r>
        <w:rPr>
          <w:highlight w:val="lightGray"/>
        </w:rPr>
        <w:br w:type="page"/>
      </w:r>
    </w:p>
    <w:p w:rsidR="00BF24EE" w:rsidRPr="00E66A33" w:rsidRDefault="005E19C6" w:rsidP="006F6DE7">
      <w:pPr>
        <w:pStyle w:val="1"/>
        <w:numPr>
          <w:ilvl w:val="0"/>
          <w:numId w:val="18"/>
        </w:numPr>
        <w:ind w:left="720"/>
      </w:pPr>
      <w:bookmarkStart w:id="0" w:name="_Toc401067596"/>
      <w:bookmarkStart w:id="1" w:name="_Toc401067734"/>
      <w:bookmarkStart w:id="2" w:name="_Toc410984371"/>
      <w:r w:rsidRPr="00E66A33">
        <w:lastRenderedPageBreak/>
        <w:t>I</w:t>
      </w:r>
      <w:r w:rsidR="00BF24EE" w:rsidRPr="00E66A33">
        <w:t>NTRODUCTION</w:t>
      </w:r>
      <w:bookmarkEnd w:id="0"/>
      <w:bookmarkEnd w:id="1"/>
      <w:bookmarkEnd w:id="2"/>
    </w:p>
    <w:p w:rsidR="00DE47A2" w:rsidRDefault="00DE47A2" w:rsidP="00DE47A2">
      <w:pPr>
        <w:spacing w:after="120" w:line="240" w:lineRule="auto"/>
        <w:rPr>
          <w:rFonts w:cs="Arial"/>
        </w:rPr>
      </w:pPr>
      <w:r w:rsidRPr="00E46DB4">
        <w:rPr>
          <w:rFonts w:cs="Arial"/>
        </w:rPr>
        <w:t xml:space="preserve">This checklist is intended to be used by reviewers </w:t>
      </w:r>
      <w:r>
        <w:rPr>
          <w:rFonts w:cs="Arial"/>
        </w:rPr>
        <w:t>to verify</w:t>
      </w:r>
      <w:r w:rsidRPr="00E46DB4">
        <w:rPr>
          <w:rFonts w:cs="Arial"/>
        </w:rPr>
        <w:t xml:space="preserve"> </w:t>
      </w:r>
      <w:r>
        <w:rPr>
          <w:rFonts w:cs="Arial"/>
        </w:rPr>
        <w:t xml:space="preserve">the completeness of a project’s Master Test Plan. </w:t>
      </w:r>
      <w:r w:rsidRPr="00E46DB4">
        <w:rPr>
          <w:rFonts w:cs="Arial"/>
        </w:rPr>
        <w:t>The</w:t>
      </w:r>
      <w:r>
        <w:rPr>
          <w:rFonts w:cs="Arial"/>
        </w:rPr>
        <w:t>se</w:t>
      </w:r>
      <w:r w:rsidRPr="00E46DB4">
        <w:rPr>
          <w:rFonts w:cs="Arial"/>
        </w:rPr>
        <w:t xml:space="preserve"> questions cover a wide range of information that </w:t>
      </w:r>
      <w:r w:rsidRPr="00E46DB4">
        <w:rPr>
          <w:rFonts w:cs="Arial"/>
          <w:i/>
        </w:rPr>
        <w:t>might</w:t>
      </w:r>
      <w:r w:rsidRPr="00E46DB4">
        <w:rPr>
          <w:rFonts w:cs="Arial"/>
        </w:rPr>
        <w:t xml:space="preserve"> be present in a </w:t>
      </w:r>
      <w:r>
        <w:rPr>
          <w:rFonts w:cs="Arial"/>
        </w:rPr>
        <w:t xml:space="preserve">Master </w:t>
      </w:r>
      <w:r w:rsidRPr="00E46DB4">
        <w:rPr>
          <w:rFonts w:cs="Arial"/>
        </w:rPr>
        <w:t>Test Plan. As such, not every question may be relevant to the verification of</w:t>
      </w:r>
      <w:r>
        <w:rPr>
          <w:rFonts w:cs="Arial"/>
        </w:rPr>
        <w:t xml:space="preserve"> a project’s </w:t>
      </w:r>
      <w:r w:rsidRPr="00E46DB4">
        <w:rPr>
          <w:rFonts w:cs="Arial"/>
        </w:rPr>
        <w:t xml:space="preserve">specific </w:t>
      </w:r>
      <w:r>
        <w:rPr>
          <w:rFonts w:cs="Arial"/>
        </w:rPr>
        <w:t xml:space="preserve">Master </w:t>
      </w:r>
      <w:r w:rsidRPr="00E46DB4">
        <w:rPr>
          <w:rFonts w:cs="Arial"/>
        </w:rPr>
        <w:t>Test Plan and the lack of an answer to any question may not constitute a defect in the Plan.</w:t>
      </w:r>
    </w:p>
    <w:p w:rsidR="00DE47A2" w:rsidRDefault="00DE47A2" w:rsidP="00413A69">
      <w:pPr>
        <w:pStyle w:val="BoilerplateText"/>
        <w:rPr>
          <w:lang w:val="en-GB"/>
        </w:rPr>
      </w:pPr>
    </w:p>
    <w:p w:rsidR="00DE47A2" w:rsidRDefault="00DE47A2" w:rsidP="00DE47A2">
      <w:pPr>
        <w:pStyle w:val="1"/>
        <w:spacing w:line="216" w:lineRule="auto"/>
        <w:ind w:left="360" w:hanging="360"/>
        <w:contextualSpacing w:val="0"/>
      </w:pPr>
      <w:r>
        <w:t xml:space="preserve"> </w:t>
      </w:r>
      <w:bookmarkStart w:id="3" w:name="_Toc410984372"/>
      <w:r>
        <w:t>sample test plan checklist</w:t>
      </w:r>
      <w:bookmarkEnd w:id="3"/>
    </w:p>
    <w:p w:rsidR="00DE47A2" w:rsidRDefault="00DE47A2" w:rsidP="00DE47A2">
      <w:pPr>
        <w:spacing w:after="120" w:line="240" w:lineRule="auto"/>
        <w:rPr>
          <w:rFonts w:cs="Arial"/>
          <w:b/>
          <w:i/>
        </w:rPr>
      </w:pPr>
      <w:r>
        <w:rPr>
          <w:rFonts w:cs="Arial"/>
          <w:b/>
          <w:i/>
        </w:rPr>
        <w:t>[</w:t>
      </w:r>
      <w:r w:rsidRPr="00C04371">
        <w:rPr>
          <w:rFonts w:cs="Arial"/>
          <w:b/>
          <w:i/>
        </w:rPr>
        <w:t>The checklist items marked with an “*” are recommended questions or subject categories that should be clearly addressed in a Master Test Plan.</w:t>
      </w:r>
      <w:r>
        <w:rPr>
          <w:rFonts w:cs="Arial"/>
          <w:b/>
          <w:i/>
        </w:rPr>
        <w:t>]</w:t>
      </w:r>
    </w:p>
    <w:p w:rsidR="00DE47A2" w:rsidRDefault="00DE47A2" w:rsidP="00DE47A2">
      <w:pPr>
        <w:contextualSpacing/>
      </w:pPr>
    </w:p>
    <w:tbl>
      <w:tblPr>
        <w:tblStyle w:val="ae"/>
        <w:tblW w:w="9648" w:type="dxa"/>
        <w:tblLayout w:type="fixed"/>
        <w:tblLook w:val="04A0" w:firstRow="1" w:lastRow="0" w:firstColumn="1" w:lastColumn="0" w:noHBand="0" w:noVBand="1"/>
      </w:tblPr>
      <w:tblGrid>
        <w:gridCol w:w="648"/>
        <w:gridCol w:w="4860"/>
        <w:gridCol w:w="2430"/>
        <w:gridCol w:w="1710"/>
      </w:tblGrid>
      <w:tr w:rsidR="00DE47A2" w:rsidTr="00DE47A2">
        <w:trPr>
          <w:cnfStyle w:val="100000000000" w:firstRow="1" w:lastRow="0" w:firstColumn="0" w:lastColumn="0" w:oddVBand="0" w:evenVBand="0" w:oddHBand="0" w:evenHBand="0" w:firstRowFirstColumn="0" w:firstRowLastColumn="0" w:lastRowFirstColumn="0" w:lastRowLastColumn="0"/>
          <w:trHeight w:val="393"/>
          <w:tblHeader/>
        </w:trPr>
        <w:tc>
          <w:tcPr>
            <w:tcW w:w="648" w:type="dxa"/>
            <w:shd w:val="clear" w:color="auto" w:fill="0F243E" w:themeFill="text2" w:themeFillShade="80"/>
            <w:hideMark/>
          </w:tcPr>
          <w:p w:rsidR="00DE47A2" w:rsidRPr="00CE5FF5" w:rsidRDefault="00DE47A2" w:rsidP="00DE47A2">
            <w:pPr>
              <w:contextualSpacing/>
              <w:rPr>
                <w:sz w:val="16"/>
                <w:szCs w:val="16"/>
              </w:rPr>
            </w:pPr>
            <w:r w:rsidRPr="00CE5FF5">
              <w:rPr>
                <w:sz w:val="16"/>
                <w:szCs w:val="16"/>
              </w:rPr>
              <w:t xml:space="preserve">Item </w:t>
            </w:r>
            <w:r>
              <w:rPr>
                <w:sz w:val="16"/>
                <w:szCs w:val="16"/>
              </w:rPr>
              <w:t>#</w:t>
            </w:r>
          </w:p>
        </w:tc>
        <w:tc>
          <w:tcPr>
            <w:tcW w:w="4860" w:type="dxa"/>
            <w:shd w:val="clear" w:color="auto" w:fill="0F243E" w:themeFill="text2" w:themeFillShade="80"/>
            <w:hideMark/>
          </w:tcPr>
          <w:p w:rsidR="00DE47A2" w:rsidRPr="00CE5FF5" w:rsidRDefault="00DE47A2" w:rsidP="00DE47A2">
            <w:pPr>
              <w:contextualSpacing/>
            </w:pPr>
            <w:r w:rsidRPr="00CE5FF5">
              <w:t>question</w:t>
            </w:r>
          </w:p>
        </w:tc>
        <w:tc>
          <w:tcPr>
            <w:tcW w:w="2430" w:type="dxa"/>
            <w:shd w:val="clear" w:color="auto" w:fill="0F243E" w:themeFill="text2" w:themeFillShade="80"/>
            <w:hideMark/>
          </w:tcPr>
          <w:p w:rsidR="00DE47A2" w:rsidRPr="00CE5FF5" w:rsidRDefault="00DE47A2" w:rsidP="00DE47A2">
            <w:pPr>
              <w:contextualSpacing/>
            </w:pPr>
            <w:r w:rsidRPr="00CE5FF5">
              <w:t>response</w:t>
            </w:r>
          </w:p>
        </w:tc>
        <w:tc>
          <w:tcPr>
            <w:tcW w:w="1710" w:type="dxa"/>
            <w:shd w:val="clear" w:color="auto" w:fill="0F243E" w:themeFill="text2" w:themeFillShade="80"/>
            <w:hideMark/>
          </w:tcPr>
          <w:p w:rsidR="00DE47A2" w:rsidRPr="00CE5FF5" w:rsidRDefault="00DE47A2" w:rsidP="00DE47A2">
            <w:pPr>
              <w:contextualSpacing/>
            </w:pPr>
            <w:r w:rsidRPr="00CE5FF5">
              <w:t>comment</w:t>
            </w:r>
            <w:r>
              <w:t xml:space="preserve"> / AREA TO ADDRESS</w:t>
            </w: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B8CCE4" w:themeFill="accent1" w:themeFillTint="66"/>
            <w:hideMark/>
          </w:tcPr>
          <w:p w:rsidR="00DE47A2" w:rsidRDefault="00DE47A2" w:rsidP="008A23AD">
            <w:pPr>
              <w:spacing w:before="80" w:after="80"/>
              <w:rPr>
                <w:b/>
              </w:rPr>
            </w:pPr>
            <w:r w:rsidRPr="008A23AD">
              <w:rPr>
                <w:rStyle w:val="afff2"/>
                <w:b/>
                <w:bCs/>
                <w:i w:val="0"/>
                <w:iCs w:val="0"/>
              </w:rPr>
              <w:t>Document Format</w:t>
            </w:r>
          </w:p>
        </w:tc>
      </w:tr>
      <w:tr w:rsidR="00DE47A2" w:rsidTr="00DE47A2">
        <w:tc>
          <w:tcPr>
            <w:tcW w:w="648" w:type="dxa"/>
            <w:tcBorders>
              <w:top w:val="single" w:sz="4" w:space="0" w:color="auto"/>
              <w:left w:val="single" w:sz="12" w:space="0" w:color="auto"/>
              <w:bottom w:val="single" w:sz="4" w:space="0" w:color="auto"/>
              <w:right w:val="single" w:sz="12" w:space="0" w:color="auto"/>
            </w:tcBorders>
            <w:vAlign w:val="top"/>
          </w:tcPr>
          <w:p w:rsidR="00DE47A2" w:rsidRDefault="00DE47A2" w:rsidP="00DE47A2">
            <w:pPr>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vAlign w:val="top"/>
            <w:hideMark/>
          </w:tcPr>
          <w:p w:rsidR="00DE47A2" w:rsidRDefault="00DE47A2" w:rsidP="00DE47A2">
            <w:pPr>
              <w:spacing w:after="0"/>
            </w:pPr>
            <w:r>
              <w:t>Does the document contain the following topics?</w:t>
            </w:r>
          </w:p>
          <w:p w:rsidR="00DE47A2" w:rsidRPr="00021522" w:rsidRDefault="00DE47A2" w:rsidP="00DE47A2">
            <w:pPr>
              <w:pStyle w:val="aff0"/>
              <w:numPr>
                <w:ilvl w:val="0"/>
                <w:numId w:val="24"/>
              </w:numPr>
              <w:spacing w:after="0" w:line="240" w:lineRule="auto"/>
              <w:rPr>
                <w:b/>
              </w:rPr>
            </w:pPr>
            <w:r w:rsidRPr="00021522">
              <w:t>Test Plan Identifier</w:t>
            </w:r>
            <w:r>
              <w:t xml:space="preserve"> *</w:t>
            </w:r>
          </w:p>
          <w:p w:rsidR="00DE47A2" w:rsidRPr="00021522" w:rsidRDefault="00DE47A2" w:rsidP="00DE47A2">
            <w:pPr>
              <w:pStyle w:val="aff0"/>
              <w:numPr>
                <w:ilvl w:val="0"/>
                <w:numId w:val="24"/>
              </w:numPr>
              <w:spacing w:after="0" w:line="240" w:lineRule="auto"/>
              <w:rPr>
                <w:b/>
              </w:rPr>
            </w:pPr>
            <w:r w:rsidRPr="00021522">
              <w:t>Introduction or Overview</w:t>
            </w:r>
            <w:r>
              <w:t xml:space="preserve"> *</w:t>
            </w:r>
          </w:p>
          <w:p w:rsidR="00DE47A2" w:rsidRPr="00021522" w:rsidRDefault="00DE47A2" w:rsidP="00DE47A2">
            <w:pPr>
              <w:pStyle w:val="aff0"/>
              <w:numPr>
                <w:ilvl w:val="0"/>
                <w:numId w:val="24"/>
              </w:numPr>
              <w:spacing w:after="0" w:line="240" w:lineRule="auto"/>
              <w:rPr>
                <w:b/>
              </w:rPr>
            </w:pPr>
            <w:r w:rsidRPr="00021522">
              <w:t>Test Items</w:t>
            </w:r>
            <w:r>
              <w:t xml:space="preserve"> *</w:t>
            </w:r>
          </w:p>
          <w:p w:rsidR="00DE47A2" w:rsidRPr="00021522" w:rsidRDefault="00DE47A2" w:rsidP="00DE47A2">
            <w:pPr>
              <w:pStyle w:val="aff0"/>
              <w:numPr>
                <w:ilvl w:val="0"/>
                <w:numId w:val="24"/>
              </w:numPr>
              <w:spacing w:after="0" w:line="240" w:lineRule="auto"/>
              <w:rPr>
                <w:b/>
              </w:rPr>
            </w:pPr>
            <w:r w:rsidRPr="00021522">
              <w:t>Features To Be Tested</w:t>
            </w:r>
            <w:r>
              <w:t xml:space="preserve"> or Retested *</w:t>
            </w:r>
          </w:p>
          <w:p w:rsidR="00DE47A2" w:rsidRPr="00021522" w:rsidRDefault="00DE47A2" w:rsidP="00DE47A2">
            <w:pPr>
              <w:pStyle w:val="aff0"/>
              <w:numPr>
                <w:ilvl w:val="0"/>
                <w:numId w:val="24"/>
              </w:numPr>
              <w:spacing w:after="0" w:line="240" w:lineRule="auto"/>
              <w:rPr>
                <w:b/>
              </w:rPr>
            </w:pPr>
            <w:r w:rsidRPr="00021522">
              <w:t>Features Not To Be Tested</w:t>
            </w:r>
            <w:r>
              <w:t xml:space="preserve"> *</w:t>
            </w:r>
          </w:p>
          <w:p w:rsidR="00DE47A2" w:rsidRDefault="00DE47A2" w:rsidP="00DE47A2">
            <w:pPr>
              <w:pStyle w:val="aff0"/>
              <w:numPr>
                <w:ilvl w:val="0"/>
                <w:numId w:val="24"/>
              </w:numPr>
              <w:spacing w:after="0" w:line="240" w:lineRule="auto"/>
              <w:rPr>
                <w:b/>
              </w:rPr>
            </w:pPr>
            <w:r>
              <w:t xml:space="preserve">Test </w:t>
            </w:r>
            <w:r w:rsidRPr="00021522">
              <w:t>Approach/Strategy</w:t>
            </w:r>
            <w:r>
              <w:t xml:space="preserve"> *</w:t>
            </w:r>
          </w:p>
          <w:p w:rsidR="00DE47A2" w:rsidRPr="00021522" w:rsidRDefault="00DE47A2" w:rsidP="00DE47A2">
            <w:pPr>
              <w:pStyle w:val="aff0"/>
              <w:numPr>
                <w:ilvl w:val="0"/>
                <w:numId w:val="24"/>
              </w:numPr>
              <w:spacing w:after="0" w:line="240" w:lineRule="auto"/>
              <w:rPr>
                <w:b/>
              </w:rPr>
            </w:pPr>
            <w:r w:rsidRPr="00021522">
              <w:t>Pass/Fail Criteria</w:t>
            </w:r>
            <w:r>
              <w:t xml:space="preserve"> *</w:t>
            </w:r>
          </w:p>
          <w:p w:rsidR="00DE47A2" w:rsidRPr="00021522" w:rsidRDefault="00DE47A2" w:rsidP="00DE47A2">
            <w:pPr>
              <w:pStyle w:val="aff0"/>
              <w:numPr>
                <w:ilvl w:val="0"/>
                <w:numId w:val="24"/>
              </w:numPr>
              <w:spacing w:after="0" w:line="240" w:lineRule="auto"/>
              <w:rPr>
                <w:b/>
              </w:rPr>
            </w:pPr>
            <w:r w:rsidRPr="00021522">
              <w:t>Suspension and Resumption</w:t>
            </w:r>
            <w:r>
              <w:t xml:space="preserve"> Criteria * </w:t>
            </w:r>
          </w:p>
          <w:p w:rsidR="00DE47A2" w:rsidRPr="00021522" w:rsidRDefault="00DE47A2" w:rsidP="00DE47A2">
            <w:pPr>
              <w:pStyle w:val="aff0"/>
              <w:numPr>
                <w:ilvl w:val="0"/>
                <w:numId w:val="24"/>
              </w:numPr>
              <w:spacing w:after="0" w:line="240" w:lineRule="auto"/>
              <w:rPr>
                <w:b/>
              </w:rPr>
            </w:pPr>
            <w:r w:rsidRPr="00021522">
              <w:t>Test Deliverables</w:t>
            </w:r>
            <w:r>
              <w:t xml:space="preserve"> *</w:t>
            </w:r>
          </w:p>
          <w:p w:rsidR="00DE47A2" w:rsidRPr="00021522" w:rsidRDefault="00DE47A2" w:rsidP="00DE47A2">
            <w:pPr>
              <w:pStyle w:val="aff0"/>
              <w:numPr>
                <w:ilvl w:val="0"/>
                <w:numId w:val="24"/>
              </w:numPr>
              <w:spacing w:after="0" w:line="240" w:lineRule="auto"/>
              <w:rPr>
                <w:b/>
              </w:rPr>
            </w:pPr>
            <w:r w:rsidRPr="00021522">
              <w:t>Testing Tasks</w:t>
            </w:r>
            <w:r>
              <w:t xml:space="preserve"> *</w:t>
            </w:r>
          </w:p>
          <w:p w:rsidR="00DE47A2" w:rsidRPr="00021522" w:rsidRDefault="00DE47A2" w:rsidP="00DE47A2">
            <w:pPr>
              <w:pStyle w:val="aff0"/>
              <w:numPr>
                <w:ilvl w:val="0"/>
                <w:numId w:val="24"/>
              </w:numPr>
              <w:spacing w:after="0" w:line="240" w:lineRule="auto"/>
              <w:rPr>
                <w:b/>
              </w:rPr>
            </w:pPr>
            <w:r w:rsidRPr="00021522">
              <w:t>Environmental Needs</w:t>
            </w:r>
            <w:r>
              <w:t xml:space="preserve"> *</w:t>
            </w:r>
          </w:p>
          <w:p w:rsidR="00DE47A2" w:rsidRPr="00021522" w:rsidRDefault="00DE47A2" w:rsidP="00DE47A2">
            <w:pPr>
              <w:pStyle w:val="aff0"/>
              <w:numPr>
                <w:ilvl w:val="0"/>
                <w:numId w:val="24"/>
              </w:numPr>
              <w:spacing w:after="0" w:line="240" w:lineRule="auto"/>
              <w:rPr>
                <w:b/>
              </w:rPr>
            </w:pPr>
            <w:r>
              <w:t xml:space="preserve">Roles and </w:t>
            </w:r>
            <w:r w:rsidRPr="00021522">
              <w:t>Responsibilities</w:t>
            </w:r>
            <w:r>
              <w:t xml:space="preserve"> *</w:t>
            </w:r>
          </w:p>
          <w:p w:rsidR="00DE47A2" w:rsidRPr="00021522" w:rsidRDefault="00DE47A2" w:rsidP="00DE47A2">
            <w:pPr>
              <w:pStyle w:val="aff0"/>
              <w:numPr>
                <w:ilvl w:val="0"/>
                <w:numId w:val="24"/>
              </w:numPr>
              <w:spacing w:after="0" w:line="240" w:lineRule="auto"/>
              <w:rPr>
                <w:b/>
              </w:rPr>
            </w:pPr>
            <w:r w:rsidRPr="00021522">
              <w:t>Schedule</w:t>
            </w:r>
            <w:r>
              <w:t xml:space="preserve"> *</w:t>
            </w:r>
          </w:p>
          <w:p w:rsidR="00DE47A2" w:rsidRPr="00021522" w:rsidRDefault="00DE47A2" w:rsidP="00DE47A2">
            <w:pPr>
              <w:pStyle w:val="aff0"/>
              <w:numPr>
                <w:ilvl w:val="0"/>
                <w:numId w:val="24"/>
              </w:numPr>
              <w:spacing w:after="0" w:line="240" w:lineRule="auto"/>
              <w:rPr>
                <w:b/>
              </w:rPr>
            </w:pPr>
            <w:r w:rsidRPr="00021522">
              <w:t>Staffing and Training Needs</w:t>
            </w:r>
            <w:r>
              <w:t xml:space="preserve"> *</w:t>
            </w:r>
          </w:p>
          <w:p w:rsidR="00DE47A2" w:rsidRDefault="00DE47A2" w:rsidP="00DE47A2">
            <w:pPr>
              <w:pStyle w:val="aff0"/>
              <w:numPr>
                <w:ilvl w:val="0"/>
                <w:numId w:val="24"/>
              </w:numPr>
              <w:spacing w:after="0" w:line="240" w:lineRule="auto"/>
              <w:rPr>
                <w:b/>
              </w:rPr>
            </w:pPr>
            <w:r>
              <w:t>Defect Reporting *</w:t>
            </w:r>
          </w:p>
          <w:p w:rsidR="00DE47A2" w:rsidRPr="00021522" w:rsidRDefault="00DE47A2" w:rsidP="00DE47A2">
            <w:pPr>
              <w:pStyle w:val="aff0"/>
              <w:numPr>
                <w:ilvl w:val="0"/>
                <w:numId w:val="24"/>
              </w:numPr>
              <w:spacing w:after="0" w:line="240" w:lineRule="auto"/>
              <w:rPr>
                <w:b/>
              </w:rPr>
            </w:pPr>
            <w:r>
              <w:t>Metrics and Reporting *</w:t>
            </w:r>
          </w:p>
          <w:p w:rsidR="00DE47A2" w:rsidRPr="00021522" w:rsidRDefault="00DE47A2" w:rsidP="00DE47A2">
            <w:pPr>
              <w:pStyle w:val="aff0"/>
              <w:numPr>
                <w:ilvl w:val="0"/>
                <w:numId w:val="24"/>
              </w:numPr>
              <w:spacing w:after="0" w:line="240" w:lineRule="auto"/>
              <w:rPr>
                <w:b/>
              </w:rPr>
            </w:pPr>
            <w:r w:rsidRPr="00021522">
              <w:t>Risks and Contingencies</w:t>
            </w:r>
            <w:r>
              <w:t xml:space="preserve"> *</w:t>
            </w:r>
          </w:p>
          <w:p w:rsidR="00DE47A2" w:rsidRDefault="00DE47A2" w:rsidP="00DE47A2">
            <w:pPr>
              <w:pStyle w:val="aff0"/>
              <w:numPr>
                <w:ilvl w:val="0"/>
                <w:numId w:val="24"/>
              </w:numPr>
              <w:spacing w:after="0" w:line="240" w:lineRule="auto"/>
            </w:pPr>
            <w:r w:rsidRPr="00021522">
              <w:t>Approvals</w:t>
            </w:r>
            <w:r>
              <w:t xml:space="preserve"> *</w:t>
            </w:r>
          </w:p>
        </w:tc>
        <w:tc>
          <w:tcPr>
            <w:tcW w:w="2430" w:type="dxa"/>
            <w:tcBorders>
              <w:top w:val="single" w:sz="4" w:space="0" w:color="auto"/>
              <w:left w:val="single" w:sz="12" w:space="0" w:color="auto"/>
              <w:bottom w:val="single" w:sz="4" w:space="0" w:color="auto"/>
              <w:right w:val="single" w:sz="12" w:space="0" w:color="auto"/>
            </w:tcBorders>
            <w:vAlign w:val="top"/>
            <w:hideMark/>
          </w:tcPr>
          <w:p w:rsidR="00DE47A2" w:rsidRDefault="00071516" w:rsidP="00DE47A2">
            <w:pPr>
              <w:contextualSpacing/>
            </w:pPr>
            <w:sdt>
              <w:sdtPr>
                <w:id w:val="811535915"/>
                <w14:checkbox>
                  <w14:checked w14:val="0"/>
                  <w14:checkedState w14:val="2612" w14:font="MS Gothic"/>
                  <w14:uncheckedState w14:val="2610" w14:font="MS Gothic"/>
                </w14:checkbox>
              </w:sdtPr>
              <w:sdtEndPr/>
              <w:sdtContent>
                <w:r w:rsidR="00DE47A2">
                  <w:rPr>
                    <w:rFonts w:ascii="MS Gothic" w:eastAsia="MS Gothic" w:hAnsi="MS Gothic" w:hint="eastAsia"/>
                  </w:rPr>
                  <w:t>☐</w:t>
                </w:r>
              </w:sdtContent>
            </w:sdt>
            <w:r w:rsidR="00DE47A2">
              <w:t xml:space="preserve"> Yes  </w:t>
            </w:r>
            <w:sdt>
              <w:sdtPr>
                <w:id w:val="-550313396"/>
                <w14:checkbox>
                  <w14:checked w14:val="0"/>
                  <w14:checkedState w14:val="2612" w14:font="MS Gothic"/>
                  <w14:uncheckedState w14:val="2610" w14:font="MS Gothic"/>
                </w14:checkbox>
              </w:sdtPr>
              <w:sdtEndPr/>
              <w:sdtContent>
                <w:r w:rsidR="00DE47A2">
                  <w:rPr>
                    <w:rFonts w:ascii="MS Gothic" w:eastAsia="MS Gothic" w:hAnsi="MS Gothic" w:hint="eastAsia"/>
                  </w:rPr>
                  <w:t>☐</w:t>
                </w:r>
              </w:sdtContent>
            </w:sdt>
            <w:r w:rsidR="00DE47A2">
              <w:t xml:space="preserve"> No  </w:t>
            </w:r>
            <w:sdt>
              <w:sdtPr>
                <w:id w:val="-1268853805"/>
                <w14:checkbox>
                  <w14:checked w14:val="0"/>
                  <w14:checkedState w14:val="2612" w14:font="MS Gothic"/>
                  <w14:uncheckedState w14:val="2610" w14:font="MS Gothic"/>
                </w14:checkbox>
              </w:sdtPr>
              <w:sdtEndPr/>
              <w:sdtContent>
                <w:r w:rsidR="00DE47A2">
                  <w:rPr>
                    <w:rFonts w:ascii="MS Gothic" w:eastAsia="MS Gothic" w:hAnsi="MS Gothic" w:hint="eastAsia"/>
                  </w:rPr>
                  <w:t>☐</w:t>
                </w:r>
              </w:sdtContent>
            </w:sdt>
            <w:r w:rsidR="00DE47A2">
              <w:t xml:space="preserve"> N/A</w:t>
            </w:r>
          </w:p>
          <w:p w:rsidR="00DE47A2" w:rsidRDefault="00DE47A2" w:rsidP="00DE47A2">
            <w:pPr>
              <w:contextualSpacing/>
            </w:pP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shd w:val="clear" w:color="auto" w:fill="auto"/>
            <w:vAlign w:val="top"/>
          </w:tcPr>
          <w:p w:rsidR="00DE47A2" w:rsidRDefault="00DE47A2" w:rsidP="00DE47A2">
            <w:pPr>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shd w:val="clear" w:color="auto" w:fill="auto"/>
          </w:tcPr>
          <w:p w:rsidR="008229D8" w:rsidRDefault="00DE47A2" w:rsidP="008229D8">
            <w:pPr>
              <w:spacing w:after="0"/>
            </w:pPr>
            <w:r>
              <w:t>Has the test plan been reviewed, approved, and signed-off?*</w:t>
            </w:r>
          </w:p>
          <w:p w:rsidR="008229D8" w:rsidRDefault="008229D8" w:rsidP="008229D8">
            <w:pPr>
              <w:spacing w:after="0"/>
            </w:pPr>
          </w:p>
          <w:p w:rsidR="008229D8" w:rsidRDefault="008229D8" w:rsidP="008229D8">
            <w:pPr>
              <w:spacing w:after="0"/>
            </w:pPr>
          </w:p>
        </w:tc>
        <w:tc>
          <w:tcPr>
            <w:tcW w:w="2430" w:type="dxa"/>
            <w:tcBorders>
              <w:top w:val="single" w:sz="4" w:space="0" w:color="auto"/>
              <w:left w:val="single" w:sz="12" w:space="0" w:color="auto"/>
              <w:bottom w:val="single" w:sz="4" w:space="0" w:color="auto"/>
              <w:right w:val="single" w:sz="12" w:space="0" w:color="auto"/>
            </w:tcBorders>
            <w:shd w:val="clear" w:color="auto" w:fill="auto"/>
          </w:tcPr>
          <w:p w:rsidR="00DE47A2" w:rsidRDefault="00071516" w:rsidP="00DE47A2">
            <w:pPr>
              <w:contextualSpacing/>
            </w:pPr>
            <w:sdt>
              <w:sdtPr>
                <w:id w:val="-181584223"/>
                <w14:checkbox>
                  <w14:checked w14:val="0"/>
                  <w14:checkedState w14:val="2612" w14:font="MS Gothic"/>
                  <w14:uncheckedState w14:val="2610" w14:font="MS Gothic"/>
                </w14:checkbox>
              </w:sdtPr>
              <w:sdtEndPr/>
              <w:sdtContent>
                <w:r w:rsidR="00DE47A2">
                  <w:rPr>
                    <w:rFonts w:ascii="MS Gothic" w:eastAsia="MS Gothic" w:hAnsi="MS Gothic" w:hint="eastAsia"/>
                  </w:rPr>
                  <w:t>☐</w:t>
                </w:r>
              </w:sdtContent>
            </w:sdt>
            <w:r w:rsidR="00DE47A2">
              <w:t xml:space="preserve"> Yes  </w:t>
            </w:r>
            <w:sdt>
              <w:sdtPr>
                <w:id w:val="-126544153"/>
                <w14:checkbox>
                  <w14:checked w14:val="0"/>
                  <w14:checkedState w14:val="2612" w14:font="MS Gothic"/>
                  <w14:uncheckedState w14:val="2610" w14:font="MS Gothic"/>
                </w14:checkbox>
              </w:sdtPr>
              <w:sdtEndPr/>
              <w:sdtContent>
                <w:r w:rsidR="00DE47A2">
                  <w:rPr>
                    <w:rFonts w:ascii="MS Gothic" w:eastAsia="MS Gothic" w:hAnsi="MS Gothic" w:hint="eastAsia"/>
                  </w:rPr>
                  <w:t>☐</w:t>
                </w:r>
              </w:sdtContent>
            </w:sdt>
            <w:r w:rsidR="00DE47A2">
              <w:t xml:space="preserve"> No  </w:t>
            </w:r>
            <w:sdt>
              <w:sdtPr>
                <w:id w:val="-396670237"/>
                <w14:checkbox>
                  <w14:checked w14:val="0"/>
                  <w14:checkedState w14:val="2612" w14:font="MS Gothic"/>
                  <w14:uncheckedState w14:val="2610" w14:font="MS Gothic"/>
                </w14:checkbox>
              </w:sdtPr>
              <w:sdtEndPr/>
              <w:sdtContent>
                <w:r w:rsidR="00DE47A2">
                  <w:rPr>
                    <w:rFonts w:ascii="MS Gothic" w:eastAsia="MS Gothic" w:hAnsi="MS Gothic" w:hint="eastAsia"/>
                  </w:rPr>
                  <w:t>☐</w:t>
                </w:r>
              </w:sdtContent>
            </w:sdt>
            <w:r w:rsidR="00DE47A2">
              <w:t xml:space="preserve"> N/A</w:t>
            </w:r>
          </w:p>
          <w:p w:rsidR="00DE47A2" w:rsidRDefault="00DE47A2" w:rsidP="00DE47A2">
            <w:pPr>
              <w:contextualSpacing/>
            </w:pPr>
          </w:p>
        </w:tc>
        <w:tc>
          <w:tcPr>
            <w:tcW w:w="171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vAlign w:val="top"/>
          </w:tcPr>
          <w:p w:rsidR="00DE47A2" w:rsidRDefault="00DE47A2" w:rsidP="008A23AD">
            <w:pPr>
              <w:spacing w:before="80" w:after="80"/>
            </w:pPr>
            <w:r w:rsidRPr="008A23AD">
              <w:rPr>
                <w:rStyle w:val="afff2"/>
                <w:b/>
                <w:bCs/>
                <w:i w:val="0"/>
                <w:iCs w:val="0"/>
              </w:rPr>
              <w:lastRenderedPageBreak/>
              <w:t>Introduction/Overview</w:t>
            </w:r>
          </w:p>
        </w:tc>
      </w:tr>
      <w:tr w:rsidR="00DE47A2" w:rsidRPr="006948B5" w:rsidTr="00DE47A2">
        <w:trPr>
          <w:trHeight w:val="746"/>
        </w:trPr>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hideMark/>
          </w:tcPr>
          <w:p w:rsidR="00DE47A2" w:rsidRDefault="00DE47A2" w:rsidP="00DE47A2">
            <w:r w:rsidRPr="003827EE">
              <w:t>Does the Introduction or Overview include the objectives of the testing effort?</w:t>
            </w:r>
            <w:r>
              <w:t xml:space="preserve"> *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071516" w:rsidP="00DE47A2">
            <w:pPr>
              <w:spacing w:after="0"/>
            </w:pPr>
            <w:sdt>
              <w:sdtPr>
                <w:id w:val="1774591696"/>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Yes  </w:t>
            </w:r>
            <w:sdt>
              <w:sdtPr>
                <w:id w:val="1500004418"/>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No  </w:t>
            </w:r>
            <w:sdt>
              <w:sdtPr>
                <w:id w:val="-1503193776"/>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827EE">
              <w:t>Does the Introduction or Overview include or reference the background of the project?</w:t>
            </w:r>
            <w:r>
              <w:t xml:space="preserve"> *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590537701"/>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Yes  </w:t>
            </w:r>
            <w:sdt>
              <w:sdtPr>
                <w:id w:val="648178386"/>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No  </w:t>
            </w:r>
            <w:sdt>
              <w:sdtPr>
                <w:id w:val="1299655323"/>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827EE">
              <w:t>Does the Introduction or Overview have a glossary?</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904217587"/>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Yes  </w:t>
            </w:r>
            <w:sdt>
              <w:sdtPr>
                <w:id w:val="1410352119"/>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No  </w:t>
            </w:r>
            <w:sdt>
              <w:sdtPr>
                <w:id w:val="-1378167424"/>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827EE">
              <w:t>Does the Introduction or Overview include the scope of the testing effort?</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839854979"/>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Yes  </w:t>
            </w:r>
            <w:sdt>
              <w:sdtPr>
                <w:id w:val="481347202"/>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No  </w:t>
            </w:r>
            <w:sdt>
              <w:sdtPr>
                <w:id w:val="-806094409"/>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rPr>
          <w:trHeight w:val="197"/>
        </w:trPr>
        <w:tc>
          <w:tcPr>
            <w:tcW w:w="648"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Default="00DE47A2" w:rsidP="00DE47A2">
            <w:pPr>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Pr="003827EE" w:rsidRDefault="00DE47A2" w:rsidP="00DE47A2">
            <w:pPr>
              <w:contextualSpacing/>
            </w:pPr>
            <w:r>
              <w:t>Are the project test dependencies, assumptions, and constraints identified? *</w:t>
            </w:r>
          </w:p>
        </w:tc>
        <w:tc>
          <w:tcPr>
            <w:tcW w:w="2430"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Default="00071516" w:rsidP="00DE47A2">
            <w:pPr>
              <w:spacing w:after="0"/>
            </w:pPr>
            <w:sdt>
              <w:sdtPr>
                <w:id w:val="-85914992"/>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Yes  </w:t>
            </w:r>
            <w:sdt>
              <w:sdtPr>
                <w:id w:val="-2101396513"/>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No  </w:t>
            </w:r>
            <w:sdt>
              <w:sdtPr>
                <w:id w:val="1051353323"/>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827EE">
              <w:t xml:space="preserve">Do </w:t>
            </w:r>
            <w:r>
              <w:t xml:space="preserve">the </w:t>
            </w:r>
            <w:r w:rsidRPr="003827EE">
              <w:t>dependencies, assumptions, and constraints match the overall project plans?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611018199"/>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Yes  </w:t>
            </w:r>
            <w:sdt>
              <w:sdtPr>
                <w:id w:val="818851878"/>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No  </w:t>
            </w:r>
            <w:sdt>
              <w:sdtPr>
                <w:id w:val="82039963"/>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7</w:t>
            </w:r>
          </w:p>
        </w:tc>
        <w:tc>
          <w:tcPr>
            <w:tcW w:w="4860" w:type="dxa"/>
            <w:tcBorders>
              <w:top w:val="single" w:sz="4" w:space="0" w:color="auto"/>
              <w:left w:val="single" w:sz="12" w:space="0" w:color="auto"/>
              <w:bottom w:val="single" w:sz="4" w:space="0" w:color="auto"/>
              <w:right w:val="single" w:sz="12" w:space="0" w:color="auto"/>
            </w:tcBorders>
          </w:tcPr>
          <w:p w:rsidR="00DE47A2" w:rsidRPr="003827EE" w:rsidRDefault="00DE47A2" w:rsidP="00DE47A2">
            <w:pPr>
              <w:contextualSpacing/>
            </w:pPr>
            <w:r>
              <w:t>Does the test plan describe the mechanism for test stakeholder communication during the project?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785884146"/>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Yes  </w:t>
            </w:r>
            <w:sdt>
              <w:sdtPr>
                <w:id w:val="-2138089778"/>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No  </w:t>
            </w:r>
            <w:sdt>
              <w:sdtPr>
                <w:id w:val="1961231636"/>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8</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827EE">
              <w:t>Does the test plan have a unique test identifier to keep track of the most current document version?</w:t>
            </w:r>
            <w:r>
              <w:t xml:space="preserve"> *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460540432"/>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Yes  </w:t>
            </w:r>
            <w:sdt>
              <w:sdtPr>
                <w:id w:val="-1927421052"/>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No  </w:t>
            </w:r>
            <w:sdt>
              <w:sdtPr>
                <w:id w:val="-1447151701"/>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afff2"/>
                <w:b/>
                <w:bCs/>
                <w:i w:val="0"/>
                <w:iCs w:val="0"/>
              </w:rPr>
              <w:t>Test Items</w:t>
            </w:r>
            <w:r w:rsidRPr="003827EE">
              <w:rPr>
                <w:rStyle w:val="afff2"/>
              </w:rPr>
              <w:t xml:space="preserve"> </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hideMark/>
          </w:tcPr>
          <w:p w:rsidR="00DE47A2" w:rsidRPr="003827EE" w:rsidRDefault="00DE47A2" w:rsidP="00DE47A2">
            <w:pPr>
              <w:spacing w:after="0"/>
              <w:contextualSpacing/>
            </w:pPr>
            <w:r w:rsidRPr="003827EE">
              <w:t>Are all functions, user screens, and navigation to be tested identified?</w:t>
            </w:r>
            <w:r>
              <w:t xml:space="preserve">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071516" w:rsidP="00DE47A2">
            <w:pPr>
              <w:spacing w:after="0"/>
            </w:pPr>
            <w:sdt>
              <w:sdtPr>
                <w:id w:val="701981852"/>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Yes  </w:t>
            </w:r>
            <w:sdt>
              <w:sdtPr>
                <w:id w:val="-97250033"/>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No  </w:t>
            </w:r>
            <w:sdt>
              <w:sdtPr>
                <w:id w:val="585434184"/>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hideMark/>
          </w:tcPr>
          <w:p w:rsidR="00DE47A2" w:rsidRPr="003827EE" w:rsidRDefault="00DE47A2" w:rsidP="00DE47A2">
            <w:pPr>
              <w:spacing w:after="0"/>
              <w:contextualSpacing/>
            </w:pPr>
            <w:r w:rsidRPr="003827EE">
              <w:t>Are references to other documents (</w:t>
            </w:r>
            <w:r>
              <w:t>e.g.,</w:t>
            </w:r>
            <w:r w:rsidRPr="003827EE">
              <w:t xml:space="preserve"> requirements) including their version level</w:t>
            </w:r>
            <w:r>
              <w:t xml:space="preserve"> documented in the test plan (e.g., hyperlink)?*</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071516" w:rsidP="00DE47A2">
            <w:pPr>
              <w:spacing w:after="0"/>
            </w:pPr>
            <w:sdt>
              <w:sdtPr>
                <w:id w:val="728195013"/>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Yes  </w:t>
            </w:r>
            <w:sdt>
              <w:sdtPr>
                <w:id w:val="1616401939"/>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No  </w:t>
            </w:r>
            <w:sdt>
              <w:sdtPr>
                <w:id w:val="2064208287"/>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hideMark/>
          </w:tcPr>
          <w:p w:rsidR="00DE47A2" w:rsidRPr="003827EE" w:rsidRDefault="00DE47A2" w:rsidP="00DE47A2">
            <w:pPr>
              <w:spacing w:after="0"/>
              <w:contextualSpacing/>
            </w:pPr>
            <w:r w:rsidRPr="003827EE">
              <w:t>Are Business Processes to be tested identified?</w:t>
            </w:r>
            <w:r>
              <w:t xml:space="preserve">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071516" w:rsidP="00DE47A2">
            <w:pPr>
              <w:spacing w:after="0"/>
            </w:pPr>
            <w:sdt>
              <w:sdtPr>
                <w:id w:val="-1344477061"/>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Yes  </w:t>
            </w:r>
            <w:sdt>
              <w:sdtPr>
                <w:id w:val="365869524"/>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No  </w:t>
            </w:r>
            <w:sdt>
              <w:sdtPr>
                <w:id w:val="1852291951"/>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hideMark/>
          </w:tcPr>
          <w:p w:rsidR="00DE47A2" w:rsidRPr="003827EE" w:rsidRDefault="00DE47A2" w:rsidP="00DE47A2">
            <w:pPr>
              <w:spacing w:after="0"/>
              <w:contextualSpacing/>
            </w:pPr>
            <w:r w:rsidRPr="003827EE">
              <w:t>Are System Interfaces to be tested identified</w:t>
            </w:r>
            <w:r>
              <w:t>?*</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071516" w:rsidP="00DE47A2">
            <w:pPr>
              <w:spacing w:after="0"/>
            </w:pPr>
            <w:sdt>
              <w:sdtPr>
                <w:id w:val="1404333842"/>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Yes  </w:t>
            </w:r>
            <w:sdt>
              <w:sdtPr>
                <w:id w:val="1339657905"/>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No  </w:t>
            </w:r>
            <w:sdt>
              <w:sdtPr>
                <w:id w:val="1979730650"/>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Pr="003827EE" w:rsidRDefault="00DE47A2" w:rsidP="00DE47A2">
            <w:pPr>
              <w:spacing w:after="0"/>
              <w:contextualSpacing/>
            </w:pPr>
            <w:r w:rsidRPr="003827EE">
              <w:t>Are all test items appropriate?</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071516" w:rsidP="00DE47A2">
            <w:pPr>
              <w:spacing w:after="0"/>
            </w:pPr>
            <w:sdt>
              <w:sdtPr>
                <w:id w:val="701441686"/>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Yes  </w:t>
            </w:r>
            <w:sdt>
              <w:sdtPr>
                <w:id w:val="-1787723156"/>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No  </w:t>
            </w:r>
            <w:sdt>
              <w:sdtPr>
                <w:id w:val="-1031332992"/>
                <w14:checkbox>
                  <w14:checked w14:val="0"/>
                  <w14:checkedState w14:val="2612" w14:font="MS Gothic"/>
                  <w14:uncheckedState w14:val="2610" w14:font="MS Gothic"/>
                </w14:checkbox>
              </w:sdtPr>
              <w:sdtEndPr/>
              <w:sdtContent>
                <w:r w:rsidR="00DE47A2" w:rsidRPr="00D4516F">
                  <w:rPr>
                    <w:rFonts w:ascii="MS Gothic" w:eastAsia="MS Gothic" w:hAnsi="MS Gothic" w:hint="eastAsia"/>
                  </w:rPr>
                  <w:t>☐</w:t>
                </w:r>
              </w:sdtContent>
            </w:sdt>
            <w:r w:rsidR="00DE47A2" w:rsidRPr="00D4516F">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rPr>
          <w:trHeight w:val="449"/>
        </w:trPr>
        <w:tc>
          <w:tcPr>
            <w:tcW w:w="9648" w:type="dxa"/>
            <w:gridSpan w:val="4"/>
            <w:tcBorders>
              <w:top w:val="single" w:sz="4" w:space="0" w:color="auto"/>
              <w:left w:val="single" w:sz="12" w:space="0" w:color="auto"/>
              <w:bottom w:val="single" w:sz="4" w:space="0" w:color="auto"/>
              <w:right w:val="single" w:sz="12" w:space="0" w:color="auto"/>
            </w:tcBorders>
            <w:shd w:val="clear" w:color="auto" w:fill="B8CCE4" w:themeFill="accent1" w:themeFillTint="66"/>
            <w:hideMark/>
          </w:tcPr>
          <w:p w:rsidR="00DE47A2" w:rsidRDefault="00DE47A2" w:rsidP="008A23AD">
            <w:pPr>
              <w:spacing w:before="80" w:after="80"/>
            </w:pPr>
            <w:r w:rsidRPr="008A23AD">
              <w:rPr>
                <w:rStyle w:val="afff2"/>
                <w:b/>
                <w:bCs/>
                <w:i w:val="0"/>
                <w:iCs w:val="0"/>
              </w:rPr>
              <w:t>Features To Be Tested or Retested</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hideMark/>
          </w:tcPr>
          <w:p w:rsidR="00DE47A2" w:rsidRDefault="00DE47A2" w:rsidP="00DE47A2">
            <w:pPr>
              <w:spacing w:after="0"/>
              <w:contextualSpacing/>
            </w:pPr>
            <w:r w:rsidRPr="00B55FFD">
              <w:t>Are the features to be tested</w:t>
            </w:r>
            <w:r>
              <w:t xml:space="preserve"> or retested </w:t>
            </w:r>
            <w:r w:rsidRPr="00B55FFD">
              <w:t>identified (</w:t>
            </w:r>
            <w:r>
              <w:t>e.g.,</w:t>
            </w:r>
            <w:r w:rsidRPr="00B55FFD">
              <w:t xml:space="preserve"> reporting, data conversion, and end-to-end process)?</w:t>
            </w:r>
            <w:r>
              <w:t xml:space="preserve">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071516" w:rsidP="00DE47A2">
            <w:pPr>
              <w:contextualSpacing/>
            </w:pPr>
            <w:sdt>
              <w:sdtPr>
                <w:id w:val="1824785684"/>
                <w14:checkbox>
                  <w14:checked w14:val="0"/>
                  <w14:checkedState w14:val="2612" w14:font="MS Gothic"/>
                  <w14:uncheckedState w14:val="2610" w14:font="MS Gothic"/>
                </w14:checkbox>
              </w:sdtPr>
              <w:sdtEndPr/>
              <w:sdtContent>
                <w:r w:rsidR="00DE47A2">
                  <w:rPr>
                    <w:rFonts w:ascii="MS Gothic" w:eastAsia="MS Gothic" w:hAnsi="MS Gothic" w:hint="eastAsia"/>
                  </w:rPr>
                  <w:t>☐</w:t>
                </w:r>
              </w:sdtContent>
            </w:sdt>
            <w:r w:rsidR="00DE47A2">
              <w:t xml:space="preserve"> Yes  </w:t>
            </w:r>
            <w:sdt>
              <w:sdtPr>
                <w:id w:val="373658016"/>
                <w14:checkbox>
                  <w14:checked w14:val="0"/>
                  <w14:checkedState w14:val="2612" w14:font="MS Gothic"/>
                  <w14:uncheckedState w14:val="2610" w14:font="MS Gothic"/>
                </w14:checkbox>
              </w:sdtPr>
              <w:sdtEndPr/>
              <w:sdtContent>
                <w:r w:rsidR="00DE47A2">
                  <w:rPr>
                    <w:rFonts w:ascii="MS Gothic" w:eastAsia="MS Gothic" w:hAnsi="MS Gothic" w:hint="eastAsia"/>
                  </w:rPr>
                  <w:t>☐</w:t>
                </w:r>
              </w:sdtContent>
            </w:sdt>
            <w:r w:rsidR="00DE47A2">
              <w:t xml:space="preserve"> No  </w:t>
            </w:r>
            <w:sdt>
              <w:sdtPr>
                <w:id w:val="-159779012"/>
                <w14:checkbox>
                  <w14:checked w14:val="0"/>
                  <w14:checkedState w14:val="2612" w14:font="MS Gothic"/>
                  <w14:uncheckedState w14:val="2610" w14:font="MS Gothic"/>
                </w14:checkbox>
              </w:sdtPr>
              <w:sdtEndPr/>
              <w:sdtContent>
                <w:r w:rsidR="00DE47A2">
                  <w:rPr>
                    <w:rFonts w:ascii="MS Gothic" w:eastAsia="MS Gothic" w:hAnsi="MS Gothic" w:hint="eastAsia"/>
                  </w:rPr>
                  <w:t>☐</w:t>
                </w:r>
              </w:sdtContent>
            </w:sdt>
            <w:r w:rsidR="00DE47A2">
              <w:t xml:space="preserve"> N/A</w:t>
            </w:r>
          </w:p>
          <w:p w:rsidR="00DE47A2" w:rsidRDefault="00DE47A2" w:rsidP="00DE47A2">
            <w:pPr>
              <w:spacing w:after="0"/>
              <w:contextualSpacing/>
            </w:pP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rPr>
          <w:trHeight w:val="377"/>
        </w:trPr>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afff2"/>
                <w:b/>
                <w:bCs/>
                <w:i w:val="0"/>
                <w:iCs w:val="0"/>
              </w:rPr>
              <w:lastRenderedPageBreak/>
              <w:t>Features Not To Be Tested</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hideMark/>
          </w:tcPr>
          <w:p w:rsidR="00DE47A2" w:rsidRDefault="00DE47A2" w:rsidP="00DE47A2">
            <w:pPr>
              <w:spacing w:after="0"/>
              <w:contextualSpacing/>
            </w:pPr>
            <w:r w:rsidRPr="00B55FFD">
              <w:t>Are reasons given for not testing these features?</w:t>
            </w:r>
            <w:r>
              <w:t xml:space="preserve">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071516" w:rsidP="00DE47A2">
            <w:pPr>
              <w:spacing w:after="0"/>
            </w:pPr>
            <w:sdt>
              <w:sdtPr>
                <w:id w:val="998613292"/>
                <w14:checkbox>
                  <w14:checked w14:val="0"/>
                  <w14:checkedState w14:val="2612" w14:font="MS Gothic"/>
                  <w14:uncheckedState w14:val="2610" w14:font="MS Gothic"/>
                </w14:checkbox>
              </w:sdtPr>
              <w:sdtEndPr/>
              <w:sdtContent>
                <w:r w:rsidR="00DE47A2" w:rsidRPr="00076FA6">
                  <w:rPr>
                    <w:rFonts w:ascii="MS Gothic" w:eastAsia="MS Gothic" w:hAnsi="MS Gothic" w:hint="eastAsia"/>
                  </w:rPr>
                  <w:t>☐</w:t>
                </w:r>
              </w:sdtContent>
            </w:sdt>
            <w:r w:rsidR="00DE47A2" w:rsidRPr="00076FA6">
              <w:t xml:space="preserve"> Yes  </w:t>
            </w:r>
            <w:sdt>
              <w:sdtPr>
                <w:id w:val="1972790468"/>
                <w14:checkbox>
                  <w14:checked w14:val="0"/>
                  <w14:checkedState w14:val="2612" w14:font="MS Gothic"/>
                  <w14:uncheckedState w14:val="2610" w14:font="MS Gothic"/>
                </w14:checkbox>
              </w:sdtPr>
              <w:sdtEndPr/>
              <w:sdtContent>
                <w:r w:rsidR="00DE47A2" w:rsidRPr="00076FA6">
                  <w:rPr>
                    <w:rFonts w:ascii="MS Gothic" w:eastAsia="MS Gothic" w:hAnsi="MS Gothic" w:hint="eastAsia"/>
                  </w:rPr>
                  <w:t>☐</w:t>
                </w:r>
              </w:sdtContent>
            </w:sdt>
            <w:r w:rsidR="00DE47A2" w:rsidRPr="00076FA6">
              <w:t xml:space="preserve"> No  </w:t>
            </w:r>
            <w:sdt>
              <w:sdtPr>
                <w:id w:val="1790383"/>
                <w14:checkbox>
                  <w14:checked w14:val="0"/>
                  <w14:checkedState w14:val="2612" w14:font="MS Gothic"/>
                  <w14:uncheckedState w14:val="2610" w14:font="MS Gothic"/>
                </w14:checkbox>
              </w:sdtPr>
              <w:sdtEndPr/>
              <w:sdtContent>
                <w:r w:rsidR="00DE47A2" w:rsidRPr="00076FA6">
                  <w:rPr>
                    <w:rFonts w:ascii="MS Gothic" w:eastAsia="MS Gothic" w:hAnsi="MS Gothic" w:hint="eastAsia"/>
                  </w:rPr>
                  <w:t>☐</w:t>
                </w:r>
              </w:sdtContent>
            </w:sdt>
            <w:r w:rsidR="00DE47A2" w:rsidRPr="00076FA6">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hideMark/>
          </w:tcPr>
          <w:p w:rsidR="00DE47A2" w:rsidRDefault="00DE47A2" w:rsidP="00DE47A2">
            <w:pPr>
              <w:spacing w:after="0"/>
              <w:contextualSpacing/>
            </w:pPr>
            <w:r w:rsidRPr="00B55FFD">
              <w:t>Are the reasons for "features not to be tested" valid?</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071516" w:rsidP="00DE47A2">
            <w:pPr>
              <w:spacing w:after="0"/>
            </w:pPr>
            <w:sdt>
              <w:sdtPr>
                <w:id w:val="-1428496809"/>
                <w14:checkbox>
                  <w14:checked w14:val="0"/>
                  <w14:checkedState w14:val="2612" w14:font="MS Gothic"/>
                  <w14:uncheckedState w14:val="2610" w14:font="MS Gothic"/>
                </w14:checkbox>
              </w:sdtPr>
              <w:sdtEndPr/>
              <w:sdtContent>
                <w:r w:rsidR="00DE47A2" w:rsidRPr="00076FA6">
                  <w:rPr>
                    <w:rFonts w:ascii="MS Gothic" w:eastAsia="MS Gothic" w:hAnsi="MS Gothic" w:hint="eastAsia"/>
                  </w:rPr>
                  <w:t>☐</w:t>
                </w:r>
              </w:sdtContent>
            </w:sdt>
            <w:r w:rsidR="00DE47A2" w:rsidRPr="00076FA6">
              <w:t xml:space="preserve"> Yes  </w:t>
            </w:r>
            <w:sdt>
              <w:sdtPr>
                <w:id w:val="717630380"/>
                <w14:checkbox>
                  <w14:checked w14:val="0"/>
                  <w14:checkedState w14:val="2612" w14:font="MS Gothic"/>
                  <w14:uncheckedState w14:val="2610" w14:font="MS Gothic"/>
                </w14:checkbox>
              </w:sdtPr>
              <w:sdtEndPr/>
              <w:sdtContent>
                <w:r w:rsidR="00DE47A2" w:rsidRPr="00076FA6">
                  <w:rPr>
                    <w:rFonts w:ascii="MS Gothic" w:eastAsia="MS Gothic" w:hAnsi="MS Gothic" w:hint="eastAsia"/>
                  </w:rPr>
                  <w:t>☐</w:t>
                </w:r>
              </w:sdtContent>
            </w:sdt>
            <w:r w:rsidR="00DE47A2" w:rsidRPr="00076FA6">
              <w:t xml:space="preserve"> No  </w:t>
            </w:r>
            <w:sdt>
              <w:sdtPr>
                <w:id w:val="-1485998633"/>
                <w14:checkbox>
                  <w14:checked w14:val="0"/>
                  <w14:checkedState w14:val="2612" w14:font="MS Gothic"/>
                  <w14:uncheckedState w14:val="2610" w14:font="MS Gothic"/>
                </w14:checkbox>
              </w:sdtPr>
              <w:sdtEndPr/>
              <w:sdtContent>
                <w:r w:rsidR="00DE47A2" w:rsidRPr="00076FA6">
                  <w:rPr>
                    <w:rFonts w:ascii="MS Gothic" w:eastAsia="MS Gothic" w:hAnsi="MS Gothic" w:hint="eastAsia"/>
                  </w:rPr>
                  <w:t>☐</w:t>
                </w:r>
              </w:sdtContent>
            </w:sdt>
            <w:r w:rsidR="00DE47A2" w:rsidRPr="00076FA6">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rPr>
          <w:trHeight w:val="431"/>
        </w:trPr>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afff2"/>
                <w:b/>
                <w:bCs/>
                <w:i w:val="0"/>
                <w:iCs w:val="0"/>
              </w:rPr>
              <w:t>Test Approach/Strategy</w:t>
            </w:r>
            <w:r w:rsidRPr="009129E4">
              <w:rPr>
                <w:rStyle w:val="afff2"/>
              </w:rPr>
              <w:t xml:space="preserve"> </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Is the test approach explained?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Pr="003827EE" w:rsidRDefault="00071516" w:rsidP="00DE47A2">
            <w:pPr>
              <w:spacing w:after="0"/>
            </w:pPr>
            <w:sdt>
              <w:sdtPr>
                <w:id w:val="-1557399712"/>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Yes  </w:t>
            </w:r>
            <w:sdt>
              <w:sdtPr>
                <w:id w:val="-1819793132"/>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No  </w:t>
            </w:r>
            <w:sdt>
              <w:sdtPr>
                <w:id w:val="1161034505"/>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9129E4" w:rsidRDefault="00DE47A2" w:rsidP="00DE47A2">
            <w:pPr>
              <w:spacing w:after="0"/>
              <w:contextualSpacing/>
            </w:pPr>
            <w:r>
              <w:t xml:space="preserve">Are the entry criteria for each test phase documented? *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120962107"/>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Yes  </w:t>
            </w:r>
            <w:sdt>
              <w:sdtPr>
                <w:id w:val="-346713745"/>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No  </w:t>
            </w:r>
            <w:sdt>
              <w:sdtPr>
                <w:id w:val="-1353636109"/>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9129E4" w:rsidRDefault="00DE47A2" w:rsidP="00DE47A2">
            <w:pPr>
              <w:spacing w:after="0"/>
              <w:contextualSpacing/>
            </w:pPr>
            <w:r>
              <w:t>Are the exit criteria for each test phase documented?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073857392"/>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Yes  </w:t>
            </w:r>
            <w:sdt>
              <w:sdtPr>
                <w:id w:val="-47459871"/>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No  </w:t>
            </w:r>
            <w:sdt>
              <w:sdtPr>
                <w:id w:val="203838330"/>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4</w:t>
            </w:r>
          </w:p>
          <w:p w:rsidR="00DE47A2" w:rsidRDefault="00DE47A2" w:rsidP="00DE47A2">
            <w:pPr>
              <w:contextualSpacing/>
              <w:jc w:val="center"/>
            </w:pPr>
          </w:p>
        </w:tc>
        <w:tc>
          <w:tcPr>
            <w:tcW w:w="4860" w:type="dxa"/>
            <w:tcBorders>
              <w:top w:val="single" w:sz="4" w:space="0" w:color="auto"/>
              <w:left w:val="single" w:sz="12" w:space="0" w:color="auto"/>
              <w:bottom w:val="single" w:sz="4" w:space="0" w:color="auto"/>
              <w:right w:val="single" w:sz="12" w:space="0" w:color="auto"/>
            </w:tcBorders>
          </w:tcPr>
          <w:p w:rsidR="00DE47A2" w:rsidRPr="009129E4" w:rsidRDefault="00DE47A2" w:rsidP="00DE47A2">
            <w:pPr>
              <w:spacing w:after="0"/>
              <w:contextualSpacing/>
            </w:pPr>
            <w:r w:rsidRPr="009129E4">
              <w:t>Is the test verification approach explained (</w:t>
            </w:r>
            <w:r>
              <w:t>e.g.,</w:t>
            </w:r>
            <w:r w:rsidRPr="009129E4">
              <w:t xml:space="preserve"> code reviews, review sessions)?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2048130274"/>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Yes  </w:t>
            </w:r>
            <w:sdt>
              <w:sdtPr>
                <w:id w:val="-507452843"/>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No  </w:t>
            </w:r>
            <w:sdt>
              <w:sdtPr>
                <w:id w:val="872652556"/>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the build sequences for the product to be tested identified?</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627130080"/>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Yes  </w:t>
            </w:r>
            <w:sdt>
              <w:sdtPr>
                <w:id w:val="1696041169"/>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No  </w:t>
            </w:r>
            <w:sdt>
              <w:sdtPr>
                <w:id w:val="506408487"/>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Pr="009129E4" w:rsidRDefault="00DE47A2" w:rsidP="00DE47A2">
            <w:pPr>
              <w:spacing w:after="0"/>
              <w:contextualSpacing/>
            </w:pPr>
            <w:r w:rsidRPr="009129E4">
              <w:t>Are the levels of testing to be done identified (</w:t>
            </w:r>
            <w:r>
              <w:t>e.g.,</w:t>
            </w:r>
            <w:r w:rsidRPr="009129E4">
              <w:t xml:space="preserve"> unit, module, object, integration, usability, system)?</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542062812"/>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Yes  </w:t>
            </w:r>
            <w:sdt>
              <w:sdtPr>
                <w:id w:val="278149260"/>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No  </w:t>
            </w:r>
            <w:sdt>
              <w:sdtPr>
                <w:id w:val="-1313713584"/>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7</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the different types of system level tests identified (</w:t>
            </w:r>
            <w:r>
              <w:t>e.g.,</w:t>
            </w:r>
            <w:r w:rsidRPr="009129E4">
              <w:t xml:space="preserve"> Ad-Hoc, Functional, Algorithmic, Database, Recovery, Security, </w:t>
            </w:r>
            <w:proofErr w:type="gramStart"/>
            <w:r w:rsidRPr="009129E4">
              <w:t>Safety</w:t>
            </w:r>
            <w:proofErr w:type="gramEnd"/>
            <w:r w:rsidRPr="009129E4">
              <w:t>)?</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52266837"/>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Yes  </w:t>
            </w:r>
            <w:sdt>
              <w:sdtPr>
                <w:id w:val="-309394227"/>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No  </w:t>
            </w:r>
            <w:sdt>
              <w:sdtPr>
                <w:id w:val="1692640074"/>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8</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tests planned to address every requirement</w:t>
            </w:r>
            <w:r>
              <w:t xml:space="preserve"> including non-functional requirements</w:t>
            </w:r>
            <w:r w:rsidRPr="009129E4">
              <w:t>?</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522050201"/>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Yes  </w:t>
            </w:r>
            <w:sdt>
              <w:sdtPr>
                <w:id w:val="-1901973769"/>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No  </w:t>
            </w:r>
            <w:sdt>
              <w:sdtPr>
                <w:id w:val="5334984"/>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9</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test automation plans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865170381"/>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Yes  </w:t>
            </w:r>
            <w:sdt>
              <w:sdtPr>
                <w:id w:val="808062571"/>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No  </w:t>
            </w:r>
            <w:sdt>
              <w:sdtPr>
                <w:id w:val="1765332947"/>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10</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t xml:space="preserve">Are </w:t>
            </w:r>
            <w:r w:rsidRPr="009129E4">
              <w:t>performance test</w:t>
            </w:r>
            <w:r>
              <w:t xml:space="preserve">s planned and </w:t>
            </w:r>
            <w:r w:rsidRPr="009129E4">
              <w:t>identified?</w:t>
            </w:r>
            <w:r>
              <w:t>*</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637216394"/>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Yes  </w:t>
            </w:r>
            <w:sdt>
              <w:sdtPr>
                <w:id w:val="1366638976"/>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No  </w:t>
            </w:r>
            <w:sdt>
              <w:sdtPr>
                <w:id w:val="326865953"/>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11</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For each interface, is an interface test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988588131"/>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Yes  </w:t>
            </w:r>
            <w:sdt>
              <w:sdtPr>
                <w:id w:val="-1412387859"/>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No  </w:t>
            </w:r>
            <w:sdt>
              <w:sdtPr>
                <w:id w:val="-129867943"/>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12</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regression tests planned throughout the test phase?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512220819"/>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Yes  </w:t>
            </w:r>
            <w:sdt>
              <w:sdtPr>
                <w:id w:val="-1648814541"/>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No  </w:t>
            </w:r>
            <w:sdt>
              <w:sdtPr>
                <w:id w:val="-291063491"/>
                <w14:checkbox>
                  <w14:checked w14:val="0"/>
                  <w14:checkedState w14:val="2612" w14:font="MS Gothic"/>
                  <w14:uncheckedState w14:val="2610" w14:font="MS Gothic"/>
                </w14:checkbox>
              </w:sdtPr>
              <w:sdtEndPr/>
              <w:sdtContent>
                <w:r w:rsidR="00DE47A2" w:rsidRPr="00D7786E">
                  <w:rPr>
                    <w:rFonts w:ascii="MS Gothic" w:eastAsia="MS Gothic" w:hAnsi="MS Gothic" w:hint="eastAsia"/>
                  </w:rPr>
                  <w:t>☐</w:t>
                </w:r>
              </w:sdtContent>
            </w:sdt>
            <w:r w:rsidR="00DE47A2" w:rsidRPr="00D7786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13</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For each test level, are appropriate tool</w:t>
            </w:r>
            <w:r>
              <w:t>s</w:t>
            </w:r>
            <w:r w:rsidRPr="009129E4">
              <w:t xml:space="preserve"> identified (</w:t>
            </w:r>
            <w:r>
              <w:t>e.g.</w:t>
            </w:r>
            <w:proofErr w:type="gramStart"/>
            <w:r>
              <w:t>,,</w:t>
            </w:r>
            <w:proofErr w:type="gramEnd"/>
            <w:r w:rsidRPr="009129E4">
              <w:t xml:space="preserve"> static analyzer, debugger, capture/playback, simulators, terminals, storage)?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411979843"/>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Yes  </w:t>
            </w:r>
            <w:sdt>
              <w:sdtPr>
                <w:id w:val="1939021648"/>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No  </w:t>
            </w:r>
            <w:sdt>
              <w:sdtPr>
                <w:id w:val="-1882784261"/>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lastRenderedPageBreak/>
              <w:t>14</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reliability tests planned?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2092198298"/>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Yes  </w:t>
            </w:r>
            <w:sdt>
              <w:sdtPr>
                <w:id w:val="-2051222958"/>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No  </w:t>
            </w:r>
            <w:sdt>
              <w:sdtPr>
                <w:id w:val="220730075"/>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15</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Are load and stress tests planned?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495878915"/>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Yes  </w:t>
            </w:r>
            <w:sdt>
              <w:sdtPr>
                <w:id w:val="-146215768"/>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No  </w:t>
            </w:r>
            <w:sdt>
              <w:sdtPr>
                <w:id w:val="1451281099"/>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16</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Is operational testing planned?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298611659"/>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Yes  </w:t>
            </w:r>
            <w:sdt>
              <w:sdtPr>
                <w:id w:val="-647671446"/>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No  </w:t>
            </w:r>
            <w:sdt>
              <w:sdtPr>
                <w:id w:val="-1413540009"/>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17</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Is there a plan to validate documentation?</w:t>
            </w:r>
            <w:r>
              <w:t xml:space="preserve"> * </w:t>
            </w:r>
            <w:r w:rsidRPr="009129E4">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509369866"/>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Yes  </w:t>
            </w:r>
            <w:sdt>
              <w:sdtPr>
                <w:id w:val="-929968998"/>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No  </w:t>
            </w:r>
            <w:sdt>
              <w:sdtPr>
                <w:id w:val="-2019605932"/>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18</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Is there an installation test planned?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956015107"/>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Yes  </w:t>
            </w:r>
            <w:sdt>
              <w:sdtPr>
                <w:id w:val="253181487"/>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No  </w:t>
            </w:r>
            <w:sdt>
              <w:sdtPr>
                <w:id w:val="-206258593"/>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19</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Is there a plan to test upward or downward compatibility?</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337572618"/>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Yes  </w:t>
            </w:r>
            <w:sdt>
              <w:sdtPr>
                <w:id w:val="-1986539964"/>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No  </w:t>
            </w:r>
            <w:sdt>
              <w:sdtPr>
                <w:id w:val="1868098858"/>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20</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 xml:space="preserve">Does the plan discuss use of external testing services, customers, contractors, or </w:t>
            </w:r>
            <w:r>
              <w:t>thi</w:t>
            </w:r>
            <w:r w:rsidRPr="009129E4">
              <w:t xml:space="preserve">rd party </w:t>
            </w:r>
            <w:r>
              <w:t>t</w:t>
            </w:r>
            <w:r w:rsidRPr="009129E4">
              <w:t>esters?</w:t>
            </w:r>
            <w:r>
              <w:t xml:space="preserve"> * </w:t>
            </w:r>
            <w:r w:rsidRPr="009129E4">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480219298"/>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Yes  </w:t>
            </w:r>
            <w:sdt>
              <w:sdtPr>
                <w:id w:val="1627652027"/>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No  </w:t>
            </w:r>
            <w:sdt>
              <w:sdtPr>
                <w:id w:val="630756465"/>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21</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r w:rsidRPr="009129E4">
              <w:t>Is the test approach suitable?</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70933963"/>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Yes  </w:t>
            </w:r>
            <w:sdt>
              <w:sdtPr>
                <w:id w:val="-1848243445"/>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No  </w:t>
            </w:r>
            <w:sdt>
              <w:sdtPr>
                <w:id w:val="-138118484"/>
                <w14:checkbox>
                  <w14:checked w14:val="0"/>
                  <w14:checkedState w14:val="2612" w14:font="MS Gothic"/>
                  <w14:uncheckedState w14:val="2610" w14:font="MS Gothic"/>
                </w14:checkbox>
              </w:sdtPr>
              <w:sdtEndPr/>
              <w:sdtContent>
                <w:r w:rsidR="00DE47A2" w:rsidRPr="008B2E85">
                  <w:rPr>
                    <w:rFonts w:ascii="MS Gothic" w:eastAsia="MS Gothic" w:hAnsi="MS Gothic" w:hint="eastAsia"/>
                  </w:rPr>
                  <w:t>☐</w:t>
                </w:r>
              </w:sdtContent>
            </w:sdt>
            <w:r w:rsidR="00DE47A2" w:rsidRPr="008B2E8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bookmarkStart w:id="4" w:name="_Toc49238953"/>
            <w:bookmarkStart w:id="5" w:name="_Toc387074273"/>
            <w:bookmarkStart w:id="6" w:name="_Toc387135649"/>
            <w:bookmarkStart w:id="7" w:name="_Toc388603498"/>
            <w:bookmarkStart w:id="8" w:name="_Toc393176325"/>
            <w:r w:rsidRPr="008A23AD">
              <w:rPr>
                <w:rStyle w:val="afff2"/>
                <w:b/>
                <w:bCs/>
                <w:i w:val="0"/>
                <w:iCs w:val="0"/>
              </w:rPr>
              <w:t>Pass/Fail Criteria</w:t>
            </w:r>
            <w:bookmarkEnd w:id="4"/>
            <w:bookmarkEnd w:id="5"/>
            <w:bookmarkEnd w:id="6"/>
            <w:bookmarkEnd w:id="7"/>
            <w:bookmarkEnd w:id="8"/>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Does the plan discuss how the pass/fail criteria for tests will be determined?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58783285"/>
                <w14:checkbox>
                  <w14:checked w14:val="0"/>
                  <w14:checkedState w14:val="2612" w14:font="MS Gothic"/>
                  <w14:uncheckedState w14:val="2610" w14:font="MS Gothic"/>
                </w14:checkbox>
              </w:sdtPr>
              <w:sdtEndPr/>
              <w:sdtContent>
                <w:r w:rsidR="00DE47A2" w:rsidRPr="001B5805">
                  <w:rPr>
                    <w:rFonts w:ascii="MS Gothic" w:eastAsia="MS Gothic" w:hAnsi="MS Gothic" w:hint="eastAsia"/>
                  </w:rPr>
                  <w:t>☐</w:t>
                </w:r>
              </w:sdtContent>
            </w:sdt>
            <w:r w:rsidR="00DE47A2" w:rsidRPr="001B5805">
              <w:t xml:space="preserve"> Yes  </w:t>
            </w:r>
            <w:sdt>
              <w:sdtPr>
                <w:id w:val="-218285714"/>
                <w14:checkbox>
                  <w14:checked w14:val="0"/>
                  <w14:checkedState w14:val="2612" w14:font="MS Gothic"/>
                  <w14:uncheckedState w14:val="2610" w14:font="MS Gothic"/>
                </w14:checkbox>
              </w:sdtPr>
              <w:sdtEndPr/>
              <w:sdtContent>
                <w:r w:rsidR="00DE47A2" w:rsidRPr="001B5805">
                  <w:rPr>
                    <w:rFonts w:ascii="MS Gothic" w:eastAsia="MS Gothic" w:hAnsi="MS Gothic" w:hint="eastAsia"/>
                  </w:rPr>
                  <w:t>☐</w:t>
                </w:r>
              </w:sdtContent>
            </w:sdt>
            <w:r w:rsidR="00DE47A2" w:rsidRPr="001B5805">
              <w:t xml:space="preserve"> No  </w:t>
            </w:r>
            <w:sdt>
              <w:sdtPr>
                <w:id w:val="-1794356295"/>
                <w14:checkbox>
                  <w14:checked w14:val="0"/>
                  <w14:checkedState w14:val="2612" w14:font="MS Gothic"/>
                  <w14:uncheckedState w14:val="2610" w14:font="MS Gothic"/>
                </w14:checkbox>
              </w:sdtPr>
              <w:sdtEndPr/>
              <w:sdtContent>
                <w:r w:rsidR="00DE47A2" w:rsidRPr="001B5805">
                  <w:rPr>
                    <w:rFonts w:ascii="MS Gothic" w:eastAsia="MS Gothic" w:hAnsi="MS Gothic" w:hint="eastAsia"/>
                  </w:rPr>
                  <w:t>☐</w:t>
                </w:r>
              </w:sdtContent>
            </w:sdt>
            <w:r w:rsidR="00DE47A2" w:rsidRPr="001B580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Does the plan discuss how expected results will be determined?</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591852789"/>
                <w14:checkbox>
                  <w14:checked w14:val="0"/>
                  <w14:checkedState w14:val="2612" w14:font="MS Gothic"/>
                  <w14:uncheckedState w14:val="2610" w14:font="MS Gothic"/>
                </w14:checkbox>
              </w:sdtPr>
              <w:sdtEndPr/>
              <w:sdtContent>
                <w:r w:rsidR="00DE47A2" w:rsidRPr="001B5805">
                  <w:rPr>
                    <w:rFonts w:ascii="MS Gothic" w:eastAsia="MS Gothic" w:hAnsi="MS Gothic" w:hint="eastAsia"/>
                  </w:rPr>
                  <w:t>☐</w:t>
                </w:r>
              </w:sdtContent>
            </w:sdt>
            <w:r w:rsidR="00DE47A2" w:rsidRPr="001B5805">
              <w:t xml:space="preserve"> Yes  </w:t>
            </w:r>
            <w:sdt>
              <w:sdtPr>
                <w:id w:val="-270090474"/>
                <w14:checkbox>
                  <w14:checked w14:val="0"/>
                  <w14:checkedState w14:val="2612" w14:font="MS Gothic"/>
                  <w14:uncheckedState w14:val="2610" w14:font="MS Gothic"/>
                </w14:checkbox>
              </w:sdtPr>
              <w:sdtEndPr/>
              <w:sdtContent>
                <w:r w:rsidR="00DE47A2" w:rsidRPr="001B5805">
                  <w:rPr>
                    <w:rFonts w:ascii="MS Gothic" w:eastAsia="MS Gothic" w:hAnsi="MS Gothic" w:hint="eastAsia"/>
                  </w:rPr>
                  <w:t>☐</w:t>
                </w:r>
              </w:sdtContent>
            </w:sdt>
            <w:r w:rsidR="00DE47A2" w:rsidRPr="001B5805">
              <w:t xml:space="preserve"> No  </w:t>
            </w:r>
            <w:sdt>
              <w:sdtPr>
                <w:id w:val="508651411"/>
                <w14:checkbox>
                  <w14:checked w14:val="0"/>
                  <w14:checkedState w14:val="2612" w14:font="MS Gothic"/>
                  <w14:uncheckedState w14:val="2610" w14:font="MS Gothic"/>
                </w14:checkbox>
              </w:sdtPr>
              <w:sdtEndPr/>
              <w:sdtContent>
                <w:r w:rsidR="00DE47A2" w:rsidRPr="001B5805">
                  <w:rPr>
                    <w:rFonts w:ascii="MS Gothic" w:eastAsia="MS Gothic" w:hAnsi="MS Gothic" w:hint="eastAsia"/>
                  </w:rPr>
                  <w:t>☐</w:t>
                </w:r>
              </w:sdtContent>
            </w:sdt>
            <w:r w:rsidR="00DE47A2" w:rsidRPr="001B580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Does the plan discuss how disputes will be arbitrated?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876053286"/>
                <w14:checkbox>
                  <w14:checked w14:val="0"/>
                  <w14:checkedState w14:val="2612" w14:font="MS Gothic"/>
                  <w14:uncheckedState w14:val="2610" w14:font="MS Gothic"/>
                </w14:checkbox>
              </w:sdtPr>
              <w:sdtEndPr/>
              <w:sdtContent>
                <w:r w:rsidR="00DE47A2" w:rsidRPr="001B5805">
                  <w:rPr>
                    <w:rFonts w:ascii="MS Gothic" w:eastAsia="MS Gothic" w:hAnsi="MS Gothic" w:hint="eastAsia"/>
                  </w:rPr>
                  <w:t>☐</w:t>
                </w:r>
              </w:sdtContent>
            </w:sdt>
            <w:r w:rsidR="00DE47A2" w:rsidRPr="001B5805">
              <w:t xml:space="preserve"> Yes  </w:t>
            </w:r>
            <w:sdt>
              <w:sdtPr>
                <w:id w:val="-1802921225"/>
                <w14:checkbox>
                  <w14:checked w14:val="0"/>
                  <w14:checkedState w14:val="2612" w14:font="MS Gothic"/>
                  <w14:uncheckedState w14:val="2610" w14:font="MS Gothic"/>
                </w14:checkbox>
              </w:sdtPr>
              <w:sdtEndPr/>
              <w:sdtContent>
                <w:r w:rsidR="00DE47A2" w:rsidRPr="001B5805">
                  <w:rPr>
                    <w:rFonts w:ascii="MS Gothic" w:eastAsia="MS Gothic" w:hAnsi="MS Gothic" w:hint="eastAsia"/>
                  </w:rPr>
                  <w:t>☐</w:t>
                </w:r>
              </w:sdtContent>
            </w:sdt>
            <w:r w:rsidR="00DE47A2" w:rsidRPr="001B5805">
              <w:t xml:space="preserve"> No  </w:t>
            </w:r>
            <w:sdt>
              <w:sdtPr>
                <w:id w:val="1385760784"/>
                <w14:checkbox>
                  <w14:checked w14:val="0"/>
                  <w14:checkedState w14:val="2612" w14:font="MS Gothic"/>
                  <w14:uncheckedState w14:val="2610" w14:font="MS Gothic"/>
                </w14:checkbox>
              </w:sdtPr>
              <w:sdtEndPr/>
              <w:sdtContent>
                <w:r w:rsidR="00DE47A2" w:rsidRPr="001B5805">
                  <w:rPr>
                    <w:rFonts w:ascii="MS Gothic" w:eastAsia="MS Gothic" w:hAnsi="MS Gothic" w:hint="eastAsia"/>
                  </w:rPr>
                  <w:t>☐</w:t>
                </w:r>
              </w:sdtContent>
            </w:sdt>
            <w:r w:rsidR="00DE47A2" w:rsidRPr="001B580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Are the criteria reasonable?</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455179193"/>
                <w14:checkbox>
                  <w14:checked w14:val="0"/>
                  <w14:checkedState w14:val="2612" w14:font="MS Gothic"/>
                  <w14:uncheckedState w14:val="2610" w14:font="MS Gothic"/>
                </w14:checkbox>
              </w:sdtPr>
              <w:sdtEndPr/>
              <w:sdtContent>
                <w:r w:rsidR="00DE47A2" w:rsidRPr="001B5805">
                  <w:rPr>
                    <w:rFonts w:ascii="MS Gothic" w:eastAsia="MS Gothic" w:hAnsi="MS Gothic" w:hint="eastAsia"/>
                  </w:rPr>
                  <w:t>☐</w:t>
                </w:r>
              </w:sdtContent>
            </w:sdt>
            <w:r w:rsidR="00DE47A2" w:rsidRPr="001B5805">
              <w:t xml:space="preserve"> Yes  </w:t>
            </w:r>
            <w:sdt>
              <w:sdtPr>
                <w:id w:val="-464576455"/>
                <w14:checkbox>
                  <w14:checked w14:val="0"/>
                  <w14:checkedState w14:val="2612" w14:font="MS Gothic"/>
                  <w14:uncheckedState w14:val="2610" w14:font="MS Gothic"/>
                </w14:checkbox>
              </w:sdtPr>
              <w:sdtEndPr/>
              <w:sdtContent>
                <w:r w:rsidR="00DE47A2" w:rsidRPr="001B5805">
                  <w:rPr>
                    <w:rFonts w:ascii="MS Gothic" w:eastAsia="MS Gothic" w:hAnsi="MS Gothic" w:hint="eastAsia"/>
                  </w:rPr>
                  <w:t>☐</w:t>
                </w:r>
              </w:sdtContent>
            </w:sdt>
            <w:r w:rsidR="00DE47A2" w:rsidRPr="001B5805">
              <w:t xml:space="preserve"> No  </w:t>
            </w:r>
            <w:sdt>
              <w:sdtPr>
                <w:id w:val="2017497571"/>
                <w14:checkbox>
                  <w14:checked w14:val="0"/>
                  <w14:checkedState w14:val="2612" w14:font="MS Gothic"/>
                  <w14:uncheckedState w14:val="2610" w14:font="MS Gothic"/>
                </w14:checkbox>
              </w:sdtPr>
              <w:sdtEndPr/>
              <w:sdtContent>
                <w:r w:rsidR="00DE47A2" w:rsidRPr="001B5805">
                  <w:rPr>
                    <w:rFonts w:ascii="MS Gothic" w:eastAsia="MS Gothic" w:hAnsi="MS Gothic" w:hint="eastAsia"/>
                  </w:rPr>
                  <w:t>☐</w:t>
                </w:r>
              </w:sdtContent>
            </w:sdt>
            <w:r w:rsidR="00DE47A2" w:rsidRPr="001B5805">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afff2"/>
                <w:b/>
                <w:bCs/>
                <w:i w:val="0"/>
                <w:iCs w:val="0"/>
              </w:rPr>
              <w:t>Suspension And Resumption Criteria</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Does the plan discuss under what conditions testing will be suspended?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690428103"/>
                <w14:checkbox>
                  <w14:checked w14:val="0"/>
                  <w14:checkedState w14:val="2612" w14:font="MS Gothic"/>
                  <w14:uncheckedState w14:val="2610" w14:font="MS Gothic"/>
                </w14:checkbox>
              </w:sdtPr>
              <w:sdtEndPr/>
              <w:sdtContent>
                <w:r w:rsidR="00DE47A2" w:rsidRPr="001D7149">
                  <w:rPr>
                    <w:rFonts w:ascii="MS Gothic" w:eastAsia="MS Gothic" w:hAnsi="MS Gothic" w:hint="eastAsia"/>
                  </w:rPr>
                  <w:t>☐</w:t>
                </w:r>
              </w:sdtContent>
            </w:sdt>
            <w:r w:rsidR="00DE47A2" w:rsidRPr="001D7149">
              <w:t xml:space="preserve"> Yes  </w:t>
            </w:r>
            <w:sdt>
              <w:sdtPr>
                <w:id w:val="-614907386"/>
                <w14:checkbox>
                  <w14:checked w14:val="0"/>
                  <w14:checkedState w14:val="2612" w14:font="MS Gothic"/>
                  <w14:uncheckedState w14:val="2610" w14:font="MS Gothic"/>
                </w14:checkbox>
              </w:sdtPr>
              <w:sdtEndPr/>
              <w:sdtContent>
                <w:r w:rsidR="00DE47A2" w:rsidRPr="001D7149">
                  <w:rPr>
                    <w:rFonts w:ascii="MS Gothic" w:eastAsia="MS Gothic" w:hAnsi="MS Gothic" w:hint="eastAsia"/>
                  </w:rPr>
                  <w:t>☐</w:t>
                </w:r>
              </w:sdtContent>
            </w:sdt>
            <w:r w:rsidR="00DE47A2" w:rsidRPr="001D7149">
              <w:t xml:space="preserve"> No  </w:t>
            </w:r>
            <w:sdt>
              <w:sdtPr>
                <w:id w:val="613106706"/>
                <w14:checkbox>
                  <w14:checked w14:val="0"/>
                  <w14:checkedState w14:val="2612" w14:font="MS Gothic"/>
                  <w14:uncheckedState w14:val="2610" w14:font="MS Gothic"/>
                </w14:checkbox>
              </w:sdtPr>
              <w:sdtEndPr/>
              <w:sdtContent>
                <w:r w:rsidR="00DE47A2" w:rsidRPr="001D7149">
                  <w:rPr>
                    <w:rFonts w:ascii="MS Gothic" w:eastAsia="MS Gothic" w:hAnsi="MS Gothic" w:hint="eastAsia"/>
                  </w:rPr>
                  <w:t>☐</w:t>
                </w:r>
              </w:sdtContent>
            </w:sdt>
            <w:r w:rsidR="00DE47A2" w:rsidRPr="001D7149">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Does the plan discuss under what conditions testing will be resumed?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562693686"/>
                <w14:checkbox>
                  <w14:checked w14:val="0"/>
                  <w14:checkedState w14:val="2612" w14:font="MS Gothic"/>
                  <w14:uncheckedState w14:val="2610" w14:font="MS Gothic"/>
                </w14:checkbox>
              </w:sdtPr>
              <w:sdtEndPr/>
              <w:sdtContent>
                <w:r w:rsidR="00DE47A2" w:rsidRPr="001D7149">
                  <w:rPr>
                    <w:rFonts w:ascii="MS Gothic" w:eastAsia="MS Gothic" w:hAnsi="MS Gothic" w:hint="eastAsia"/>
                  </w:rPr>
                  <w:t>☐</w:t>
                </w:r>
              </w:sdtContent>
            </w:sdt>
            <w:r w:rsidR="00DE47A2" w:rsidRPr="001D7149">
              <w:t xml:space="preserve"> Yes  </w:t>
            </w:r>
            <w:sdt>
              <w:sdtPr>
                <w:id w:val="-2086129001"/>
                <w14:checkbox>
                  <w14:checked w14:val="0"/>
                  <w14:checkedState w14:val="2612" w14:font="MS Gothic"/>
                  <w14:uncheckedState w14:val="2610" w14:font="MS Gothic"/>
                </w14:checkbox>
              </w:sdtPr>
              <w:sdtEndPr/>
              <w:sdtContent>
                <w:r w:rsidR="00DE47A2" w:rsidRPr="001D7149">
                  <w:rPr>
                    <w:rFonts w:ascii="MS Gothic" w:eastAsia="MS Gothic" w:hAnsi="MS Gothic" w:hint="eastAsia"/>
                  </w:rPr>
                  <w:t>☐</w:t>
                </w:r>
              </w:sdtContent>
            </w:sdt>
            <w:r w:rsidR="00DE47A2" w:rsidRPr="001D7149">
              <w:t xml:space="preserve"> No  </w:t>
            </w:r>
            <w:sdt>
              <w:sdtPr>
                <w:id w:val="716328615"/>
                <w14:checkbox>
                  <w14:checked w14:val="0"/>
                  <w14:checkedState w14:val="2612" w14:font="MS Gothic"/>
                  <w14:uncheckedState w14:val="2610" w14:font="MS Gothic"/>
                </w14:checkbox>
              </w:sdtPr>
              <w:sdtEndPr/>
              <w:sdtContent>
                <w:r w:rsidR="00DE47A2" w:rsidRPr="001D7149">
                  <w:rPr>
                    <w:rFonts w:ascii="MS Gothic" w:eastAsia="MS Gothic" w:hAnsi="MS Gothic" w:hint="eastAsia"/>
                  </w:rPr>
                  <w:t>☐</w:t>
                </w:r>
              </w:sdtContent>
            </w:sdt>
            <w:r w:rsidR="00DE47A2" w:rsidRPr="001D7149">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3E5433" w:rsidRDefault="00DE47A2" w:rsidP="00DE47A2">
            <w:pPr>
              <w:contextualSpacing/>
            </w:pPr>
            <w:r w:rsidRPr="003E5433">
              <w:t xml:space="preserve">Does the plan identify </w:t>
            </w:r>
            <w:r>
              <w:t xml:space="preserve">the resource(s) that is (are) authorized to suspend </w:t>
            </w:r>
            <w:r w:rsidRPr="003E5433">
              <w:t>testing</w:t>
            </w:r>
            <w:r>
              <w:t xml:space="preserve"> efforts</w:t>
            </w:r>
            <w:r w:rsidRPr="003E5433">
              <w:t>?</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984663778"/>
                <w14:checkbox>
                  <w14:checked w14:val="0"/>
                  <w14:checkedState w14:val="2612" w14:font="MS Gothic"/>
                  <w14:uncheckedState w14:val="2610" w14:font="MS Gothic"/>
                </w14:checkbox>
              </w:sdtPr>
              <w:sdtEndPr/>
              <w:sdtContent>
                <w:r w:rsidR="00DE47A2" w:rsidRPr="001D7149">
                  <w:rPr>
                    <w:rFonts w:ascii="MS Gothic" w:eastAsia="MS Gothic" w:hAnsi="MS Gothic" w:hint="eastAsia"/>
                  </w:rPr>
                  <w:t>☐</w:t>
                </w:r>
              </w:sdtContent>
            </w:sdt>
            <w:r w:rsidR="00DE47A2" w:rsidRPr="001D7149">
              <w:t xml:space="preserve"> Yes  </w:t>
            </w:r>
            <w:sdt>
              <w:sdtPr>
                <w:id w:val="683321483"/>
                <w14:checkbox>
                  <w14:checked w14:val="0"/>
                  <w14:checkedState w14:val="2612" w14:font="MS Gothic"/>
                  <w14:uncheckedState w14:val="2610" w14:font="MS Gothic"/>
                </w14:checkbox>
              </w:sdtPr>
              <w:sdtEndPr/>
              <w:sdtContent>
                <w:r w:rsidR="00DE47A2" w:rsidRPr="001D7149">
                  <w:rPr>
                    <w:rFonts w:ascii="MS Gothic" w:eastAsia="MS Gothic" w:hAnsi="MS Gothic" w:hint="eastAsia"/>
                  </w:rPr>
                  <w:t>☐</w:t>
                </w:r>
              </w:sdtContent>
            </w:sdt>
            <w:r w:rsidR="00DE47A2" w:rsidRPr="001D7149">
              <w:t xml:space="preserve"> No  </w:t>
            </w:r>
            <w:sdt>
              <w:sdtPr>
                <w:id w:val="1258491460"/>
                <w14:checkbox>
                  <w14:checked w14:val="0"/>
                  <w14:checkedState w14:val="2612" w14:font="MS Gothic"/>
                  <w14:uncheckedState w14:val="2610" w14:font="MS Gothic"/>
                </w14:checkbox>
              </w:sdtPr>
              <w:sdtEndPr/>
              <w:sdtContent>
                <w:r w:rsidR="00DE47A2" w:rsidRPr="001D7149">
                  <w:rPr>
                    <w:rFonts w:ascii="MS Gothic" w:eastAsia="MS Gothic" w:hAnsi="MS Gothic" w:hint="eastAsia"/>
                  </w:rPr>
                  <w:t>☐</w:t>
                </w:r>
              </w:sdtContent>
            </w:sdt>
            <w:r w:rsidR="00DE47A2" w:rsidRPr="001D7149">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vAlign w:val="top"/>
          </w:tcPr>
          <w:p w:rsidR="00DE47A2" w:rsidRPr="003E5433" w:rsidRDefault="00DE47A2" w:rsidP="00DE47A2">
            <w:pPr>
              <w:contextualSpacing/>
            </w:pPr>
            <w:r w:rsidRPr="003E5433">
              <w:t xml:space="preserve">Does the plan identify </w:t>
            </w:r>
            <w:r>
              <w:t>the resource(s) that is (are) authorized to resume test activities resulting from the suspension of testing? *</w:t>
            </w:r>
          </w:p>
        </w:tc>
        <w:tc>
          <w:tcPr>
            <w:tcW w:w="2430" w:type="dxa"/>
            <w:tcBorders>
              <w:top w:val="single" w:sz="4" w:space="0" w:color="auto"/>
              <w:left w:val="single" w:sz="12" w:space="0" w:color="auto"/>
              <w:bottom w:val="single" w:sz="4" w:space="0" w:color="auto"/>
              <w:right w:val="single" w:sz="12" w:space="0" w:color="auto"/>
            </w:tcBorders>
            <w:vAlign w:val="top"/>
          </w:tcPr>
          <w:p w:rsidR="00DE47A2" w:rsidRDefault="00071516" w:rsidP="00DE47A2">
            <w:sdt>
              <w:sdtPr>
                <w:id w:val="604924247"/>
                <w14:checkbox>
                  <w14:checked w14:val="0"/>
                  <w14:checkedState w14:val="2612" w14:font="MS Gothic"/>
                  <w14:uncheckedState w14:val="2610" w14:font="MS Gothic"/>
                </w14:checkbox>
              </w:sdtPr>
              <w:sdtEndPr/>
              <w:sdtContent>
                <w:r w:rsidR="00DE47A2" w:rsidRPr="00CC5A6A">
                  <w:rPr>
                    <w:rFonts w:ascii="MS Gothic" w:eastAsia="MS Gothic" w:hAnsi="MS Gothic" w:hint="eastAsia"/>
                  </w:rPr>
                  <w:t>☐</w:t>
                </w:r>
              </w:sdtContent>
            </w:sdt>
            <w:r w:rsidR="00DE47A2" w:rsidRPr="00CC5A6A">
              <w:t xml:space="preserve"> Yes  </w:t>
            </w:r>
            <w:sdt>
              <w:sdtPr>
                <w:id w:val="-2140876637"/>
                <w14:checkbox>
                  <w14:checked w14:val="0"/>
                  <w14:checkedState w14:val="2612" w14:font="MS Gothic"/>
                  <w14:uncheckedState w14:val="2610" w14:font="MS Gothic"/>
                </w14:checkbox>
              </w:sdtPr>
              <w:sdtEndPr/>
              <w:sdtContent>
                <w:r w:rsidR="00DE47A2" w:rsidRPr="00CC5A6A">
                  <w:rPr>
                    <w:rFonts w:ascii="MS Gothic" w:eastAsia="MS Gothic" w:hAnsi="MS Gothic" w:hint="eastAsia"/>
                  </w:rPr>
                  <w:t>☐</w:t>
                </w:r>
              </w:sdtContent>
            </w:sdt>
            <w:r w:rsidR="00DE47A2" w:rsidRPr="00CC5A6A">
              <w:t xml:space="preserve"> No  </w:t>
            </w:r>
            <w:sdt>
              <w:sdtPr>
                <w:id w:val="1657568702"/>
                <w14:checkbox>
                  <w14:checked w14:val="0"/>
                  <w14:checkedState w14:val="2612" w14:font="MS Gothic"/>
                  <w14:uncheckedState w14:val="2610" w14:font="MS Gothic"/>
                </w14:checkbox>
              </w:sdtPr>
              <w:sdtEndPr/>
              <w:sdtContent>
                <w:r w:rsidR="00DE47A2" w:rsidRPr="00CC5A6A">
                  <w:rPr>
                    <w:rFonts w:ascii="MS Gothic" w:eastAsia="MS Gothic" w:hAnsi="MS Gothic" w:hint="eastAsia"/>
                  </w:rPr>
                  <w:t>☐</w:t>
                </w:r>
              </w:sdtContent>
            </w:sdt>
            <w:r w:rsidR="00DE47A2" w:rsidRPr="00CC5A6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vAlign w:val="top"/>
          </w:tcPr>
          <w:p w:rsidR="00DE47A2" w:rsidRPr="003E5433" w:rsidRDefault="00DE47A2" w:rsidP="00DE47A2">
            <w:pPr>
              <w:contextualSpacing/>
            </w:pPr>
            <w:r w:rsidRPr="003E5433">
              <w:t>Does the plan identify exit criteria for each test phase (</w:t>
            </w:r>
            <w:r>
              <w:t xml:space="preserve">i.e., </w:t>
            </w:r>
            <w:r w:rsidRPr="003E5433">
              <w:t>release to customer, release to beta sites, and release from development to test)?</w:t>
            </w:r>
            <w:r>
              <w:t xml:space="preserve"> *</w:t>
            </w:r>
          </w:p>
        </w:tc>
        <w:tc>
          <w:tcPr>
            <w:tcW w:w="2430" w:type="dxa"/>
            <w:tcBorders>
              <w:top w:val="single" w:sz="4" w:space="0" w:color="auto"/>
              <w:left w:val="single" w:sz="12" w:space="0" w:color="auto"/>
              <w:bottom w:val="single" w:sz="4" w:space="0" w:color="auto"/>
              <w:right w:val="single" w:sz="12" w:space="0" w:color="auto"/>
            </w:tcBorders>
            <w:vAlign w:val="top"/>
          </w:tcPr>
          <w:p w:rsidR="00DE47A2" w:rsidRDefault="00071516" w:rsidP="00DE47A2">
            <w:sdt>
              <w:sdtPr>
                <w:id w:val="-1712031625"/>
                <w14:checkbox>
                  <w14:checked w14:val="0"/>
                  <w14:checkedState w14:val="2612" w14:font="MS Gothic"/>
                  <w14:uncheckedState w14:val="2610" w14:font="MS Gothic"/>
                </w14:checkbox>
              </w:sdtPr>
              <w:sdtEndPr/>
              <w:sdtContent>
                <w:r w:rsidR="00DE47A2" w:rsidRPr="00CC5A6A">
                  <w:rPr>
                    <w:rFonts w:ascii="MS Gothic" w:eastAsia="MS Gothic" w:hAnsi="MS Gothic" w:hint="eastAsia"/>
                  </w:rPr>
                  <w:t>☐</w:t>
                </w:r>
              </w:sdtContent>
            </w:sdt>
            <w:r w:rsidR="00DE47A2" w:rsidRPr="00CC5A6A">
              <w:t xml:space="preserve"> Yes  </w:t>
            </w:r>
            <w:sdt>
              <w:sdtPr>
                <w:id w:val="-797679631"/>
                <w14:checkbox>
                  <w14:checked w14:val="0"/>
                  <w14:checkedState w14:val="2612" w14:font="MS Gothic"/>
                  <w14:uncheckedState w14:val="2610" w14:font="MS Gothic"/>
                </w14:checkbox>
              </w:sdtPr>
              <w:sdtEndPr/>
              <w:sdtContent>
                <w:r w:rsidR="00DE47A2" w:rsidRPr="00CC5A6A">
                  <w:rPr>
                    <w:rFonts w:ascii="MS Gothic" w:eastAsia="MS Gothic" w:hAnsi="MS Gothic" w:hint="eastAsia"/>
                  </w:rPr>
                  <w:t>☐</w:t>
                </w:r>
              </w:sdtContent>
            </w:sdt>
            <w:r w:rsidR="00DE47A2" w:rsidRPr="00CC5A6A">
              <w:t xml:space="preserve"> No  </w:t>
            </w:r>
            <w:sdt>
              <w:sdtPr>
                <w:id w:val="-373313494"/>
                <w14:checkbox>
                  <w14:checked w14:val="0"/>
                  <w14:checkedState w14:val="2612" w14:font="MS Gothic"/>
                  <w14:uncheckedState w14:val="2610" w14:font="MS Gothic"/>
                </w14:checkbox>
              </w:sdtPr>
              <w:sdtEndPr/>
              <w:sdtContent>
                <w:r w:rsidR="00DE47A2" w:rsidRPr="00CC5A6A">
                  <w:rPr>
                    <w:rFonts w:ascii="MS Gothic" w:eastAsia="MS Gothic" w:hAnsi="MS Gothic" w:hint="eastAsia"/>
                  </w:rPr>
                  <w:t>☐</w:t>
                </w:r>
              </w:sdtContent>
            </w:sdt>
            <w:r w:rsidR="00DE47A2" w:rsidRPr="00CC5A6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vAlign w:val="top"/>
          </w:tcPr>
          <w:p w:rsidR="00DE47A2" w:rsidRPr="003E5433" w:rsidRDefault="00DE47A2" w:rsidP="00DE47A2">
            <w:pPr>
              <w:contextualSpacing/>
            </w:pPr>
            <w:r w:rsidRPr="003E5433">
              <w:t xml:space="preserve">Are the suspension criteria and the </w:t>
            </w:r>
            <w:r w:rsidRPr="003E5433">
              <w:lastRenderedPageBreak/>
              <w:t>resumption criteria reasonable?</w:t>
            </w:r>
          </w:p>
        </w:tc>
        <w:tc>
          <w:tcPr>
            <w:tcW w:w="2430" w:type="dxa"/>
            <w:tcBorders>
              <w:top w:val="single" w:sz="4" w:space="0" w:color="auto"/>
              <w:left w:val="single" w:sz="12" w:space="0" w:color="auto"/>
              <w:bottom w:val="single" w:sz="4" w:space="0" w:color="auto"/>
              <w:right w:val="single" w:sz="12" w:space="0" w:color="auto"/>
            </w:tcBorders>
            <w:vAlign w:val="top"/>
          </w:tcPr>
          <w:p w:rsidR="00DE47A2" w:rsidRDefault="00071516" w:rsidP="00DE47A2">
            <w:sdt>
              <w:sdtPr>
                <w:id w:val="1221637731"/>
                <w14:checkbox>
                  <w14:checked w14:val="0"/>
                  <w14:checkedState w14:val="2612" w14:font="MS Gothic"/>
                  <w14:uncheckedState w14:val="2610" w14:font="MS Gothic"/>
                </w14:checkbox>
              </w:sdtPr>
              <w:sdtEndPr/>
              <w:sdtContent>
                <w:r w:rsidR="00DE47A2" w:rsidRPr="00CC5A6A">
                  <w:rPr>
                    <w:rFonts w:ascii="MS Gothic" w:eastAsia="MS Gothic" w:hAnsi="MS Gothic" w:hint="eastAsia"/>
                  </w:rPr>
                  <w:t>☐</w:t>
                </w:r>
              </w:sdtContent>
            </w:sdt>
            <w:r w:rsidR="00DE47A2" w:rsidRPr="00CC5A6A">
              <w:t xml:space="preserve"> Yes  </w:t>
            </w:r>
            <w:sdt>
              <w:sdtPr>
                <w:id w:val="1305896225"/>
                <w14:checkbox>
                  <w14:checked w14:val="0"/>
                  <w14:checkedState w14:val="2612" w14:font="MS Gothic"/>
                  <w14:uncheckedState w14:val="2610" w14:font="MS Gothic"/>
                </w14:checkbox>
              </w:sdtPr>
              <w:sdtEndPr/>
              <w:sdtContent>
                <w:r w:rsidR="00DE47A2" w:rsidRPr="00CC5A6A">
                  <w:rPr>
                    <w:rFonts w:ascii="MS Gothic" w:eastAsia="MS Gothic" w:hAnsi="MS Gothic" w:hint="eastAsia"/>
                  </w:rPr>
                  <w:t>☐</w:t>
                </w:r>
              </w:sdtContent>
            </w:sdt>
            <w:r w:rsidR="00DE47A2" w:rsidRPr="00CC5A6A">
              <w:t xml:space="preserve"> No  </w:t>
            </w:r>
            <w:sdt>
              <w:sdtPr>
                <w:id w:val="89970870"/>
                <w14:checkbox>
                  <w14:checked w14:val="0"/>
                  <w14:checkedState w14:val="2612" w14:font="MS Gothic"/>
                  <w14:uncheckedState w14:val="2610" w14:font="MS Gothic"/>
                </w14:checkbox>
              </w:sdtPr>
              <w:sdtEndPr/>
              <w:sdtContent>
                <w:r w:rsidR="00DE47A2" w:rsidRPr="00CC5A6A">
                  <w:rPr>
                    <w:rFonts w:ascii="MS Gothic" w:eastAsia="MS Gothic" w:hAnsi="MS Gothic" w:hint="eastAsia"/>
                  </w:rPr>
                  <w:t>☐</w:t>
                </w:r>
              </w:sdtContent>
            </w:sdt>
            <w:r w:rsidR="00DE47A2" w:rsidRPr="00CC5A6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afff2"/>
                <w:b/>
                <w:bCs/>
                <w:i w:val="0"/>
                <w:iCs w:val="0"/>
              </w:rPr>
              <w:lastRenderedPageBreak/>
              <w:t>Test Deliverables</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2D4F95" w:rsidRDefault="00DE47A2" w:rsidP="00DE47A2">
            <w:pPr>
              <w:contextualSpacing/>
            </w:pPr>
            <w:r w:rsidRPr="002D4F95">
              <w:t>Does the plan identify all deliverable items (</w:t>
            </w:r>
            <w:r>
              <w:t>e.g.,</w:t>
            </w:r>
            <w:r w:rsidRPr="002D4F95">
              <w:t xml:space="preserve"> test design, test procedures, test reports)?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519855624"/>
                <w14:checkbox>
                  <w14:checked w14:val="0"/>
                  <w14:checkedState w14:val="2612" w14:font="MS Gothic"/>
                  <w14:uncheckedState w14:val="2610" w14:font="MS Gothic"/>
                </w14:checkbox>
              </w:sdtPr>
              <w:sdtEndPr/>
              <w:sdtContent>
                <w:r w:rsidR="00DE47A2" w:rsidRPr="00F75D9C">
                  <w:rPr>
                    <w:rFonts w:ascii="MS Gothic" w:eastAsia="MS Gothic" w:hAnsi="MS Gothic" w:hint="eastAsia"/>
                  </w:rPr>
                  <w:t>☐</w:t>
                </w:r>
              </w:sdtContent>
            </w:sdt>
            <w:r w:rsidR="00DE47A2" w:rsidRPr="00F75D9C">
              <w:t xml:space="preserve"> Yes  </w:t>
            </w:r>
            <w:sdt>
              <w:sdtPr>
                <w:id w:val="-1050616583"/>
                <w14:checkbox>
                  <w14:checked w14:val="0"/>
                  <w14:checkedState w14:val="2612" w14:font="MS Gothic"/>
                  <w14:uncheckedState w14:val="2610" w14:font="MS Gothic"/>
                </w14:checkbox>
              </w:sdtPr>
              <w:sdtEndPr/>
              <w:sdtContent>
                <w:r w:rsidR="00DE47A2" w:rsidRPr="00F75D9C">
                  <w:rPr>
                    <w:rFonts w:ascii="MS Gothic" w:eastAsia="MS Gothic" w:hAnsi="MS Gothic" w:hint="eastAsia"/>
                  </w:rPr>
                  <w:t>☐</w:t>
                </w:r>
              </w:sdtContent>
            </w:sdt>
            <w:r w:rsidR="00DE47A2" w:rsidRPr="00F75D9C">
              <w:t xml:space="preserve"> No  </w:t>
            </w:r>
            <w:sdt>
              <w:sdtPr>
                <w:id w:val="-1414542871"/>
                <w14:checkbox>
                  <w14:checked w14:val="0"/>
                  <w14:checkedState w14:val="2612" w14:font="MS Gothic"/>
                  <w14:uncheckedState w14:val="2610" w14:font="MS Gothic"/>
                </w14:checkbox>
              </w:sdtPr>
              <w:sdtEndPr/>
              <w:sdtContent>
                <w:r w:rsidR="00DE47A2" w:rsidRPr="00F75D9C">
                  <w:rPr>
                    <w:rFonts w:ascii="MS Gothic" w:eastAsia="MS Gothic" w:hAnsi="MS Gothic" w:hint="eastAsia"/>
                  </w:rPr>
                  <w:t>☐</w:t>
                </w:r>
              </w:sdtContent>
            </w:sdt>
            <w:r w:rsidR="00DE47A2" w:rsidRPr="00F75D9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2D4F95" w:rsidRDefault="00DE47A2" w:rsidP="00DE47A2">
            <w:pPr>
              <w:contextualSpacing/>
            </w:pPr>
            <w:r w:rsidRPr="002D4F95">
              <w:t>Are dates assigned to the test deliverables?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46101851"/>
                <w14:checkbox>
                  <w14:checked w14:val="0"/>
                  <w14:checkedState w14:val="2612" w14:font="MS Gothic"/>
                  <w14:uncheckedState w14:val="2610" w14:font="MS Gothic"/>
                </w14:checkbox>
              </w:sdtPr>
              <w:sdtEndPr/>
              <w:sdtContent>
                <w:r w:rsidR="00DE47A2" w:rsidRPr="00F75D9C">
                  <w:rPr>
                    <w:rFonts w:ascii="MS Gothic" w:eastAsia="MS Gothic" w:hAnsi="MS Gothic" w:hint="eastAsia"/>
                  </w:rPr>
                  <w:t>☐</w:t>
                </w:r>
              </w:sdtContent>
            </w:sdt>
            <w:r w:rsidR="00DE47A2" w:rsidRPr="00F75D9C">
              <w:t xml:space="preserve"> Yes  </w:t>
            </w:r>
            <w:sdt>
              <w:sdtPr>
                <w:id w:val="873044253"/>
                <w14:checkbox>
                  <w14:checked w14:val="0"/>
                  <w14:checkedState w14:val="2612" w14:font="MS Gothic"/>
                  <w14:uncheckedState w14:val="2610" w14:font="MS Gothic"/>
                </w14:checkbox>
              </w:sdtPr>
              <w:sdtEndPr/>
              <w:sdtContent>
                <w:r w:rsidR="00DE47A2" w:rsidRPr="00F75D9C">
                  <w:rPr>
                    <w:rFonts w:ascii="MS Gothic" w:eastAsia="MS Gothic" w:hAnsi="MS Gothic" w:hint="eastAsia"/>
                  </w:rPr>
                  <w:t>☐</w:t>
                </w:r>
              </w:sdtContent>
            </w:sdt>
            <w:r w:rsidR="00DE47A2" w:rsidRPr="00F75D9C">
              <w:t xml:space="preserve"> No  </w:t>
            </w:r>
            <w:sdt>
              <w:sdtPr>
                <w:id w:val="1061444034"/>
                <w14:checkbox>
                  <w14:checked w14:val="0"/>
                  <w14:checkedState w14:val="2612" w14:font="MS Gothic"/>
                  <w14:uncheckedState w14:val="2610" w14:font="MS Gothic"/>
                </w14:checkbox>
              </w:sdtPr>
              <w:sdtEndPr/>
              <w:sdtContent>
                <w:r w:rsidR="00DE47A2" w:rsidRPr="00F75D9C">
                  <w:rPr>
                    <w:rFonts w:ascii="MS Gothic" w:eastAsia="MS Gothic" w:hAnsi="MS Gothic" w:hint="eastAsia"/>
                  </w:rPr>
                  <w:t>☐</w:t>
                </w:r>
              </w:sdtContent>
            </w:sdt>
            <w:r w:rsidR="00DE47A2" w:rsidRPr="00F75D9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2D4F95" w:rsidRDefault="00DE47A2" w:rsidP="00DE47A2">
            <w:pPr>
              <w:contextualSpacing/>
            </w:pPr>
            <w:r w:rsidRPr="002D4F95">
              <w:t>Is a responsible individual assigned for each test deliverable?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641530694"/>
                <w14:checkbox>
                  <w14:checked w14:val="0"/>
                  <w14:checkedState w14:val="2612" w14:font="MS Gothic"/>
                  <w14:uncheckedState w14:val="2610" w14:font="MS Gothic"/>
                </w14:checkbox>
              </w:sdtPr>
              <w:sdtEndPr/>
              <w:sdtContent>
                <w:r w:rsidR="00DE47A2" w:rsidRPr="00F75D9C">
                  <w:rPr>
                    <w:rFonts w:ascii="MS Gothic" w:eastAsia="MS Gothic" w:hAnsi="MS Gothic" w:hint="eastAsia"/>
                  </w:rPr>
                  <w:t>☐</w:t>
                </w:r>
              </w:sdtContent>
            </w:sdt>
            <w:r w:rsidR="00DE47A2" w:rsidRPr="00F75D9C">
              <w:t xml:space="preserve"> Yes  </w:t>
            </w:r>
            <w:sdt>
              <w:sdtPr>
                <w:id w:val="2051951416"/>
                <w14:checkbox>
                  <w14:checked w14:val="0"/>
                  <w14:checkedState w14:val="2612" w14:font="MS Gothic"/>
                  <w14:uncheckedState w14:val="2610" w14:font="MS Gothic"/>
                </w14:checkbox>
              </w:sdtPr>
              <w:sdtEndPr/>
              <w:sdtContent>
                <w:r w:rsidR="00DE47A2" w:rsidRPr="00F75D9C">
                  <w:rPr>
                    <w:rFonts w:ascii="MS Gothic" w:eastAsia="MS Gothic" w:hAnsi="MS Gothic" w:hint="eastAsia"/>
                  </w:rPr>
                  <w:t>☐</w:t>
                </w:r>
              </w:sdtContent>
            </w:sdt>
            <w:r w:rsidR="00DE47A2" w:rsidRPr="00F75D9C">
              <w:t xml:space="preserve"> No  </w:t>
            </w:r>
            <w:sdt>
              <w:sdtPr>
                <w:id w:val="-113285338"/>
                <w14:checkbox>
                  <w14:checked w14:val="0"/>
                  <w14:checkedState w14:val="2612" w14:font="MS Gothic"/>
                  <w14:uncheckedState w14:val="2610" w14:font="MS Gothic"/>
                </w14:checkbox>
              </w:sdtPr>
              <w:sdtEndPr/>
              <w:sdtContent>
                <w:r w:rsidR="00DE47A2" w:rsidRPr="00F75D9C">
                  <w:rPr>
                    <w:rFonts w:ascii="MS Gothic" w:eastAsia="MS Gothic" w:hAnsi="MS Gothic" w:hint="eastAsia"/>
                  </w:rPr>
                  <w:t>☐</w:t>
                </w:r>
              </w:sdtContent>
            </w:sdt>
            <w:r w:rsidR="00DE47A2" w:rsidRPr="00F75D9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afff2"/>
                <w:b/>
                <w:bCs/>
                <w:i w:val="0"/>
                <w:iCs w:val="0"/>
              </w:rPr>
              <w:t>Testing Tasks</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2D4F95" w:rsidRDefault="00DE47A2" w:rsidP="00DE47A2">
            <w:pPr>
              <w:ind w:left="-18"/>
              <w:contextualSpacing/>
            </w:pPr>
            <w:r w:rsidRPr="002D4F95">
              <w:t>Are all testing tasks identified (</w:t>
            </w:r>
            <w:r>
              <w:t>i.e.,</w:t>
            </w:r>
            <w:r w:rsidRPr="002D4F95">
              <w:t xml:space="preserve"> test planning, test case design, test procedure (script) design, test reporting, test result analysis, test reviews, trend analysis)?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488984349"/>
                <w14:checkbox>
                  <w14:checked w14:val="0"/>
                  <w14:checkedState w14:val="2612" w14:font="MS Gothic"/>
                  <w14:uncheckedState w14:val="2610" w14:font="MS Gothic"/>
                </w14:checkbox>
              </w:sdtPr>
              <w:sdtEndPr/>
              <w:sdtContent>
                <w:r w:rsidR="00DE47A2" w:rsidRPr="00922223">
                  <w:rPr>
                    <w:rFonts w:ascii="MS Gothic" w:eastAsia="MS Gothic" w:hAnsi="MS Gothic" w:hint="eastAsia"/>
                  </w:rPr>
                  <w:t>☐</w:t>
                </w:r>
              </w:sdtContent>
            </w:sdt>
            <w:r w:rsidR="00DE47A2" w:rsidRPr="00922223">
              <w:t xml:space="preserve"> Yes  </w:t>
            </w:r>
            <w:sdt>
              <w:sdtPr>
                <w:id w:val="1778052747"/>
                <w14:checkbox>
                  <w14:checked w14:val="0"/>
                  <w14:checkedState w14:val="2612" w14:font="MS Gothic"/>
                  <w14:uncheckedState w14:val="2610" w14:font="MS Gothic"/>
                </w14:checkbox>
              </w:sdtPr>
              <w:sdtEndPr/>
              <w:sdtContent>
                <w:r w:rsidR="00DE47A2" w:rsidRPr="00922223">
                  <w:rPr>
                    <w:rFonts w:ascii="MS Gothic" w:eastAsia="MS Gothic" w:hAnsi="MS Gothic" w:hint="eastAsia"/>
                  </w:rPr>
                  <w:t>☐</w:t>
                </w:r>
              </w:sdtContent>
            </w:sdt>
            <w:r w:rsidR="00DE47A2" w:rsidRPr="00922223">
              <w:t xml:space="preserve"> No  </w:t>
            </w:r>
            <w:sdt>
              <w:sdtPr>
                <w:id w:val="-1117902349"/>
                <w14:checkbox>
                  <w14:checked w14:val="0"/>
                  <w14:checkedState w14:val="2612" w14:font="MS Gothic"/>
                  <w14:uncheckedState w14:val="2610" w14:font="MS Gothic"/>
                </w14:checkbox>
              </w:sdtPr>
              <w:sdtEndPr/>
              <w:sdtContent>
                <w:r w:rsidR="00DE47A2" w:rsidRPr="00922223">
                  <w:rPr>
                    <w:rFonts w:ascii="MS Gothic" w:eastAsia="MS Gothic" w:hAnsi="MS Gothic" w:hint="eastAsia"/>
                  </w:rPr>
                  <w:t>☐</w:t>
                </w:r>
              </w:sdtContent>
            </w:sdt>
            <w:r w:rsidR="00DE47A2" w:rsidRPr="00922223">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2D4F95" w:rsidRDefault="00DE47A2" w:rsidP="00DE47A2">
            <w:pPr>
              <w:ind w:left="-18"/>
              <w:contextualSpacing/>
            </w:pPr>
            <w:r w:rsidRPr="002D4F95">
              <w:t>Are individuals responsible for the testing tasks identified and available?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564212072"/>
                <w14:checkbox>
                  <w14:checked w14:val="0"/>
                  <w14:checkedState w14:val="2612" w14:font="MS Gothic"/>
                  <w14:uncheckedState w14:val="2610" w14:font="MS Gothic"/>
                </w14:checkbox>
              </w:sdtPr>
              <w:sdtEndPr/>
              <w:sdtContent>
                <w:r w:rsidR="00DE47A2" w:rsidRPr="00922223">
                  <w:rPr>
                    <w:rFonts w:ascii="MS Gothic" w:eastAsia="MS Gothic" w:hAnsi="MS Gothic" w:hint="eastAsia"/>
                  </w:rPr>
                  <w:t>☐</w:t>
                </w:r>
              </w:sdtContent>
            </w:sdt>
            <w:r w:rsidR="00DE47A2" w:rsidRPr="00922223">
              <w:t xml:space="preserve"> Yes  </w:t>
            </w:r>
            <w:sdt>
              <w:sdtPr>
                <w:id w:val="657650900"/>
                <w14:checkbox>
                  <w14:checked w14:val="0"/>
                  <w14:checkedState w14:val="2612" w14:font="MS Gothic"/>
                  <w14:uncheckedState w14:val="2610" w14:font="MS Gothic"/>
                </w14:checkbox>
              </w:sdtPr>
              <w:sdtEndPr/>
              <w:sdtContent>
                <w:r w:rsidR="00DE47A2" w:rsidRPr="00922223">
                  <w:rPr>
                    <w:rFonts w:ascii="MS Gothic" w:eastAsia="MS Gothic" w:hAnsi="MS Gothic" w:hint="eastAsia"/>
                  </w:rPr>
                  <w:t>☐</w:t>
                </w:r>
              </w:sdtContent>
            </w:sdt>
            <w:r w:rsidR="00DE47A2" w:rsidRPr="00922223">
              <w:t xml:space="preserve"> No  </w:t>
            </w:r>
            <w:sdt>
              <w:sdtPr>
                <w:id w:val="-457577089"/>
                <w14:checkbox>
                  <w14:checked w14:val="0"/>
                  <w14:checkedState w14:val="2612" w14:font="MS Gothic"/>
                  <w14:uncheckedState w14:val="2610" w14:font="MS Gothic"/>
                </w14:checkbox>
              </w:sdtPr>
              <w:sdtEndPr/>
              <w:sdtContent>
                <w:r w:rsidR="00DE47A2" w:rsidRPr="00922223">
                  <w:rPr>
                    <w:rFonts w:ascii="MS Gothic" w:eastAsia="MS Gothic" w:hAnsi="MS Gothic" w:hint="eastAsia"/>
                  </w:rPr>
                  <w:t>☐</w:t>
                </w:r>
              </w:sdtContent>
            </w:sdt>
            <w:r w:rsidR="00DE47A2" w:rsidRPr="00922223">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2D4F95" w:rsidRDefault="00DE47A2" w:rsidP="00DE47A2">
            <w:pPr>
              <w:ind w:left="-18"/>
              <w:contextualSpacing/>
            </w:pPr>
            <w:r w:rsidRPr="002D4F95">
              <w:t>Is entrance and exit criteria described for each test cycle?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956092012"/>
                <w14:checkbox>
                  <w14:checked w14:val="0"/>
                  <w14:checkedState w14:val="2612" w14:font="MS Gothic"/>
                  <w14:uncheckedState w14:val="2610" w14:font="MS Gothic"/>
                </w14:checkbox>
              </w:sdtPr>
              <w:sdtEndPr/>
              <w:sdtContent>
                <w:r w:rsidR="00DE47A2" w:rsidRPr="00922223">
                  <w:rPr>
                    <w:rFonts w:ascii="MS Gothic" w:eastAsia="MS Gothic" w:hAnsi="MS Gothic" w:hint="eastAsia"/>
                  </w:rPr>
                  <w:t>☐</w:t>
                </w:r>
              </w:sdtContent>
            </w:sdt>
            <w:r w:rsidR="00DE47A2" w:rsidRPr="00922223">
              <w:t xml:space="preserve"> Yes  </w:t>
            </w:r>
            <w:sdt>
              <w:sdtPr>
                <w:id w:val="1173382421"/>
                <w14:checkbox>
                  <w14:checked w14:val="0"/>
                  <w14:checkedState w14:val="2612" w14:font="MS Gothic"/>
                  <w14:uncheckedState w14:val="2610" w14:font="MS Gothic"/>
                </w14:checkbox>
              </w:sdtPr>
              <w:sdtEndPr/>
              <w:sdtContent>
                <w:r w:rsidR="00DE47A2" w:rsidRPr="00922223">
                  <w:rPr>
                    <w:rFonts w:ascii="MS Gothic" w:eastAsia="MS Gothic" w:hAnsi="MS Gothic" w:hint="eastAsia"/>
                  </w:rPr>
                  <w:t>☐</w:t>
                </w:r>
              </w:sdtContent>
            </w:sdt>
            <w:r w:rsidR="00DE47A2" w:rsidRPr="00922223">
              <w:t xml:space="preserve"> No  </w:t>
            </w:r>
            <w:sdt>
              <w:sdtPr>
                <w:id w:val="510657594"/>
                <w14:checkbox>
                  <w14:checked w14:val="0"/>
                  <w14:checkedState w14:val="2612" w14:font="MS Gothic"/>
                  <w14:uncheckedState w14:val="2610" w14:font="MS Gothic"/>
                </w14:checkbox>
              </w:sdtPr>
              <w:sdtEndPr/>
              <w:sdtContent>
                <w:r w:rsidR="00DE47A2" w:rsidRPr="00922223">
                  <w:rPr>
                    <w:rFonts w:ascii="MS Gothic" w:eastAsia="MS Gothic" w:hAnsi="MS Gothic" w:hint="eastAsia"/>
                  </w:rPr>
                  <w:t>☐</w:t>
                </w:r>
              </w:sdtContent>
            </w:sdt>
            <w:r w:rsidR="00DE47A2" w:rsidRPr="00922223">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afff2"/>
                <w:b/>
                <w:bCs/>
                <w:i w:val="0"/>
                <w:iCs w:val="0"/>
              </w:rPr>
              <w:t>Environmental Needs</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 xml:space="preserve">Is all hardware required to conduct testing </w:t>
            </w:r>
            <w:r>
              <w:t>identified</w:t>
            </w:r>
            <w:r w:rsidRPr="009D2EB5">
              <w:t xml:space="preserve"> in the plan (</w:t>
            </w:r>
            <w:r>
              <w:t>e.g.,</w:t>
            </w:r>
            <w:r w:rsidRPr="009D2EB5">
              <w:t xml:space="preserve"> terminals, servers, networks, communication devices, printers, peripheral devices, emulators)?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786780197"/>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Yes  </w:t>
            </w:r>
            <w:sdt>
              <w:sdtPr>
                <w:id w:val="-14238813"/>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No  </w:t>
            </w:r>
            <w:sdt>
              <w:sdtPr>
                <w:id w:val="-1172186026"/>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Is hardware scheduled to be set up and debugged prior to the needed dates?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731387302"/>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Yes  </w:t>
            </w:r>
            <w:sdt>
              <w:sdtPr>
                <w:id w:val="-396823659"/>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No  </w:t>
            </w:r>
            <w:sdt>
              <w:sdtPr>
                <w:id w:val="93601735"/>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Is all software needed to conduct testing identified in the plan (</w:t>
            </w:r>
            <w:r>
              <w:t>i.e.,</w:t>
            </w:r>
            <w:r w:rsidRPr="009D2EB5">
              <w:t xml:space="preserve"> applications, operating systems, communication software, support software, simulators)?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260760365"/>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Yes  </w:t>
            </w:r>
            <w:sdt>
              <w:sdtPr>
                <w:id w:val="541636232"/>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No  </w:t>
            </w:r>
            <w:sdt>
              <w:sdtPr>
                <w:id w:val="-789428224"/>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Are any security devices needed to conduct testing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33723889"/>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Yes  </w:t>
            </w:r>
            <w:sdt>
              <w:sdtPr>
                <w:id w:val="1937399271"/>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No  </w:t>
            </w:r>
            <w:sdt>
              <w:sdtPr>
                <w:id w:val="-1213650562"/>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Are all publications and standards necessary to conduct testing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208939429"/>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Yes  </w:t>
            </w:r>
            <w:sdt>
              <w:sdtPr>
                <w:id w:val="1177149823"/>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No  </w:t>
            </w:r>
            <w:sdt>
              <w:sdtPr>
                <w:id w:val="1105386387"/>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t xml:space="preserve">Has the </w:t>
            </w:r>
            <w:r w:rsidRPr="009D2EB5">
              <w:t xml:space="preserve">support group </w:t>
            </w:r>
            <w:r>
              <w:t xml:space="preserve">been </w:t>
            </w:r>
            <w:r w:rsidRPr="009D2EB5">
              <w:t>identified and available to maintain the test environment and tools</w:t>
            </w:r>
            <w:r>
              <w:t xml:space="preserve"> (e.g., server, network, database, </w:t>
            </w:r>
            <w:r>
              <w:lastRenderedPageBreak/>
              <w:t>application, desktop, data conversion hardware)</w:t>
            </w:r>
            <w:r w:rsidRPr="009D2EB5">
              <w:t>?</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727254104"/>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Yes  </w:t>
            </w:r>
            <w:sdt>
              <w:sdtPr>
                <w:id w:val="1994674810"/>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No  </w:t>
            </w:r>
            <w:sdt>
              <w:sdtPr>
                <w:id w:val="2057277218"/>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lastRenderedPageBreak/>
              <w:t>7</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Has configuration and release management and support been considered in the test plan?</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387180449"/>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Yes  </w:t>
            </w:r>
            <w:sdt>
              <w:sdtPr>
                <w:id w:val="-211575757"/>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No  </w:t>
            </w:r>
            <w:sdt>
              <w:sdtPr>
                <w:id w:val="-1369138092"/>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8</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Has support for an incident tracking tool been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762295135"/>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Yes  </w:t>
            </w:r>
            <w:sdt>
              <w:sdtPr>
                <w:id w:val="180012226"/>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No  </w:t>
            </w:r>
            <w:sdt>
              <w:sdtPr>
                <w:id w:val="-1585841484"/>
                <w14:checkbox>
                  <w14:checked w14:val="0"/>
                  <w14:checkedState w14:val="2612" w14:font="MS Gothic"/>
                  <w14:uncheckedState w14:val="2610" w14:font="MS Gothic"/>
                </w14:checkbox>
              </w:sdtPr>
              <w:sdtEndPr/>
              <w:sdtContent>
                <w:r w:rsidR="00DE47A2" w:rsidRPr="0049590A">
                  <w:rPr>
                    <w:rFonts w:ascii="MS Gothic" w:eastAsia="MS Gothic" w:hAnsi="MS Gothic" w:hint="eastAsia"/>
                  </w:rPr>
                  <w:t>☐</w:t>
                </w:r>
              </w:sdtContent>
            </w:sdt>
            <w:r w:rsidR="00DE47A2" w:rsidRPr="0049590A">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9</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Is the required environment available and reasonable (</w:t>
            </w:r>
            <w:r>
              <w:t>e.g.,</w:t>
            </w:r>
            <w:r w:rsidRPr="009D2EB5">
              <w:t xml:space="preserve"> unit test, system test, integration test, performance test, user acceptance test, </w:t>
            </w:r>
            <w:proofErr w:type="gramStart"/>
            <w:r w:rsidRPr="009D2EB5">
              <w:t>training</w:t>
            </w:r>
            <w:proofErr w:type="gramEnd"/>
            <w:r w:rsidRPr="009D2EB5">
              <w:t>)?</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933498783"/>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Yes  </w:t>
            </w:r>
            <w:sdt>
              <w:sdtPr>
                <w:id w:val="-1224907256"/>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No  </w:t>
            </w:r>
            <w:sdt>
              <w:sdtPr>
                <w:id w:val="-1742867638"/>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10</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129E4">
              <w:t>Is the source of required test data identified?</w:t>
            </w:r>
            <w:r>
              <w:t>*</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784065857"/>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Yes  </w:t>
            </w:r>
            <w:sdt>
              <w:sdtPr>
                <w:id w:val="-952553651"/>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No  </w:t>
            </w:r>
            <w:sdt>
              <w:sdtPr>
                <w:id w:val="-243886339"/>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11</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129E4">
              <w:t>Are test environments planned?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875759319"/>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Yes  </w:t>
            </w:r>
            <w:sdt>
              <w:sdtPr>
                <w:id w:val="2102139643"/>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No  </w:t>
            </w:r>
            <w:sdt>
              <w:sdtPr>
                <w:id w:val="1748146894"/>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12</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129E4">
              <w:t>Is the test lab or test facility identified?</w:t>
            </w:r>
            <w:r>
              <w:t xml:space="preserve"> * </w:t>
            </w:r>
            <w:r w:rsidRPr="009129E4">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603417161"/>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Yes  </w:t>
            </w:r>
            <w:sdt>
              <w:sdtPr>
                <w:id w:val="-1556070807"/>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No  </w:t>
            </w:r>
            <w:sdt>
              <w:sdtPr>
                <w:id w:val="-1855182260"/>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13</w:t>
            </w:r>
          </w:p>
        </w:tc>
        <w:tc>
          <w:tcPr>
            <w:tcW w:w="4860" w:type="dxa"/>
            <w:tcBorders>
              <w:top w:val="single" w:sz="4" w:space="0" w:color="auto"/>
              <w:left w:val="single" w:sz="12" w:space="0" w:color="auto"/>
              <w:bottom w:val="single" w:sz="4" w:space="0" w:color="auto"/>
              <w:right w:val="single" w:sz="12" w:space="0" w:color="auto"/>
            </w:tcBorders>
          </w:tcPr>
          <w:p w:rsidR="00DE47A2" w:rsidRPr="009D2EB5" w:rsidRDefault="00DE47A2" w:rsidP="00DE47A2">
            <w:pPr>
              <w:contextualSpacing/>
            </w:pPr>
            <w:r w:rsidRPr="009D2EB5">
              <w:t>Is the required test data available and reasonable to begin testing (</w:t>
            </w:r>
            <w:r>
              <w:t>e.g.,</w:t>
            </w:r>
            <w:r w:rsidRPr="009D2EB5">
              <w:t xml:space="preserve"> masked data, validated data, adequate number of test data for test execution, adequate volume of test data to ensure test coverage)?</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541120565"/>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Yes  </w:t>
            </w:r>
            <w:sdt>
              <w:sdtPr>
                <w:id w:val="-1637096839"/>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No  </w:t>
            </w:r>
            <w:sdt>
              <w:sdtPr>
                <w:id w:val="-1661533787"/>
                <w14:checkbox>
                  <w14:checked w14:val="0"/>
                  <w14:checkedState w14:val="2612" w14:font="MS Gothic"/>
                  <w14:uncheckedState w14:val="2610" w14:font="MS Gothic"/>
                </w14:checkbox>
              </w:sdtPr>
              <w:sdtEndPr/>
              <w:sdtContent>
                <w:r w:rsidR="00DE47A2" w:rsidRPr="00FD2A00">
                  <w:rPr>
                    <w:rFonts w:ascii="MS Gothic" w:eastAsia="MS Gothic" w:hAnsi="MS Gothic" w:hint="eastAsia"/>
                  </w:rPr>
                  <w:t>☐</w:t>
                </w:r>
              </w:sdtContent>
            </w:sdt>
            <w:r w:rsidR="00DE47A2" w:rsidRPr="00FD2A0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afff2"/>
                <w:b/>
                <w:bCs/>
                <w:i w:val="0"/>
                <w:iCs w:val="0"/>
              </w:rPr>
              <w:t>Roles And Responsibilities</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 xml:space="preserve">Have test stakeholder roles, responsibilities, and communication plans been </w:t>
            </w:r>
            <w:r>
              <w:t>clearly documented in the test plan</w:t>
            </w:r>
            <w:r w:rsidRPr="00A02FDD">
              <w:t>?</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539102320"/>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Yes  </w:t>
            </w:r>
            <w:sdt>
              <w:sdtPr>
                <w:id w:val="1773898195"/>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No  </w:t>
            </w:r>
            <w:sdt>
              <w:sdtPr>
                <w:id w:val="-1098629946"/>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Are the responsibilities of the development group identified during the test phase?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047801546"/>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Yes  </w:t>
            </w:r>
            <w:sdt>
              <w:sdtPr>
                <w:id w:val="1396543553"/>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No  </w:t>
            </w:r>
            <w:sdt>
              <w:sdtPr>
                <w:id w:val="2085717136"/>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Are the responsibilities of the test group identified during all project phases?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985313619"/>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Yes  </w:t>
            </w:r>
            <w:sdt>
              <w:sdtPr>
                <w:id w:val="-1968117590"/>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No  </w:t>
            </w:r>
            <w:sdt>
              <w:sdtPr>
                <w:id w:val="1017501327"/>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Are the responsibilities for configuration management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662767818"/>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Yes  </w:t>
            </w:r>
            <w:sdt>
              <w:sdtPr>
                <w:id w:val="-1277936625"/>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No  </w:t>
            </w:r>
            <w:sdt>
              <w:sdtPr>
                <w:id w:val="1697348755"/>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Is the responsibility for staffing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977221586"/>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Yes  </w:t>
            </w:r>
            <w:sdt>
              <w:sdtPr>
                <w:id w:val="-1568031599"/>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No  </w:t>
            </w:r>
            <w:sdt>
              <w:sdtPr>
                <w:id w:val="-1721889959"/>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Is the responsibility for training, installation, and customer support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281540742"/>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Yes  </w:t>
            </w:r>
            <w:sdt>
              <w:sdtPr>
                <w:id w:val="-1703853146"/>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No  </w:t>
            </w:r>
            <w:sdt>
              <w:sdtPr>
                <w:id w:val="-2126614120"/>
                <w14:checkbox>
                  <w14:checked w14:val="0"/>
                  <w14:checkedState w14:val="2612" w14:font="MS Gothic"/>
                  <w14:uncheckedState w14:val="2610" w14:font="MS Gothic"/>
                </w14:checkbox>
              </w:sdtPr>
              <w:sdtEndPr/>
              <w:sdtContent>
                <w:r w:rsidR="00DE47A2" w:rsidRPr="00253DF0">
                  <w:rPr>
                    <w:rFonts w:ascii="MS Gothic" w:eastAsia="MS Gothic" w:hAnsi="MS Gothic" w:hint="eastAsia"/>
                  </w:rPr>
                  <w:t>☐</w:t>
                </w:r>
              </w:sdtContent>
            </w:sdt>
            <w:r w:rsidR="00DE47A2" w:rsidRPr="00253DF0">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7</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 xml:space="preserve">Is the approval authority for each test level </w:t>
            </w:r>
            <w:r w:rsidRPr="00A02FDD">
              <w:lastRenderedPageBreak/>
              <w:t>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789201887"/>
                <w14:checkbox>
                  <w14:checked w14:val="0"/>
                  <w14:checkedState w14:val="2612" w14:font="MS Gothic"/>
                  <w14:uncheckedState w14:val="2610" w14:font="MS Gothic"/>
                </w14:checkbox>
              </w:sdtPr>
              <w:sdtEndPr/>
              <w:sdtContent>
                <w:r w:rsidR="00DE47A2" w:rsidRPr="006F5C56">
                  <w:rPr>
                    <w:rFonts w:ascii="MS Gothic" w:eastAsia="MS Gothic" w:hAnsi="MS Gothic" w:hint="eastAsia"/>
                  </w:rPr>
                  <w:t>☐</w:t>
                </w:r>
              </w:sdtContent>
            </w:sdt>
            <w:r w:rsidR="00DE47A2" w:rsidRPr="006F5C56">
              <w:t xml:space="preserve"> Yes  </w:t>
            </w:r>
            <w:sdt>
              <w:sdtPr>
                <w:id w:val="-1278565105"/>
                <w14:checkbox>
                  <w14:checked w14:val="0"/>
                  <w14:checkedState w14:val="2612" w14:font="MS Gothic"/>
                  <w14:uncheckedState w14:val="2610" w14:font="MS Gothic"/>
                </w14:checkbox>
              </w:sdtPr>
              <w:sdtEndPr/>
              <w:sdtContent>
                <w:r w:rsidR="00DE47A2" w:rsidRPr="006F5C56">
                  <w:rPr>
                    <w:rFonts w:ascii="MS Gothic" w:eastAsia="MS Gothic" w:hAnsi="MS Gothic" w:hint="eastAsia"/>
                  </w:rPr>
                  <w:t>☐</w:t>
                </w:r>
              </w:sdtContent>
            </w:sdt>
            <w:r w:rsidR="00DE47A2" w:rsidRPr="006F5C56">
              <w:t xml:space="preserve"> No  </w:t>
            </w:r>
            <w:sdt>
              <w:sdtPr>
                <w:id w:val="-2018069193"/>
                <w14:checkbox>
                  <w14:checked w14:val="0"/>
                  <w14:checkedState w14:val="2612" w14:font="MS Gothic"/>
                  <w14:uncheckedState w14:val="2610" w14:font="MS Gothic"/>
                </w14:checkbox>
              </w:sdtPr>
              <w:sdtEndPr/>
              <w:sdtContent>
                <w:r w:rsidR="00DE47A2" w:rsidRPr="006F5C56">
                  <w:rPr>
                    <w:rFonts w:ascii="MS Gothic" w:eastAsia="MS Gothic" w:hAnsi="MS Gothic" w:hint="eastAsia"/>
                  </w:rPr>
                  <w:t>☐</w:t>
                </w:r>
              </w:sdtContent>
            </w:sdt>
            <w:r w:rsidR="00DE47A2" w:rsidRPr="006F5C56">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lastRenderedPageBreak/>
              <w:t>8</w:t>
            </w:r>
          </w:p>
        </w:tc>
        <w:tc>
          <w:tcPr>
            <w:tcW w:w="4860" w:type="dxa"/>
            <w:tcBorders>
              <w:top w:val="single" w:sz="4" w:space="0" w:color="auto"/>
              <w:left w:val="single" w:sz="12" w:space="0" w:color="auto"/>
              <w:bottom w:val="single" w:sz="4" w:space="0" w:color="auto"/>
              <w:right w:val="single" w:sz="12" w:space="0" w:color="auto"/>
            </w:tcBorders>
          </w:tcPr>
          <w:p w:rsidR="00DE47A2" w:rsidRPr="00A02FDD" w:rsidRDefault="00DE47A2" w:rsidP="00DE47A2">
            <w:pPr>
              <w:contextualSpacing/>
            </w:pPr>
            <w:r w:rsidRPr="00A02FDD">
              <w:t>If new tools are to be procured, is a selection and implementation plan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783487759"/>
                <w14:checkbox>
                  <w14:checked w14:val="0"/>
                  <w14:checkedState w14:val="2612" w14:font="MS Gothic"/>
                  <w14:uncheckedState w14:val="2610" w14:font="MS Gothic"/>
                </w14:checkbox>
              </w:sdtPr>
              <w:sdtEndPr/>
              <w:sdtContent>
                <w:r w:rsidR="00DE47A2" w:rsidRPr="006F5C56">
                  <w:rPr>
                    <w:rFonts w:ascii="MS Gothic" w:eastAsia="MS Gothic" w:hAnsi="MS Gothic" w:hint="eastAsia"/>
                  </w:rPr>
                  <w:t>☐</w:t>
                </w:r>
              </w:sdtContent>
            </w:sdt>
            <w:r w:rsidR="00DE47A2" w:rsidRPr="006F5C56">
              <w:t xml:space="preserve"> Yes  </w:t>
            </w:r>
            <w:sdt>
              <w:sdtPr>
                <w:id w:val="-752047719"/>
                <w14:checkbox>
                  <w14:checked w14:val="0"/>
                  <w14:checkedState w14:val="2612" w14:font="MS Gothic"/>
                  <w14:uncheckedState w14:val="2610" w14:font="MS Gothic"/>
                </w14:checkbox>
              </w:sdtPr>
              <w:sdtEndPr/>
              <w:sdtContent>
                <w:r w:rsidR="00DE47A2" w:rsidRPr="006F5C56">
                  <w:rPr>
                    <w:rFonts w:ascii="MS Gothic" w:eastAsia="MS Gothic" w:hAnsi="MS Gothic" w:hint="eastAsia"/>
                  </w:rPr>
                  <w:t>☐</w:t>
                </w:r>
              </w:sdtContent>
            </w:sdt>
            <w:r w:rsidR="00DE47A2" w:rsidRPr="006F5C56">
              <w:t xml:space="preserve"> No  </w:t>
            </w:r>
            <w:sdt>
              <w:sdtPr>
                <w:id w:val="-1404520335"/>
                <w14:checkbox>
                  <w14:checked w14:val="0"/>
                  <w14:checkedState w14:val="2612" w14:font="MS Gothic"/>
                  <w14:uncheckedState w14:val="2610" w14:font="MS Gothic"/>
                </w14:checkbox>
              </w:sdtPr>
              <w:sdtEndPr/>
              <w:sdtContent>
                <w:r w:rsidR="00DE47A2" w:rsidRPr="006F5C56">
                  <w:rPr>
                    <w:rFonts w:ascii="MS Gothic" w:eastAsia="MS Gothic" w:hAnsi="MS Gothic" w:hint="eastAsia"/>
                  </w:rPr>
                  <w:t>☐</w:t>
                </w:r>
              </w:sdtContent>
            </w:sdt>
            <w:r w:rsidR="00DE47A2" w:rsidRPr="006F5C56">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afff2"/>
                <w:b/>
                <w:bCs/>
                <w:i w:val="0"/>
                <w:iCs w:val="0"/>
              </w:rPr>
              <w:t>Schedule</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820BED" w:rsidRDefault="00DE47A2" w:rsidP="00DE47A2">
            <w:pPr>
              <w:contextualSpacing/>
            </w:pPr>
            <w:r>
              <w:t xml:space="preserve">Has </w:t>
            </w:r>
            <w:r w:rsidRPr="00820BED">
              <w:t xml:space="preserve">the test schedule </w:t>
            </w:r>
            <w:r>
              <w:t xml:space="preserve">been </w:t>
            </w:r>
            <w:r w:rsidRPr="00820BED">
              <w:t>de</w:t>
            </w:r>
            <w:r>
              <w:t>veloped</w:t>
            </w:r>
            <w:r w:rsidRPr="00820BED">
              <w:t xml:space="preserve"> using industry standards or prior performance?</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306436381"/>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Yes  </w:t>
            </w:r>
            <w:sdt>
              <w:sdtPr>
                <w:id w:val="-1952691935"/>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No  </w:t>
            </w:r>
            <w:sdt>
              <w:sdtPr>
                <w:id w:val="-872533391"/>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820BED" w:rsidRDefault="00DE47A2" w:rsidP="00DE47A2">
            <w:pPr>
              <w:contextualSpacing/>
            </w:pPr>
            <w:r w:rsidRPr="00820BED">
              <w:t>Is there a plan to determine when testing is complete?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777335774"/>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Yes  </w:t>
            </w:r>
            <w:sdt>
              <w:sdtPr>
                <w:id w:val="-1900900410"/>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No  </w:t>
            </w:r>
            <w:sdt>
              <w:sdtPr>
                <w:id w:val="-298763079"/>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tcPr>
          <w:p w:rsidR="00DE47A2" w:rsidRPr="00F0273A" w:rsidRDefault="00DE47A2" w:rsidP="00DE47A2">
            <w:pPr>
              <w:contextualSpacing/>
              <w:rPr>
                <w:highlight w:val="green"/>
              </w:rPr>
            </w:pPr>
            <w:r w:rsidRPr="004948CA">
              <w:t>Are development code baselines controlled separately from the baseline under test?</w:t>
            </w:r>
            <w:r w:rsidRPr="00D65DE7">
              <w:t xml:space="preserve"> </w:t>
            </w:r>
            <w:r w:rsidRPr="00545835">
              <w:t>*</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220708309"/>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Yes  </w:t>
            </w:r>
            <w:sdt>
              <w:sdtPr>
                <w:id w:val="1587423966"/>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No  </w:t>
            </w:r>
            <w:sdt>
              <w:sdtPr>
                <w:id w:val="-758452974"/>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Pr="00820BED" w:rsidRDefault="00DE47A2" w:rsidP="00DE47A2">
            <w:r w:rsidRPr="00820BED">
              <w:t xml:space="preserve">Is the </w:t>
            </w:r>
            <w:r>
              <w:t xml:space="preserve">test </w:t>
            </w:r>
            <w:r w:rsidRPr="00820BED">
              <w:t>schedule consistent with the project plan?</w:t>
            </w:r>
            <w:r>
              <w:t xml:space="preserve"> *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1668483436"/>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Yes  </w:t>
            </w:r>
            <w:sdt>
              <w:sdtPr>
                <w:id w:val="127833408"/>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No  </w:t>
            </w:r>
            <w:sdt>
              <w:sdtPr>
                <w:id w:val="579103599"/>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Del="006C1FFC" w:rsidRDefault="00DE47A2" w:rsidP="00DE47A2">
            <w:pPr>
              <w:spacing w:after="0"/>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Pr="00820BED" w:rsidRDefault="00DE47A2" w:rsidP="00DE47A2">
            <w:r>
              <w:t>Has the test schedule been reviewed and resource loaded to account for the test effort?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512231115"/>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Yes  </w:t>
            </w:r>
            <w:sdt>
              <w:sdtPr>
                <w:id w:val="-423647823"/>
                <w14:checkbox>
                  <w14:checked w14:val="0"/>
                  <w14:checkedState w14:val="2612" w14:font="MS Gothic"/>
                  <w14:uncheckedState w14:val="2610" w14:font="MS Gothic"/>
                </w14:checkbox>
              </w:sdtPr>
              <w:sdtEndPr/>
              <w:sdtContent>
                <w:r w:rsidR="00DE47A2">
                  <w:rPr>
                    <w:rFonts w:ascii="MS Gothic" w:eastAsia="MS Gothic" w:hAnsi="MS Gothic" w:hint="eastAsia"/>
                  </w:rPr>
                  <w:t>☐</w:t>
                </w:r>
              </w:sdtContent>
            </w:sdt>
            <w:r w:rsidR="00DE47A2" w:rsidRPr="00581AB7">
              <w:t xml:space="preserve"> No  </w:t>
            </w:r>
            <w:sdt>
              <w:sdtPr>
                <w:id w:val="-811100476"/>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Del="006C1FFC" w:rsidRDefault="00DE47A2" w:rsidP="00DE47A2">
            <w:pPr>
              <w:spacing w:after="0"/>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r>
              <w:t xml:space="preserve">Has the test schedule been approved and </w:t>
            </w:r>
            <w:proofErr w:type="spellStart"/>
            <w:r>
              <w:t>baselined</w:t>
            </w:r>
            <w:proofErr w:type="spellEnd"/>
            <w:r>
              <w:t>?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979346315"/>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Yes  </w:t>
            </w:r>
            <w:sdt>
              <w:sdtPr>
                <w:id w:val="1607614996"/>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No  </w:t>
            </w:r>
            <w:sdt>
              <w:sdtPr>
                <w:id w:val="1244613660"/>
                <w14:checkbox>
                  <w14:checked w14:val="0"/>
                  <w14:checkedState w14:val="2612" w14:font="MS Gothic"/>
                  <w14:uncheckedState w14:val="2610" w14:font="MS Gothic"/>
                </w14:checkbox>
              </w:sdtPr>
              <w:sdtEndPr/>
              <w:sdtContent>
                <w:r w:rsidR="00DE47A2" w:rsidRPr="00581AB7">
                  <w:rPr>
                    <w:rFonts w:ascii="MS Gothic" w:eastAsia="MS Gothic" w:hAnsi="MS Gothic" w:hint="eastAsia"/>
                  </w:rPr>
                  <w:t>☐</w:t>
                </w:r>
              </w:sdtContent>
            </w:sdt>
            <w:r w:rsidR="00DE47A2" w:rsidRPr="00581AB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8A23AD">
            <w:pPr>
              <w:spacing w:before="80" w:after="80"/>
            </w:pPr>
            <w:r w:rsidRPr="008A23AD">
              <w:rPr>
                <w:rStyle w:val="afff2"/>
                <w:b/>
                <w:bCs/>
                <w:i w:val="0"/>
                <w:iCs w:val="0"/>
              </w:rPr>
              <w:t>Staffing and Training Needs</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Pr="00834398" w:rsidRDefault="00DE47A2" w:rsidP="00DE47A2">
            <w:pPr>
              <w:contextualSpacing/>
            </w:pPr>
            <w:r w:rsidRPr="009129E4">
              <w:t>For each test level, are the human resources</w:t>
            </w:r>
            <w:r>
              <w:t xml:space="preserve"> and skills required for the project clearly</w:t>
            </w:r>
            <w:r w:rsidRPr="009129E4">
              <w:t xml:space="preserve">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81735774"/>
                <w14:checkbox>
                  <w14:checked w14:val="0"/>
                  <w14:checkedState w14:val="2612" w14:font="MS Gothic"/>
                  <w14:uncheckedState w14:val="2610" w14:font="MS Gothic"/>
                </w14:checkbox>
              </w:sdtPr>
              <w:sdtEndPr/>
              <w:sdtContent>
                <w:r w:rsidR="00DE47A2" w:rsidRPr="0060124E">
                  <w:rPr>
                    <w:rFonts w:ascii="MS Gothic" w:eastAsia="MS Gothic" w:hAnsi="MS Gothic" w:hint="eastAsia"/>
                  </w:rPr>
                  <w:t>☐</w:t>
                </w:r>
              </w:sdtContent>
            </w:sdt>
            <w:r w:rsidR="00DE47A2" w:rsidRPr="0060124E">
              <w:t xml:space="preserve"> Yes  </w:t>
            </w:r>
            <w:sdt>
              <w:sdtPr>
                <w:id w:val="-494956231"/>
                <w14:checkbox>
                  <w14:checked w14:val="0"/>
                  <w14:checkedState w14:val="2612" w14:font="MS Gothic"/>
                  <w14:uncheckedState w14:val="2610" w14:font="MS Gothic"/>
                </w14:checkbox>
              </w:sdtPr>
              <w:sdtEndPr/>
              <w:sdtContent>
                <w:r w:rsidR="00DE47A2" w:rsidRPr="0060124E">
                  <w:rPr>
                    <w:rFonts w:ascii="MS Gothic" w:eastAsia="MS Gothic" w:hAnsi="MS Gothic" w:hint="eastAsia"/>
                  </w:rPr>
                  <w:t>☐</w:t>
                </w:r>
              </w:sdtContent>
            </w:sdt>
            <w:r w:rsidR="00DE47A2" w:rsidRPr="0060124E">
              <w:t xml:space="preserve"> No  </w:t>
            </w:r>
            <w:sdt>
              <w:sdtPr>
                <w:id w:val="-1730984656"/>
                <w14:checkbox>
                  <w14:checked w14:val="0"/>
                  <w14:checkedState w14:val="2612" w14:font="MS Gothic"/>
                  <w14:uncheckedState w14:val="2610" w14:font="MS Gothic"/>
                </w14:checkbox>
              </w:sdtPr>
              <w:sdtEndPr/>
              <w:sdtContent>
                <w:r w:rsidR="00DE47A2" w:rsidRPr="0060124E">
                  <w:rPr>
                    <w:rFonts w:ascii="MS Gothic" w:eastAsia="MS Gothic" w:hAnsi="MS Gothic" w:hint="eastAsia"/>
                  </w:rPr>
                  <w:t>☐</w:t>
                </w:r>
              </w:sdtContent>
            </w:sdt>
            <w:r w:rsidR="00DE47A2" w:rsidRPr="0060124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Pr="00834398" w:rsidRDefault="00DE47A2" w:rsidP="00DE47A2">
            <w:pPr>
              <w:contextualSpacing/>
            </w:pPr>
            <w:r w:rsidRPr="00834398">
              <w:t>Ha</w:t>
            </w:r>
            <w:r>
              <w:t>s</w:t>
            </w:r>
            <w:r w:rsidRPr="00834398">
              <w:t xml:space="preserve"> training been identified to provide staff with the necessary testing skills (</w:t>
            </w:r>
            <w:r>
              <w:t>e.g.</w:t>
            </w:r>
            <w:proofErr w:type="gramStart"/>
            <w:r>
              <w:t>,,</w:t>
            </w:r>
            <w:proofErr w:type="gramEnd"/>
            <w:r w:rsidRPr="00834398">
              <w:t xml:space="preserve"> testing methodology, product technology, testing tools, inspections)?</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sdt>
              <w:sdtPr>
                <w:id w:val="-756682301"/>
                <w14:checkbox>
                  <w14:checked w14:val="0"/>
                  <w14:checkedState w14:val="2612" w14:font="MS Gothic"/>
                  <w14:uncheckedState w14:val="2610" w14:font="MS Gothic"/>
                </w14:checkbox>
              </w:sdtPr>
              <w:sdtEndPr/>
              <w:sdtContent>
                <w:r w:rsidR="00DE47A2" w:rsidRPr="0060124E">
                  <w:rPr>
                    <w:rFonts w:ascii="MS Gothic" w:eastAsia="MS Gothic" w:hAnsi="MS Gothic" w:hint="eastAsia"/>
                  </w:rPr>
                  <w:t>☐</w:t>
                </w:r>
              </w:sdtContent>
            </w:sdt>
            <w:r w:rsidR="00DE47A2" w:rsidRPr="0060124E">
              <w:t xml:space="preserve"> Yes  </w:t>
            </w:r>
            <w:sdt>
              <w:sdtPr>
                <w:id w:val="736903175"/>
                <w14:checkbox>
                  <w14:checked w14:val="0"/>
                  <w14:checkedState w14:val="2612" w14:font="MS Gothic"/>
                  <w14:uncheckedState w14:val="2610" w14:font="MS Gothic"/>
                </w14:checkbox>
              </w:sdtPr>
              <w:sdtEndPr/>
              <w:sdtContent>
                <w:r w:rsidR="00DE47A2" w:rsidRPr="0060124E">
                  <w:rPr>
                    <w:rFonts w:ascii="MS Gothic" w:eastAsia="MS Gothic" w:hAnsi="MS Gothic" w:hint="eastAsia"/>
                  </w:rPr>
                  <w:t>☐</w:t>
                </w:r>
              </w:sdtContent>
            </w:sdt>
            <w:r w:rsidR="00DE47A2" w:rsidRPr="0060124E">
              <w:t xml:space="preserve"> No  </w:t>
            </w:r>
            <w:sdt>
              <w:sdtPr>
                <w:id w:val="-1310088207"/>
                <w14:checkbox>
                  <w14:checked w14:val="0"/>
                  <w14:checkedState w14:val="2612" w14:font="MS Gothic"/>
                  <w14:uncheckedState w14:val="2610" w14:font="MS Gothic"/>
                </w14:checkbox>
              </w:sdtPr>
              <w:sdtEndPr/>
              <w:sdtContent>
                <w:r w:rsidR="00DE47A2" w:rsidRPr="0060124E">
                  <w:rPr>
                    <w:rFonts w:ascii="MS Gothic" w:eastAsia="MS Gothic" w:hAnsi="MS Gothic" w:hint="eastAsia"/>
                  </w:rPr>
                  <w:t>☐</w:t>
                </w:r>
              </w:sdtContent>
            </w:sdt>
            <w:r w:rsidR="00DE47A2" w:rsidRPr="0060124E">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vAlign w:val="top"/>
          </w:tcPr>
          <w:p w:rsidR="00DE47A2" w:rsidRPr="00834398" w:rsidRDefault="00DE47A2" w:rsidP="00DE47A2">
            <w:pPr>
              <w:contextualSpacing/>
            </w:pPr>
            <w:r w:rsidRPr="00834398">
              <w:t>Has a test artifact repository been identified in the plan?</w:t>
            </w:r>
            <w:r>
              <w:t xml:space="preserve"> *</w:t>
            </w:r>
          </w:p>
        </w:tc>
        <w:tc>
          <w:tcPr>
            <w:tcW w:w="2430" w:type="dxa"/>
            <w:tcBorders>
              <w:top w:val="single" w:sz="4" w:space="0" w:color="auto"/>
              <w:left w:val="single" w:sz="12" w:space="0" w:color="auto"/>
              <w:bottom w:val="single" w:sz="4" w:space="0" w:color="auto"/>
              <w:right w:val="single" w:sz="12" w:space="0" w:color="auto"/>
            </w:tcBorders>
            <w:vAlign w:val="top"/>
          </w:tcPr>
          <w:p w:rsidR="00DE47A2" w:rsidRDefault="00071516" w:rsidP="00DE47A2">
            <w:pPr>
              <w:contextualSpacing/>
            </w:pPr>
            <w:sdt>
              <w:sdtPr>
                <w:id w:val="-1084141506"/>
                <w14:checkbox>
                  <w14:checked w14:val="0"/>
                  <w14:checkedState w14:val="2612" w14:font="MS Gothic"/>
                  <w14:uncheckedState w14:val="2610" w14:font="MS Gothic"/>
                </w14:checkbox>
              </w:sdtPr>
              <w:sdtEndPr/>
              <w:sdtContent>
                <w:r w:rsidR="00DE47A2">
                  <w:rPr>
                    <w:rFonts w:ascii="MS Gothic" w:eastAsia="MS Gothic" w:hAnsi="MS Gothic" w:hint="eastAsia"/>
                  </w:rPr>
                  <w:t>☐</w:t>
                </w:r>
              </w:sdtContent>
            </w:sdt>
            <w:r w:rsidR="00DE47A2">
              <w:t xml:space="preserve"> Yes  </w:t>
            </w:r>
            <w:sdt>
              <w:sdtPr>
                <w:id w:val="-1411077817"/>
                <w14:checkbox>
                  <w14:checked w14:val="0"/>
                  <w14:checkedState w14:val="2612" w14:font="MS Gothic"/>
                  <w14:uncheckedState w14:val="2610" w14:font="MS Gothic"/>
                </w14:checkbox>
              </w:sdtPr>
              <w:sdtEndPr/>
              <w:sdtContent>
                <w:r w:rsidR="00DE47A2">
                  <w:rPr>
                    <w:rFonts w:ascii="MS Gothic" w:eastAsia="MS Gothic" w:hAnsi="MS Gothic" w:hint="eastAsia"/>
                  </w:rPr>
                  <w:t>☐</w:t>
                </w:r>
              </w:sdtContent>
            </w:sdt>
            <w:r w:rsidR="00DE47A2">
              <w:t xml:space="preserve"> No  </w:t>
            </w:r>
            <w:sdt>
              <w:sdtPr>
                <w:id w:val="1967845191"/>
                <w14:checkbox>
                  <w14:checked w14:val="0"/>
                  <w14:checkedState w14:val="2612" w14:font="MS Gothic"/>
                  <w14:uncheckedState w14:val="2610" w14:font="MS Gothic"/>
                </w14:checkbox>
              </w:sdtPr>
              <w:sdtEndPr/>
              <w:sdtContent>
                <w:r w:rsidR="00DE47A2">
                  <w:rPr>
                    <w:rFonts w:ascii="MS Gothic" w:eastAsia="MS Gothic" w:hAnsi="MS Gothic" w:hint="eastAsia"/>
                  </w:rPr>
                  <w:t>☐</w:t>
                </w:r>
              </w:sdtContent>
            </w:sdt>
            <w:r w:rsidR="00DE47A2">
              <w:t xml:space="preserve"> N/A</w:t>
            </w:r>
          </w:p>
          <w:p w:rsidR="00DE47A2" w:rsidRDefault="00DE47A2" w:rsidP="00DE47A2"/>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1A13B8">
            <w:pPr>
              <w:spacing w:before="80" w:after="80"/>
            </w:pPr>
            <w:r w:rsidRPr="001A13B8">
              <w:rPr>
                <w:rStyle w:val="afff2"/>
                <w:b/>
                <w:bCs/>
                <w:i w:val="0"/>
                <w:iCs w:val="0"/>
              </w:rPr>
              <w:t>Defect Reporting</w:t>
            </w:r>
            <w:r>
              <w:rPr>
                <w:rStyle w:val="afff2"/>
              </w:rPr>
              <w:t xml:space="preserve"> </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Does the plan discuss how defects will be reported and tracked before and after product release?</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487015144"/>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Yes  </w:t>
            </w:r>
            <w:sdt>
              <w:sdtPr>
                <w:id w:val="-338631466"/>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No  </w:t>
            </w:r>
            <w:sdt>
              <w:sdtPr>
                <w:id w:val="1256093038"/>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Does the plan discuss a mechanism to resolve disputes that may arise over</w:t>
            </w:r>
            <w:r>
              <w:t xml:space="preserve"> </w:t>
            </w:r>
            <w:r>
              <w:lastRenderedPageBreak/>
              <w:t>defects?*</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867872067"/>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Yes  </w:t>
            </w:r>
            <w:sdt>
              <w:sdtPr>
                <w:id w:val="1298253123"/>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No  </w:t>
            </w:r>
            <w:sdt>
              <w:sdtPr>
                <w:id w:val="-259522446"/>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lastRenderedPageBreak/>
              <w:t>3</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Are adequate resources planned to repair defects?</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1819866885"/>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Yes  </w:t>
            </w:r>
            <w:sdt>
              <w:sdtPr>
                <w:id w:val="-970525118"/>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No  </w:t>
            </w:r>
            <w:sdt>
              <w:sdtPr>
                <w:id w:val="-1297600630"/>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Is defect fix verification planned?</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253977456"/>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Yes  </w:t>
            </w:r>
            <w:sdt>
              <w:sdtPr>
                <w:id w:val="-1381232323"/>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No  </w:t>
            </w:r>
            <w:sdt>
              <w:sdtPr>
                <w:id w:val="-1631702606"/>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Are periodic regression tests planned?</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732274892"/>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Yes  </w:t>
            </w:r>
            <w:sdt>
              <w:sdtPr>
                <w:id w:val="548961652"/>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No  </w:t>
            </w:r>
            <w:sdt>
              <w:sdtPr>
                <w:id w:val="538786944"/>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Does the plan discuss how defects will be opened and closed?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978376980"/>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Yes  </w:t>
            </w:r>
            <w:sdt>
              <w:sdtPr>
                <w:id w:val="-2138257181"/>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No  </w:t>
            </w:r>
            <w:sdt>
              <w:sdtPr>
                <w:id w:val="551418910"/>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7</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rsidRPr="003E5433">
              <w:t>Does the plan d</w:t>
            </w:r>
            <w:r>
              <w:t>escribe</w:t>
            </w:r>
            <w:r w:rsidRPr="003E5433">
              <w:t xml:space="preserve"> </w:t>
            </w:r>
            <w:r>
              <w:t xml:space="preserve">defect classification and status (e.g., open, closed, deferred) </w:t>
            </w:r>
            <w:r w:rsidRPr="003E5433">
              <w:t>for trend analysis</w:t>
            </w:r>
            <w:r>
              <w:t xml:space="preserve"> purposes</w:t>
            </w:r>
            <w:r w:rsidRPr="003E5433">
              <w:t>?</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Default="00071516" w:rsidP="00DE47A2">
            <w:pPr>
              <w:spacing w:after="0"/>
            </w:pPr>
            <w:sdt>
              <w:sdtPr>
                <w:id w:val="932787779"/>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Yes  </w:t>
            </w:r>
            <w:sdt>
              <w:sdtPr>
                <w:id w:val="119649414"/>
                <w14:checkbox>
                  <w14:checked w14:val="0"/>
                  <w14:checkedState w14:val="2612" w14:font="MS Gothic"/>
                  <w14:uncheckedState w14:val="2610" w14:font="MS Gothic"/>
                </w14:checkbox>
              </w:sdtPr>
              <w:sdtEndPr/>
              <w:sdtContent>
                <w:r w:rsidR="00877DDC">
                  <w:rPr>
                    <w:rFonts w:ascii="MS Gothic" w:eastAsia="MS Gothic" w:hAnsi="MS Gothic" w:hint="eastAsia"/>
                  </w:rPr>
                  <w:t>☐</w:t>
                </w:r>
              </w:sdtContent>
            </w:sdt>
            <w:r w:rsidR="00DE47A2" w:rsidRPr="006F602C">
              <w:t xml:space="preserve"> No  </w:t>
            </w:r>
            <w:sdt>
              <w:sdtPr>
                <w:id w:val="-594250428"/>
                <w14:checkbox>
                  <w14:checked w14:val="0"/>
                  <w14:checkedState w14:val="2612" w14:font="MS Gothic"/>
                  <w14:uncheckedState w14:val="2610" w14:font="MS Gothic"/>
                </w14:checkbox>
              </w:sdtPr>
              <w:sdtEndPr/>
              <w:sdtContent>
                <w:r w:rsidR="00DE47A2" w:rsidRPr="006F602C">
                  <w:rPr>
                    <w:rFonts w:ascii="MS Gothic" w:eastAsia="MS Gothic" w:hAnsi="MS Gothic" w:hint="eastAsia"/>
                  </w:rPr>
                  <w:t>☐</w:t>
                </w:r>
              </w:sdtContent>
            </w:sdt>
            <w:r w:rsidR="00DE47A2" w:rsidRPr="006F602C">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RPr="003E5433" w:rsidTr="00DE47A2">
        <w:trPr>
          <w:trHeight w:val="440"/>
        </w:trPr>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Pr="003E5433" w:rsidRDefault="00DE47A2" w:rsidP="001A13B8">
            <w:pPr>
              <w:spacing w:before="80" w:after="80"/>
              <w:rPr>
                <w:rStyle w:val="afff2"/>
              </w:rPr>
            </w:pPr>
            <w:r w:rsidRPr="001A13B8">
              <w:rPr>
                <w:rStyle w:val="afff2"/>
                <w:b/>
                <w:bCs/>
                <w:i w:val="0"/>
                <w:iCs w:val="0"/>
              </w:rPr>
              <w:t>Metrics and Reporting</w:t>
            </w:r>
            <w:r w:rsidRPr="00746FEF">
              <w:rPr>
                <w:rStyle w:val="afff2"/>
              </w:rPr>
              <w:t xml:space="preserve"> </w:t>
            </w:r>
          </w:p>
        </w:tc>
      </w:tr>
      <w:tr w:rsidR="00DE47A2" w:rsidTr="00DE47A2">
        <w:tc>
          <w:tcPr>
            <w:tcW w:w="648"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shd w:val="clear" w:color="auto" w:fill="auto"/>
          </w:tcPr>
          <w:p w:rsidR="00DE47A2" w:rsidRPr="00D93B66" w:rsidRDefault="00DE47A2" w:rsidP="00DE47A2">
            <w:pPr>
              <w:contextualSpacing/>
            </w:pPr>
            <w:r>
              <w:t>Does the plan describe the project’s process for test monitoring and reporting activities?*</w:t>
            </w:r>
          </w:p>
        </w:tc>
        <w:tc>
          <w:tcPr>
            <w:tcW w:w="2430" w:type="dxa"/>
            <w:tcBorders>
              <w:top w:val="single" w:sz="4" w:space="0" w:color="auto"/>
              <w:left w:val="single" w:sz="12" w:space="0" w:color="auto"/>
              <w:bottom w:val="single" w:sz="4" w:space="0" w:color="auto"/>
              <w:right w:val="single" w:sz="12" w:space="0" w:color="auto"/>
            </w:tcBorders>
            <w:shd w:val="clear" w:color="auto" w:fill="auto"/>
          </w:tcPr>
          <w:p w:rsidR="00DE47A2" w:rsidRPr="00BF1D5A" w:rsidRDefault="00071516" w:rsidP="00DE47A2">
            <w:pPr>
              <w:rPr>
                <w:rFonts w:ascii="MS Mincho" w:eastAsia="MS Mincho" w:hAnsi="MS Mincho" w:cs="MS Mincho"/>
              </w:rPr>
            </w:pPr>
            <w:sdt>
              <w:sdtPr>
                <w:id w:val="2054263700"/>
                <w14:checkbox>
                  <w14:checked w14:val="0"/>
                  <w14:checkedState w14:val="2612" w14:font="MS Gothic"/>
                  <w14:uncheckedState w14:val="2610" w14:font="MS Gothic"/>
                </w14:checkbox>
              </w:sdtPr>
              <w:sdtEndPr/>
              <w:sdtContent>
                <w:r w:rsidR="00DE47A2" w:rsidRPr="00F11905">
                  <w:rPr>
                    <w:rFonts w:ascii="MS Gothic" w:eastAsia="MS Gothic" w:hAnsi="MS Gothic" w:hint="eastAsia"/>
                  </w:rPr>
                  <w:t>☐</w:t>
                </w:r>
              </w:sdtContent>
            </w:sdt>
            <w:r w:rsidR="00DE47A2" w:rsidRPr="00F11905">
              <w:t xml:space="preserve"> Yes  </w:t>
            </w:r>
            <w:sdt>
              <w:sdtPr>
                <w:id w:val="-345794332"/>
                <w14:checkbox>
                  <w14:checked w14:val="0"/>
                  <w14:checkedState w14:val="2612" w14:font="MS Gothic"/>
                  <w14:uncheckedState w14:val="2610" w14:font="MS Gothic"/>
                </w14:checkbox>
              </w:sdtPr>
              <w:sdtEndPr/>
              <w:sdtContent>
                <w:r w:rsidR="00DE47A2" w:rsidRPr="00F11905">
                  <w:rPr>
                    <w:rFonts w:ascii="MS Gothic" w:eastAsia="MS Gothic" w:hAnsi="MS Gothic" w:hint="eastAsia"/>
                  </w:rPr>
                  <w:t>☐</w:t>
                </w:r>
              </w:sdtContent>
            </w:sdt>
            <w:r w:rsidR="00DE47A2" w:rsidRPr="00F11905">
              <w:t xml:space="preserve"> No  </w:t>
            </w:r>
            <w:sdt>
              <w:sdtPr>
                <w:id w:val="-1083758360"/>
                <w14:checkbox>
                  <w14:checked w14:val="0"/>
                  <w14:checkedState w14:val="2612" w14:font="MS Gothic"/>
                  <w14:uncheckedState w14:val="2610" w14:font="MS Gothic"/>
                </w14:checkbox>
              </w:sdtPr>
              <w:sdtEndPr/>
              <w:sdtContent>
                <w:r w:rsidR="00DE47A2" w:rsidRPr="00F11905">
                  <w:rPr>
                    <w:rFonts w:ascii="MS Gothic" w:eastAsia="MS Gothic" w:hAnsi="MS Gothic" w:hint="eastAsia"/>
                  </w:rPr>
                  <w:t>☐</w:t>
                </w:r>
              </w:sdtContent>
            </w:sdt>
            <w:r w:rsidR="00DE47A2" w:rsidRPr="00F11905">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contextualSpacing/>
            </w:pPr>
            <w:r w:rsidRPr="003B145C">
              <w:t xml:space="preserve">Does the plan </w:t>
            </w:r>
            <w:r>
              <w:t>identify the specific m</w:t>
            </w:r>
            <w:r w:rsidRPr="003B145C">
              <w:t xml:space="preserve">etrics for monitoring </w:t>
            </w:r>
            <w:r>
              <w:t xml:space="preserve">the project’s </w:t>
            </w:r>
            <w:r w:rsidRPr="003B145C">
              <w:t>test progress?</w:t>
            </w:r>
            <w:r>
              <w:t xml:space="preserve"> *</w:t>
            </w:r>
          </w:p>
        </w:tc>
        <w:tc>
          <w:tcPr>
            <w:tcW w:w="2430" w:type="dxa"/>
            <w:tcBorders>
              <w:top w:val="single" w:sz="4" w:space="0" w:color="auto"/>
              <w:left w:val="single" w:sz="12" w:space="0" w:color="auto"/>
              <w:bottom w:val="single" w:sz="4" w:space="0" w:color="auto"/>
              <w:right w:val="single" w:sz="12" w:space="0" w:color="auto"/>
            </w:tcBorders>
            <w:shd w:val="clear" w:color="auto" w:fill="auto"/>
          </w:tcPr>
          <w:p w:rsidR="00DE47A2" w:rsidRPr="00BF1D5A" w:rsidRDefault="00071516" w:rsidP="00DE47A2">
            <w:pPr>
              <w:rPr>
                <w:rFonts w:ascii="MS Mincho" w:eastAsia="MS Mincho" w:hAnsi="MS Mincho" w:cs="MS Mincho"/>
              </w:rPr>
            </w:pPr>
            <w:sdt>
              <w:sdtPr>
                <w:id w:val="-201710088"/>
                <w14:checkbox>
                  <w14:checked w14:val="0"/>
                  <w14:checkedState w14:val="2612" w14:font="MS Gothic"/>
                  <w14:uncheckedState w14:val="2610" w14:font="MS Gothic"/>
                </w14:checkbox>
              </w:sdtPr>
              <w:sdtEndPr/>
              <w:sdtContent>
                <w:r w:rsidR="00DE47A2" w:rsidRPr="00F11905">
                  <w:rPr>
                    <w:rFonts w:ascii="MS Gothic" w:eastAsia="MS Gothic" w:hAnsi="MS Gothic" w:hint="eastAsia"/>
                  </w:rPr>
                  <w:t>☐</w:t>
                </w:r>
              </w:sdtContent>
            </w:sdt>
            <w:r w:rsidR="00DE47A2" w:rsidRPr="00F11905">
              <w:t xml:space="preserve"> Yes  </w:t>
            </w:r>
            <w:sdt>
              <w:sdtPr>
                <w:id w:val="-630165898"/>
                <w14:checkbox>
                  <w14:checked w14:val="0"/>
                  <w14:checkedState w14:val="2612" w14:font="MS Gothic"/>
                  <w14:uncheckedState w14:val="2610" w14:font="MS Gothic"/>
                </w14:checkbox>
              </w:sdtPr>
              <w:sdtEndPr/>
              <w:sdtContent>
                <w:r w:rsidR="00DE47A2" w:rsidRPr="00F11905">
                  <w:rPr>
                    <w:rFonts w:ascii="MS Gothic" w:eastAsia="MS Gothic" w:hAnsi="MS Gothic" w:hint="eastAsia"/>
                  </w:rPr>
                  <w:t>☐</w:t>
                </w:r>
              </w:sdtContent>
            </w:sdt>
            <w:r w:rsidR="00DE47A2" w:rsidRPr="00F11905">
              <w:t xml:space="preserve"> No  </w:t>
            </w:r>
            <w:sdt>
              <w:sdtPr>
                <w:id w:val="180639340"/>
                <w14:checkbox>
                  <w14:checked w14:val="0"/>
                  <w14:checkedState w14:val="2612" w14:font="MS Gothic"/>
                  <w14:uncheckedState w14:val="2610" w14:font="MS Gothic"/>
                </w14:checkbox>
              </w:sdtPr>
              <w:sdtEndPr/>
              <w:sdtContent>
                <w:r w:rsidR="00DE47A2" w:rsidRPr="00F11905">
                  <w:rPr>
                    <w:rFonts w:ascii="MS Gothic" w:eastAsia="MS Gothic" w:hAnsi="MS Gothic" w:hint="eastAsia"/>
                  </w:rPr>
                  <w:t>☐</w:t>
                </w:r>
              </w:sdtContent>
            </w:sdt>
            <w:r w:rsidR="00DE47A2" w:rsidRPr="00F11905">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contextualSpacing/>
            </w:pPr>
            <w:r>
              <w:t>Do the metrics align with the project’s test approach, goals, and objectives? *</w:t>
            </w:r>
          </w:p>
        </w:tc>
        <w:tc>
          <w:tcPr>
            <w:tcW w:w="2430" w:type="dxa"/>
            <w:tcBorders>
              <w:top w:val="single" w:sz="4" w:space="0" w:color="auto"/>
              <w:left w:val="single" w:sz="12" w:space="0" w:color="auto"/>
              <w:bottom w:val="single" w:sz="4" w:space="0" w:color="auto"/>
              <w:right w:val="single" w:sz="12" w:space="0" w:color="auto"/>
            </w:tcBorders>
            <w:shd w:val="clear" w:color="auto" w:fill="auto"/>
          </w:tcPr>
          <w:p w:rsidR="00DE47A2" w:rsidRPr="00BF1D5A" w:rsidRDefault="00071516" w:rsidP="00DE47A2">
            <w:pPr>
              <w:rPr>
                <w:rFonts w:ascii="MS Mincho" w:eastAsia="MS Mincho" w:hAnsi="MS Mincho" w:cs="MS Mincho"/>
              </w:rPr>
            </w:pPr>
            <w:sdt>
              <w:sdtPr>
                <w:id w:val="32705065"/>
                <w14:checkbox>
                  <w14:checked w14:val="0"/>
                  <w14:checkedState w14:val="2612" w14:font="MS Gothic"/>
                  <w14:uncheckedState w14:val="2610" w14:font="MS Gothic"/>
                </w14:checkbox>
              </w:sdtPr>
              <w:sdtEndPr/>
              <w:sdtContent>
                <w:r w:rsidR="00DE47A2" w:rsidRPr="00F11905">
                  <w:rPr>
                    <w:rFonts w:ascii="MS Gothic" w:eastAsia="MS Gothic" w:hAnsi="MS Gothic" w:hint="eastAsia"/>
                  </w:rPr>
                  <w:t>☐</w:t>
                </w:r>
              </w:sdtContent>
            </w:sdt>
            <w:r w:rsidR="00DE47A2" w:rsidRPr="00F11905">
              <w:t xml:space="preserve"> Yes  </w:t>
            </w:r>
            <w:sdt>
              <w:sdtPr>
                <w:id w:val="566154988"/>
                <w14:checkbox>
                  <w14:checked w14:val="0"/>
                  <w14:checkedState w14:val="2612" w14:font="MS Gothic"/>
                  <w14:uncheckedState w14:val="2610" w14:font="MS Gothic"/>
                </w14:checkbox>
              </w:sdtPr>
              <w:sdtEndPr/>
              <w:sdtContent>
                <w:r w:rsidR="00DE47A2" w:rsidRPr="00F11905">
                  <w:rPr>
                    <w:rFonts w:ascii="MS Gothic" w:eastAsia="MS Gothic" w:hAnsi="MS Gothic" w:hint="eastAsia"/>
                  </w:rPr>
                  <w:t>☐</w:t>
                </w:r>
              </w:sdtContent>
            </w:sdt>
            <w:r w:rsidR="00DE47A2" w:rsidRPr="00F11905">
              <w:t xml:space="preserve"> No  </w:t>
            </w:r>
            <w:sdt>
              <w:sdtPr>
                <w:id w:val="2146618825"/>
                <w14:checkbox>
                  <w14:checked w14:val="0"/>
                  <w14:checkedState w14:val="2612" w14:font="MS Gothic"/>
                  <w14:uncheckedState w14:val="2610" w14:font="MS Gothic"/>
                </w14:checkbox>
              </w:sdtPr>
              <w:sdtEndPr/>
              <w:sdtContent>
                <w:r w:rsidR="00DE47A2" w:rsidRPr="00F11905">
                  <w:rPr>
                    <w:rFonts w:ascii="MS Gothic" w:eastAsia="MS Gothic" w:hAnsi="MS Gothic" w:hint="eastAsia"/>
                  </w:rPr>
                  <w:t>☐</w:t>
                </w:r>
              </w:sdtContent>
            </w:sdt>
            <w:r w:rsidR="00DE47A2" w:rsidRPr="00F11905">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shd w:val="clear" w:color="auto" w:fill="auto"/>
          </w:tcPr>
          <w:p w:rsidR="00DE47A2" w:rsidRPr="00D93B66" w:rsidRDefault="00DE47A2" w:rsidP="00DE47A2">
            <w:pPr>
              <w:contextualSpacing/>
            </w:pPr>
            <w:r>
              <w:t>Are the metrics quantifiable to determine whether the project’s test approach, goals, and objectives were achieved? *</w:t>
            </w:r>
          </w:p>
        </w:tc>
        <w:tc>
          <w:tcPr>
            <w:tcW w:w="2430" w:type="dxa"/>
            <w:tcBorders>
              <w:top w:val="single" w:sz="4" w:space="0" w:color="auto"/>
              <w:left w:val="single" w:sz="12" w:space="0" w:color="auto"/>
              <w:bottom w:val="single" w:sz="4" w:space="0" w:color="auto"/>
              <w:right w:val="single" w:sz="12" w:space="0" w:color="auto"/>
            </w:tcBorders>
            <w:shd w:val="clear" w:color="auto" w:fill="auto"/>
          </w:tcPr>
          <w:p w:rsidR="00DE47A2" w:rsidRPr="00BF1D5A" w:rsidRDefault="00071516" w:rsidP="00DE47A2">
            <w:pPr>
              <w:rPr>
                <w:rFonts w:ascii="MS Mincho" w:eastAsia="MS Mincho" w:hAnsi="MS Mincho" w:cs="MS Mincho"/>
              </w:rPr>
            </w:pPr>
            <w:sdt>
              <w:sdtPr>
                <w:id w:val="-940829678"/>
                <w14:checkbox>
                  <w14:checked w14:val="0"/>
                  <w14:checkedState w14:val="2612" w14:font="MS Gothic"/>
                  <w14:uncheckedState w14:val="2610" w14:font="MS Gothic"/>
                </w14:checkbox>
              </w:sdtPr>
              <w:sdtEndPr/>
              <w:sdtContent>
                <w:r w:rsidR="00DE47A2" w:rsidRPr="00F11905">
                  <w:rPr>
                    <w:rFonts w:ascii="MS Gothic" w:eastAsia="MS Gothic" w:hAnsi="MS Gothic" w:hint="eastAsia"/>
                  </w:rPr>
                  <w:t>☐</w:t>
                </w:r>
              </w:sdtContent>
            </w:sdt>
            <w:r w:rsidR="00DE47A2" w:rsidRPr="00F11905">
              <w:t xml:space="preserve"> Yes  </w:t>
            </w:r>
            <w:sdt>
              <w:sdtPr>
                <w:id w:val="1028067538"/>
                <w14:checkbox>
                  <w14:checked w14:val="0"/>
                  <w14:checkedState w14:val="2612" w14:font="MS Gothic"/>
                  <w14:uncheckedState w14:val="2610" w14:font="MS Gothic"/>
                </w14:checkbox>
              </w:sdtPr>
              <w:sdtEndPr/>
              <w:sdtContent>
                <w:r w:rsidR="00DE47A2" w:rsidRPr="00F11905">
                  <w:rPr>
                    <w:rFonts w:ascii="MS Gothic" w:eastAsia="MS Gothic" w:hAnsi="MS Gothic" w:hint="eastAsia"/>
                  </w:rPr>
                  <w:t>☐</w:t>
                </w:r>
              </w:sdtContent>
            </w:sdt>
            <w:r w:rsidR="00DE47A2" w:rsidRPr="00F11905">
              <w:t xml:space="preserve"> No  </w:t>
            </w:r>
            <w:sdt>
              <w:sdtPr>
                <w:id w:val="-1797974255"/>
                <w14:checkbox>
                  <w14:checked w14:val="0"/>
                  <w14:checkedState w14:val="2612" w14:font="MS Gothic"/>
                  <w14:uncheckedState w14:val="2610" w14:font="MS Gothic"/>
                </w14:checkbox>
              </w:sdtPr>
              <w:sdtEndPr/>
              <w:sdtContent>
                <w:r w:rsidR="00DE47A2" w:rsidRPr="00F11905">
                  <w:rPr>
                    <w:rFonts w:ascii="MS Gothic" w:eastAsia="MS Gothic" w:hAnsi="MS Gothic" w:hint="eastAsia"/>
                  </w:rPr>
                  <w:t>☐</w:t>
                </w:r>
              </w:sdtContent>
            </w:sdt>
            <w:r w:rsidR="00DE47A2" w:rsidRPr="00F11905">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auto"/>
          </w:tcPr>
          <w:p w:rsidR="00DE47A2" w:rsidRDefault="00DE47A2" w:rsidP="00DE47A2">
            <w:pPr>
              <w:spacing w:after="0"/>
              <w:contextualSpacing/>
            </w:pPr>
          </w:p>
        </w:tc>
      </w:tr>
      <w:tr w:rsidR="00DE47A2" w:rsidTr="00DE47A2">
        <w:tc>
          <w:tcPr>
            <w:tcW w:w="9648" w:type="dxa"/>
            <w:gridSpan w:val="4"/>
            <w:tcBorders>
              <w:top w:val="single" w:sz="4" w:space="0" w:color="auto"/>
              <w:left w:val="single" w:sz="12" w:space="0" w:color="auto"/>
              <w:bottom w:val="single" w:sz="4" w:space="0" w:color="auto"/>
              <w:right w:val="single" w:sz="12" w:space="0" w:color="auto"/>
            </w:tcBorders>
            <w:shd w:val="clear" w:color="auto" w:fill="C6D9F1" w:themeFill="text2" w:themeFillTint="33"/>
          </w:tcPr>
          <w:p w:rsidR="00DE47A2" w:rsidRDefault="00DE47A2" w:rsidP="001A13B8">
            <w:pPr>
              <w:spacing w:before="80" w:after="80"/>
            </w:pPr>
            <w:r w:rsidRPr="001A13B8">
              <w:rPr>
                <w:rStyle w:val="afff2"/>
                <w:b/>
                <w:bCs/>
                <w:i w:val="0"/>
                <w:iCs w:val="0"/>
              </w:rPr>
              <w:t>Risks And Contingencies</w:t>
            </w: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1</w:t>
            </w:r>
          </w:p>
        </w:tc>
        <w:tc>
          <w:tcPr>
            <w:tcW w:w="4860" w:type="dxa"/>
            <w:tcBorders>
              <w:top w:val="single" w:sz="4" w:space="0" w:color="auto"/>
              <w:left w:val="single" w:sz="12" w:space="0" w:color="auto"/>
              <w:bottom w:val="single" w:sz="4" w:space="0" w:color="auto"/>
              <w:right w:val="single" w:sz="12" w:space="0" w:color="auto"/>
            </w:tcBorders>
            <w:hideMark/>
          </w:tcPr>
          <w:p w:rsidR="00DE47A2" w:rsidRPr="00D71666" w:rsidRDefault="00DE47A2" w:rsidP="00DE47A2">
            <w:pPr>
              <w:contextualSpacing/>
            </w:pPr>
            <w:r w:rsidRPr="00D71666">
              <w:t xml:space="preserve">Is time allocated to re-test </w:t>
            </w:r>
            <w:r>
              <w:t>defect fixes</w:t>
            </w:r>
            <w:r w:rsidRPr="00D71666">
              <w:t xml:space="preserve"> made to the code?</w:t>
            </w:r>
            <w:r>
              <w:t xml:space="preserve"> *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071516" w:rsidP="00DE47A2">
            <w:pPr>
              <w:spacing w:after="0"/>
            </w:pPr>
            <w:sdt>
              <w:sdtPr>
                <w:id w:val="-1655674482"/>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Yes  </w:t>
            </w:r>
            <w:sdt>
              <w:sdtPr>
                <w:id w:val="-1179570243"/>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No  </w:t>
            </w:r>
            <w:sdt>
              <w:sdtPr>
                <w:id w:val="-1176724943"/>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2</w:t>
            </w:r>
          </w:p>
        </w:tc>
        <w:tc>
          <w:tcPr>
            <w:tcW w:w="4860" w:type="dxa"/>
            <w:tcBorders>
              <w:top w:val="single" w:sz="4" w:space="0" w:color="auto"/>
              <w:left w:val="single" w:sz="12" w:space="0" w:color="auto"/>
              <w:bottom w:val="single" w:sz="4" w:space="0" w:color="auto"/>
              <w:right w:val="single" w:sz="12" w:space="0" w:color="auto"/>
            </w:tcBorders>
            <w:hideMark/>
          </w:tcPr>
          <w:p w:rsidR="00DE47A2" w:rsidRPr="00D71666" w:rsidRDefault="00DE47A2" w:rsidP="00DE47A2">
            <w:pPr>
              <w:contextualSpacing/>
            </w:pPr>
            <w:r w:rsidRPr="00D71666">
              <w:t>Are contingency plans included?</w:t>
            </w:r>
            <w:r>
              <w:t xml:space="preserve">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071516" w:rsidP="00DE47A2">
            <w:pPr>
              <w:spacing w:after="0"/>
            </w:pPr>
            <w:sdt>
              <w:sdtPr>
                <w:id w:val="-910538283"/>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Yes  </w:t>
            </w:r>
            <w:sdt>
              <w:sdtPr>
                <w:id w:val="-686367283"/>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No  </w:t>
            </w:r>
            <w:sdt>
              <w:sdtPr>
                <w:id w:val="1739896131"/>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jc w:val="center"/>
            </w:pPr>
            <w:r>
              <w:t>3</w:t>
            </w:r>
          </w:p>
        </w:tc>
        <w:tc>
          <w:tcPr>
            <w:tcW w:w="4860" w:type="dxa"/>
            <w:tcBorders>
              <w:top w:val="single" w:sz="4" w:space="0" w:color="auto"/>
              <w:left w:val="single" w:sz="12" w:space="0" w:color="auto"/>
              <w:bottom w:val="single" w:sz="4" w:space="0" w:color="auto"/>
              <w:right w:val="single" w:sz="12" w:space="0" w:color="auto"/>
            </w:tcBorders>
            <w:hideMark/>
          </w:tcPr>
          <w:p w:rsidR="00DE47A2" w:rsidRPr="00D71666" w:rsidRDefault="00DE47A2" w:rsidP="00DE47A2">
            <w:pPr>
              <w:contextualSpacing/>
            </w:pPr>
            <w:r w:rsidRPr="00D71666">
              <w:t>Have the required resources for deliverable approval and sign-off been identified?</w:t>
            </w:r>
            <w:r>
              <w:t xml:space="preserve"> *</w:t>
            </w:r>
          </w:p>
        </w:tc>
        <w:tc>
          <w:tcPr>
            <w:tcW w:w="2430" w:type="dxa"/>
            <w:tcBorders>
              <w:top w:val="single" w:sz="4" w:space="0" w:color="auto"/>
              <w:left w:val="single" w:sz="12" w:space="0" w:color="auto"/>
              <w:bottom w:val="single" w:sz="4" w:space="0" w:color="auto"/>
              <w:right w:val="single" w:sz="12" w:space="0" w:color="auto"/>
            </w:tcBorders>
            <w:hideMark/>
          </w:tcPr>
          <w:p w:rsidR="00DE47A2" w:rsidRDefault="00071516" w:rsidP="00DE47A2">
            <w:pPr>
              <w:spacing w:after="0"/>
            </w:pPr>
            <w:sdt>
              <w:sdtPr>
                <w:id w:val="-441687826"/>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Yes  </w:t>
            </w:r>
            <w:sdt>
              <w:sdtPr>
                <w:id w:val="-757598132"/>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No  </w:t>
            </w:r>
            <w:sdt>
              <w:sdtPr>
                <w:id w:val="-405999103"/>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RPr="00CD6BF1"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4</w:t>
            </w:r>
          </w:p>
        </w:tc>
        <w:tc>
          <w:tcPr>
            <w:tcW w:w="4860" w:type="dxa"/>
            <w:tcBorders>
              <w:top w:val="single" w:sz="4" w:space="0" w:color="auto"/>
              <w:left w:val="single" w:sz="12" w:space="0" w:color="auto"/>
              <w:bottom w:val="single" w:sz="4" w:space="0" w:color="auto"/>
              <w:right w:val="single" w:sz="12" w:space="0" w:color="auto"/>
            </w:tcBorders>
          </w:tcPr>
          <w:p w:rsidR="00DE47A2" w:rsidRPr="00CD6BF1" w:rsidRDefault="00DE47A2" w:rsidP="00DE47A2">
            <w:pPr>
              <w:contextualSpacing/>
            </w:pPr>
            <w:r>
              <w:t>Have the project test risks been identified? *</w:t>
            </w:r>
          </w:p>
        </w:tc>
        <w:tc>
          <w:tcPr>
            <w:tcW w:w="2430" w:type="dxa"/>
            <w:tcBorders>
              <w:top w:val="single" w:sz="4" w:space="0" w:color="auto"/>
              <w:left w:val="single" w:sz="12" w:space="0" w:color="auto"/>
              <w:bottom w:val="single" w:sz="4" w:space="0" w:color="auto"/>
              <w:right w:val="single" w:sz="12" w:space="0" w:color="auto"/>
            </w:tcBorders>
          </w:tcPr>
          <w:p w:rsidR="00DE47A2" w:rsidRPr="00CD6BF1" w:rsidRDefault="00071516" w:rsidP="00DE47A2">
            <w:pPr>
              <w:spacing w:after="0"/>
            </w:pPr>
            <w:sdt>
              <w:sdtPr>
                <w:id w:val="-939903826"/>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Yes  </w:t>
            </w:r>
            <w:sdt>
              <w:sdtPr>
                <w:id w:val="960220764"/>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No  </w:t>
            </w:r>
            <w:sdt>
              <w:sdtPr>
                <w:id w:val="369809798"/>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Pr="00CD6BF1" w:rsidRDefault="00DE47A2" w:rsidP="00DE47A2">
            <w:pPr>
              <w:spacing w:after="0"/>
              <w:contextualSpacing/>
            </w:pPr>
          </w:p>
        </w:tc>
      </w:tr>
      <w:tr w:rsidR="00DE47A2" w:rsidRPr="00CD6BF1" w:rsidTr="00DE47A2">
        <w:tc>
          <w:tcPr>
            <w:tcW w:w="648"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jc w:val="center"/>
            </w:pPr>
            <w:r>
              <w:t>5</w:t>
            </w:r>
          </w:p>
        </w:tc>
        <w:tc>
          <w:tcPr>
            <w:tcW w:w="4860" w:type="dxa"/>
            <w:tcBorders>
              <w:top w:val="single" w:sz="4" w:space="0" w:color="auto"/>
              <w:left w:val="single" w:sz="12" w:space="0" w:color="auto"/>
              <w:bottom w:val="single" w:sz="4" w:space="0" w:color="auto"/>
              <w:right w:val="single" w:sz="12" w:space="0" w:color="auto"/>
            </w:tcBorders>
          </w:tcPr>
          <w:p w:rsidR="00DE47A2" w:rsidRPr="00CD6BF1" w:rsidRDefault="00DE47A2" w:rsidP="00DE47A2">
            <w:pPr>
              <w:contextualSpacing/>
            </w:pPr>
            <w:r>
              <w:t>Has a contingency/mitigation strategy been identified to address each project’s test risk?*</w:t>
            </w:r>
          </w:p>
        </w:tc>
        <w:tc>
          <w:tcPr>
            <w:tcW w:w="2430" w:type="dxa"/>
            <w:tcBorders>
              <w:top w:val="single" w:sz="4" w:space="0" w:color="auto"/>
              <w:left w:val="single" w:sz="12" w:space="0" w:color="auto"/>
              <w:bottom w:val="single" w:sz="4" w:space="0" w:color="auto"/>
              <w:right w:val="single" w:sz="12" w:space="0" w:color="auto"/>
            </w:tcBorders>
          </w:tcPr>
          <w:p w:rsidR="00DE47A2" w:rsidRPr="00CD6BF1" w:rsidRDefault="00071516" w:rsidP="00DE47A2">
            <w:pPr>
              <w:spacing w:after="0"/>
            </w:pPr>
            <w:sdt>
              <w:sdtPr>
                <w:id w:val="1862394262"/>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Yes  </w:t>
            </w:r>
            <w:sdt>
              <w:sdtPr>
                <w:id w:val="-1331284754"/>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No  </w:t>
            </w:r>
            <w:sdt>
              <w:sdtPr>
                <w:id w:val="-226537293"/>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Pr="00CD6BF1" w:rsidRDefault="00DE47A2" w:rsidP="00DE47A2">
            <w:pPr>
              <w:spacing w:after="0"/>
              <w:contextualSpacing/>
            </w:pPr>
          </w:p>
        </w:tc>
      </w:tr>
      <w:tr w:rsidR="00DE47A2" w:rsidRPr="00CD6BF1" w:rsidTr="00DE47A2">
        <w:tc>
          <w:tcPr>
            <w:tcW w:w="648" w:type="dxa"/>
            <w:tcBorders>
              <w:top w:val="single" w:sz="4" w:space="0" w:color="auto"/>
              <w:left w:val="single" w:sz="12" w:space="0" w:color="auto"/>
              <w:bottom w:val="single" w:sz="4" w:space="0" w:color="auto"/>
              <w:right w:val="single" w:sz="12" w:space="0" w:color="auto"/>
            </w:tcBorders>
          </w:tcPr>
          <w:p w:rsidR="00DE47A2" w:rsidRPr="00CD6BF1" w:rsidDel="00CD6BF1" w:rsidRDefault="00DE47A2" w:rsidP="00DE47A2">
            <w:pPr>
              <w:contextualSpacing/>
              <w:jc w:val="center"/>
            </w:pPr>
            <w:r>
              <w:t>6</w:t>
            </w:r>
          </w:p>
        </w:tc>
        <w:tc>
          <w:tcPr>
            <w:tcW w:w="4860" w:type="dxa"/>
            <w:tcBorders>
              <w:top w:val="single" w:sz="4" w:space="0" w:color="auto"/>
              <w:left w:val="single" w:sz="12" w:space="0" w:color="auto"/>
              <w:bottom w:val="single" w:sz="4" w:space="0" w:color="auto"/>
              <w:right w:val="single" w:sz="12" w:space="0" w:color="auto"/>
            </w:tcBorders>
          </w:tcPr>
          <w:p w:rsidR="00DE47A2" w:rsidRPr="00CD6BF1" w:rsidRDefault="00DE47A2" w:rsidP="00DE47A2">
            <w:pPr>
              <w:contextualSpacing/>
            </w:pPr>
            <w:r w:rsidRPr="00CD6BF1">
              <w:t>Have the software testing risk</w:t>
            </w:r>
            <w:r>
              <w:t>s</w:t>
            </w:r>
            <w:r w:rsidRPr="00CD6BF1">
              <w:t xml:space="preserve"> been identified?</w:t>
            </w:r>
            <w:r>
              <w:t xml:space="preserve"> *</w:t>
            </w:r>
          </w:p>
        </w:tc>
        <w:tc>
          <w:tcPr>
            <w:tcW w:w="2430" w:type="dxa"/>
            <w:tcBorders>
              <w:top w:val="single" w:sz="4" w:space="0" w:color="auto"/>
              <w:left w:val="single" w:sz="12" w:space="0" w:color="auto"/>
              <w:bottom w:val="single" w:sz="4" w:space="0" w:color="auto"/>
              <w:right w:val="single" w:sz="12" w:space="0" w:color="auto"/>
            </w:tcBorders>
          </w:tcPr>
          <w:p w:rsidR="00DE47A2" w:rsidRPr="00CD6BF1" w:rsidRDefault="00071516" w:rsidP="00DE47A2">
            <w:pPr>
              <w:spacing w:after="0"/>
            </w:pPr>
            <w:sdt>
              <w:sdtPr>
                <w:id w:val="1620871288"/>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Yes  </w:t>
            </w:r>
            <w:sdt>
              <w:sdtPr>
                <w:id w:val="-786271247"/>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No  </w:t>
            </w:r>
            <w:sdt>
              <w:sdtPr>
                <w:id w:val="1160660592"/>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shd w:val="clear" w:color="auto" w:fill="FFFFFF" w:themeFill="background1"/>
          </w:tcPr>
          <w:p w:rsidR="00DE47A2" w:rsidRPr="00CD6BF1"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Del="00CD6BF1" w:rsidRDefault="00DE47A2" w:rsidP="00DE47A2">
            <w:pPr>
              <w:contextualSpacing/>
              <w:jc w:val="center"/>
            </w:pPr>
            <w:r>
              <w:t>7</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t>Has a contingency/mitigation strategy been identified to address each software test risk?*</w:t>
            </w:r>
          </w:p>
        </w:tc>
        <w:tc>
          <w:tcPr>
            <w:tcW w:w="2430" w:type="dxa"/>
            <w:tcBorders>
              <w:top w:val="single" w:sz="4" w:space="0" w:color="auto"/>
              <w:left w:val="single" w:sz="12" w:space="0" w:color="auto"/>
              <w:bottom w:val="single" w:sz="4" w:space="0" w:color="auto"/>
              <w:right w:val="single" w:sz="12" w:space="0" w:color="auto"/>
            </w:tcBorders>
          </w:tcPr>
          <w:p w:rsidR="00DE47A2" w:rsidRPr="00CD6BF1" w:rsidRDefault="00071516" w:rsidP="00DE47A2">
            <w:pPr>
              <w:spacing w:after="0"/>
            </w:pPr>
            <w:sdt>
              <w:sdtPr>
                <w:id w:val="363565320"/>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Yes  </w:t>
            </w:r>
            <w:sdt>
              <w:sdtPr>
                <w:id w:val="1033231176"/>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No  </w:t>
            </w:r>
            <w:sdt>
              <w:sdtPr>
                <w:id w:val="-1334682568"/>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Del="00CD6BF1" w:rsidRDefault="00DE47A2" w:rsidP="00DE47A2">
            <w:pPr>
              <w:contextualSpacing/>
              <w:jc w:val="center"/>
            </w:pPr>
            <w:r>
              <w:lastRenderedPageBreak/>
              <w:t>8</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t>Have the product’s test risk been identified (i.e., quality)? *</w:t>
            </w:r>
          </w:p>
        </w:tc>
        <w:tc>
          <w:tcPr>
            <w:tcW w:w="2430" w:type="dxa"/>
            <w:tcBorders>
              <w:top w:val="single" w:sz="4" w:space="0" w:color="auto"/>
              <w:left w:val="single" w:sz="12" w:space="0" w:color="auto"/>
              <w:bottom w:val="single" w:sz="4" w:space="0" w:color="auto"/>
              <w:right w:val="single" w:sz="12" w:space="0" w:color="auto"/>
            </w:tcBorders>
          </w:tcPr>
          <w:p w:rsidR="00DE47A2" w:rsidRPr="00CD6BF1" w:rsidRDefault="00071516" w:rsidP="00DE47A2">
            <w:pPr>
              <w:spacing w:after="0"/>
            </w:pPr>
            <w:sdt>
              <w:sdtPr>
                <w:id w:val="821081725"/>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Yes  </w:t>
            </w:r>
            <w:sdt>
              <w:sdtPr>
                <w:id w:val="1082798742"/>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No  </w:t>
            </w:r>
            <w:sdt>
              <w:sdtPr>
                <w:id w:val="-233240111"/>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r w:rsidR="00DE47A2" w:rsidTr="00DE47A2">
        <w:tc>
          <w:tcPr>
            <w:tcW w:w="648" w:type="dxa"/>
            <w:tcBorders>
              <w:top w:val="single" w:sz="4" w:space="0" w:color="auto"/>
              <w:left w:val="single" w:sz="12" w:space="0" w:color="auto"/>
              <w:bottom w:val="single" w:sz="4" w:space="0" w:color="auto"/>
              <w:right w:val="single" w:sz="12" w:space="0" w:color="auto"/>
            </w:tcBorders>
          </w:tcPr>
          <w:p w:rsidR="00DE47A2" w:rsidDel="00CD6BF1" w:rsidRDefault="00DE47A2" w:rsidP="00DE47A2">
            <w:pPr>
              <w:contextualSpacing/>
              <w:jc w:val="center"/>
            </w:pPr>
            <w:r>
              <w:t>9</w:t>
            </w:r>
          </w:p>
        </w:tc>
        <w:tc>
          <w:tcPr>
            <w:tcW w:w="4860" w:type="dxa"/>
            <w:tcBorders>
              <w:top w:val="single" w:sz="4" w:space="0" w:color="auto"/>
              <w:left w:val="single" w:sz="12" w:space="0" w:color="auto"/>
              <w:bottom w:val="single" w:sz="4" w:space="0" w:color="auto"/>
              <w:right w:val="single" w:sz="12" w:space="0" w:color="auto"/>
            </w:tcBorders>
          </w:tcPr>
          <w:p w:rsidR="00DE47A2" w:rsidRDefault="00DE47A2" w:rsidP="00DE47A2">
            <w:pPr>
              <w:contextualSpacing/>
            </w:pPr>
            <w:r>
              <w:t>Has a contingency/mitigation strategy been identified to address each product’s test risk (i.e., quality)? *</w:t>
            </w:r>
          </w:p>
        </w:tc>
        <w:tc>
          <w:tcPr>
            <w:tcW w:w="2430" w:type="dxa"/>
            <w:tcBorders>
              <w:top w:val="single" w:sz="4" w:space="0" w:color="auto"/>
              <w:left w:val="single" w:sz="12" w:space="0" w:color="auto"/>
              <w:bottom w:val="single" w:sz="4" w:space="0" w:color="auto"/>
              <w:right w:val="single" w:sz="12" w:space="0" w:color="auto"/>
            </w:tcBorders>
          </w:tcPr>
          <w:p w:rsidR="00DE47A2" w:rsidRPr="00CD6BF1" w:rsidRDefault="00071516" w:rsidP="00DE47A2">
            <w:pPr>
              <w:spacing w:after="0"/>
            </w:pPr>
            <w:sdt>
              <w:sdtPr>
                <w:id w:val="1977025837"/>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Yes  </w:t>
            </w:r>
            <w:sdt>
              <w:sdtPr>
                <w:id w:val="-697320603"/>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No  </w:t>
            </w:r>
            <w:sdt>
              <w:sdtPr>
                <w:id w:val="-2006204164"/>
                <w14:checkbox>
                  <w14:checked w14:val="0"/>
                  <w14:checkedState w14:val="2612" w14:font="MS Gothic"/>
                  <w14:uncheckedState w14:val="2610" w14:font="MS Gothic"/>
                </w14:checkbox>
              </w:sdtPr>
              <w:sdtEndPr/>
              <w:sdtContent>
                <w:r w:rsidR="00DE47A2" w:rsidRPr="00BE61A7">
                  <w:rPr>
                    <w:rFonts w:ascii="MS Gothic" w:eastAsia="MS Gothic" w:hAnsi="MS Gothic" w:hint="eastAsia"/>
                  </w:rPr>
                  <w:t>☐</w:t>
                </w:r>
              </w:sdtContent>
            </w:sdt>
            <w:r w:rsidR="00DE47A2" w:rsidRPr="00BE61A7">
              <w:t xml:space="preserve"> N/A</w:t>
            </w:r>
          </w:p>
        </w:tc>
        <w:tc>
          <w:tcPr>
            <w:tcW w:w="1710" w:type="dxa"/>
            <w:tcBorders>
              <w:top w:val="single" w:sz="4" w:space="0" w:color="auto"/>
              <w:left w:val="single" w:sz="12" w:space="0" w:color="auto"/>
              <w:bottom w:val="single" w:sz="4" w:space="0" w:color="auto"/>
              <w:right w:val="single" w:sz="12" w:space="0" w:color="auto"/>
            </w:tcBorders>
          </w:tcPr>
          <w:p w:rsidR="00DE47A2" w:rsidRDefault="00DE47A2" w:rsidP="00DE47A2">
            <w:pPr>
              <w:spacing w:after="0"/>
              <w:contextualSpacing/>
            </w:pPr>
          </w:p>
        </w:tc>
      </w:tr>
    </w:tbl>
    <w:p w:rsidR="00492934" w:rsidRDefault="00492934">
      <w:pPr>
        <w:rPr>
          <w:rFonts w:asciiTheme="majorHAnsi" w:hAnsiTheme="majorHAnsi" w:cs="Arial"/>
          <w:b/>
          <w:color w:val="0097CC"/>
          <w:spacing w:val="5"/>
          <w:sz w:val="32"/>
          <w:szCs w:val="36"/>
        </w:rPr>
      </w:pPr>
      <w:bookmarkStart w:id="9" w:name="_toc343491699"/>
      <w:bookmarkStart w:id="10" w:name="_toc343405831"/>
      <w:bookmarkStart w:id="11" w:name="_toc343252894"/>
      <w:bookmarkStart w:id="12" w:name="_toc343249298"/>
      <w:bookmarkStart w:id="13" w:name="_Toc410632353"/>
    </w:p>
    <w:bookmarkEnd w:id="9"/>
    <w:bookmarkEnd w:id="10"/>
    <w:bookmarkEnd w:id="11"/>
    <w:bookmarkEnd w:id="12"/>
    <w:bookmarkEnd w:id="13"/>
    <w:p w:rsidR="009B340D" w:rsidRDefault="009B340D" w:rsidP="00477DE4">
      <w:pPr>
        <w:pStyle w:val="1"/>
        <w:sectPr w:rsidR="009B340D" w:rsidSect="00167026">
          <w:footerReference w:type="default" r:id="rId18"/>
          <w:headerReference w:type="first" r:id="rId19"/>
          <w:footerReference w:type="first" r:id="rId20"/>
          <w:pgSz w:w="12240" w:h="15840" w:code="1"/>
          <w:pgMar w:top="1440" w:right="1440" w:bottom="1008" w:left="1440" w:header="720" w:footer="288" w:gutter="0"/>
          <w:pgNumType w:start="1"/>
          <w:cols w:space="720"/>
          <w:titlePg/>
          <w:docGrid w:linePitch="360"/>
        </w:sectPr>
      </w:pPr>
    </w:p>
    <w:p w:rsidR="0028797D" w:rsidRPr="00162DFA" w:rsidRDefault="0028797D" w:rsidP="0019206D">
      <w:bookmarkStart w:id="15" w:name="_APPENDIX-A"/>
      <w:bookmarkEnd w:id="15"/>
    </w:p>
    <w:sectPr w:rsidR="0028797D" w:rsidRPr="00162DFA" w:rsidSect="00923CC0">
      <w:footerReference w:type="default" r:id="rId21"/>
      <w:footnotePr>
        <w:numRestart w:val="eachSect"/>
      </w:footnotePr>
      <w:type w:val="continuous"/>
      <w:pgSz w:w="12240" w:h="15840" w:code="1"/>
      <w:pgMar w:top="1440" w:right="1440" w:bottom="1008" w:left="1440" w:header="720" w:footer="432" w:gutter="0"/>
      <w:pgNumType w:start="1" w:chapStyle="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516" w:rsidRDefault="00071516" w:rsidP="00BF24EE">
      <w:pPr>
        <w:spacing w:after="0" w:line="240" w:lineRule="auto"/>
      </w:pPr>
      <w:r>
        <w:separator/>
      </w:r>
    </w:p>
  </w:endnote>
  <w:endnote w:type="continuationSeparator" w:id="0">
    <w:p w:rsidR="00071516" w:rsidRDefault="00071516"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0AC" w:rsidRDefault="00A110AC">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348874"/>
      <w:docPartObj>
        <w:docPartGallery w:val="Page Numbers (Top of Page)"/>
        <w:docPartUnique/>
      </w:docPartObj>
    </w:sdtPr>
    <w:sdtEndPr>
      <w:rPr>
        <w:sz w:val="20"/>
        <w:szCs w:val="20"/>
      </w:rPr>
    </w:sdtEndPr>
    <w:sdtContent>
      <w:p w:rsidR="00801F52" w:rsidRDefault="00801F52" w:rsidP="007E659A">
        <w:pPr>
          <w:pStyle w:val="a8"/>
          <w:jc w:val="right"/>
        </w:pPr>
        <w:r>
          <w:rPr>
            <w:noProof/>
            <w:lang w:val="ru-RU" w:eastAsia="ru-RU"/>
          </w:rPr>
          <mc:AlternateContent>
            <mc:Choice Requires="wps">
              <w:drawing>
                <wp:inline distT="0" distB="0" distL="0" distR="0" wp14:anchorId="68166283" wp14:editId="3DCE191A">
                  <wp:extent cx="5943600" cy="45085"/>
                  <wp:effectExtent l="0" t="0" r="0" b="0"/>
                  <wp:docPr id="29"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" fillcolor="#8db3e2 [1311]" stroked="f">
                  <w10:anchorlock/>
                </v:shape>
              </w:pict>
            </mc:Fallback>
          </mc:AlternateContent>
        </w:r>
      </w:p>
      <w:p w:rsidR="00801F52" w:rsidRPr="007E659A" w:rsidRDefault="00801F52" w:rsidP="007E659A">
        <w:pPr>
          <w:pStyle w:val="a8"/>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Pr>
            <w:b/>
            <w:bCs/>
            <w:noProof/>
            <w:sz w:val="20"/>
            <w:szCs w:val="20"/>
          </w:rPr>
          <w:t>v</w:t>
        </w:r>
        <w:r w:rsidRPr="00441224">
          <w:rPr>
            <w:b/>
            <w:bCs/>
            <w:sz w:val="20"/>
            <w:szCs w:val="20"/>
          </w:rPr>
          <w:fldChar w:fldCharType="end"/>
        </w:r>
        <w:r w:rsidRPr="00DE709D">
          <w:rPr>
            <w:sz w:val="20"/>
          </w:rPr>
          <w:t xml:space="preserve"> </w:t>
        </w:r>
        <w:r w:rsidRPr="00C90303">
          <w:rPr>
            <w:sz w:val="20"/>
          </w:rPr>
          <w:t xml:space="preserve">of </w:t>
        </w:r>
        <w:r w:rsidRPr="00C90303">
          <w:rPr>
            <w:b/>
            <w:bCs/>
            <w:sz w:val="20"/>
            <w:szCs w:val="24"/>
          </w:rPr>
          <w:fldChar w:fldCharType="begin"/>
        </w:r>
        <w:r w:rsidRPr="00C90303">
          <w:rPr>
            <w:b/>
            <w:bCs/>
            <w:sz w:val="20"/>
          </w:rPr>
          <w:instrText xml:space="preserve"> SECTIONPAGES </w:instrText>
        </w:r>
        <w:r w:rsidRPr="00C90303">
          <w:rPr>
            <w:b/>
            <w:bCs/>
            <w:sz w:val="20"/>
            <w:szCs w:val="24"/>
          </w:rPr>
          <w:fldChar w:fldCharType="separate"/>
        </w:r>
        <w:r>
          <w:rPr>
            <w:b/>
            <w:bCs/>
            <w:noProof/>
            <w:sz w:val="20"/>
          </w:rPr>
          <w:t>5</w:t>
        </w:r>
        <w:r w:rsidRPr="00C90303">
          <w:rPr>
            <w:b/>
            <w:bCs/>
            <w:sz w:val="20"/>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F52" w:rsidRPr="00FA6A5C" w:rsidRDefault="00801F52" w:rsidP="00FA6A5C">
    <w:pPr>
      <w:pStyle w:val="a8"/>
      <w:jc w:val="right"/>
      <w:rPr>
        <w:rFonts w:ascii="Cambria" w:hAnsi="Cambria"/>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025597"/>
      <w:docPartObj>
        <w:docPartGallery w:val="Page Numbers (Top of Page)"/>
        <w:docPartUnique/>
      </w:docPartObj>
    </w:sdtPr>
    <w:sdtEndPr>
      <w:rPr>
        <w:sz w:val="20"/>
        <w:szCs w:val="20"/>
      </w:rPr>
    </w:sdtEndPr>
    <w:sdtContent>
      <w:p w:rsidR="00801F52" w:rsidRDefault="00801F52" w:rsidP="007E659A">
        <w:pPr>
          <w:pStyle w:val="a8"/>
          <w:jc w:val="right"/>
        </w:pPr>
        <w:r>
          <w:rPr>
            <w:noProof/>
            <w:lang w:val="ru-RU" w:eastAsia="ru-RU"/>
          </w:rPr>
          <mc:AlternateContent>
            <mc:Choice Requires="wps">
              <w:drawing>
                <wp:inline distT="0" distB="0" distL="0" distR="0" wp14:anchorId="0A38D6CD" wp14:editId="419539C2">
                  <wp:extent cx="5943600" cy="45085"/>
                  <wp:effectExtent l="0" t="0" r="0" b="0"/>
                  <wp:docPr id="3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" fillcolor="#8db3e2 [1311]" stroked="f">
                  <w10:anchorlock/>
                </v:shape>
              </w:pict>
            </mc:Fallback>
          </mc:AlternateContent>
        </w:r>
      </w:p>
      <w:p w:rsidR="00801F52" w:rsidRPr="007E659A" w:rsidRDefault="00801F52" w:rsidP="007E659A">
        <w:pPr>
          <w:pStyle w:val="a8"/>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A110AC">
          <w:rPr>
            <w:b/>
            <w:bCs/>
            <w:noProof/>
            <w:sz w:val="20"/>
            <w:szCs w:val="20"/>
          </w:rPr>
          <w:t>iii</w:t>
        </w:r>
        <w:r w:rsidRPr="00441224">
          <w:rPr>
            <w:b/>
            <w:bCs/>
            <w:sz w:val="20"/>
            <w:szCs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096695"/>
      <w:docPartObj>
        <w:docPartGallery w:val="Page Numbers (Top of Page)"/>
        <w:docPartUnique/>
      </w:docPartObj>
    </w:sdtPr>
    <w:sdtEndPr>
      <w:rPr>
        <w:sz w:val="20"/>
        <w:szCs w:val="20"/>
      </w:rPr>
    </w:sdtEndPr>
    <w:sdtContent>
      <w:p w:rsidR="00801F52" w:rsidRDefault="00801F52" w:rsidP="00572789">
        <w:pPr>
          <w:pStyle w:val="a8"/>
          <w:jc w:val="right"/>
        </w:pPr>
        <w:r>
          <w:rPr>
            <w:noProof/>
            <w:lang w:val="ru-RU" w:eastAsia="ru-RU"/>
          </w:rPr>
          <mc:AlternateContent>
            <mc:Choice Requires="wps">
              <w:drawing>
                <wp:inline distT="0" distB="0" distL="0" distR="0" wp14:anchorId="1242AC45" wp14:editId="22D78E56">
                  <wp:extent cx="5943600" cy="45085"/>
                  <wp:effectExtent l="0" t="0" r="0" b="0"/>
                  <wp:docPr id="2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" fillcolor="#8db3e2 [1311]" stroked="f">
                  <w10:anchorlock/>
                </v:shape>
              </w:pict>
            </mc:Fallback>
          </mc:AlternateContent>
        </w:r>
      </w:p>
      <w:p w:rsidR="00801F52" w:rsidRPr="00441224" w:rsidRDefault="00801F52" w:rsidP="00FA6A5C">
        <w:pPr>
          <w:pStyle w:val="a8"/>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A110AC">
          <w:rPr>
            <w:b/>
            <w:bCs/>
            <w:noProof/>
            <w:sz w:val="20"/>
            <w:szCs w:val="20"/>
          </w:rPr>
          <w:t>i</w:t>
        </w:r>
        <w:r w:rsidRPr="00441224">
          <w:rPr>
            <w:b/>
            <w:bCs/>
            <w:sz w:val="20"/>
            <w:szCs w:val="20"/>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1495248"/>
      <w:docPartObj>
        <w:docPartGallery w:val="Page Numbers (Top of Page)"/>
        <w:docPartUnique/>
      </w:docPartObj>
    </w:sdtPr>
    <w:sdtEndPr>
      <w:rPr>
        <w:sz w:val="20"/>
        <w:szCs w:val="20"/>
      </w:rPr>
    </w:sdtEndPr>
    <w:sdtContent>
      <w:p w:rsidR="00801F52" w:rsidRDefault="00801F52" w:rsidP="007E659A">
        <w:pPr>
          <w:pStyle w:val="a8"/>
          <w:jc w:val="right"/>
        </w:pPr>
        <w:r>
          <w:rPr>
            <w:noProof/>
            <w:lang w:val="ru-RU" w:eastAsia="ru-RU"/>
          </w:rPr>
          <mc:AlternateContent>
            <mc:Choice Requires="wps">
              <w:drawing>
                <wp:inline distT="0" distB="0" distL="0" distR="0" wp14:anchorId="7A35E29D" wp14:editId="0043A344">
                  <wp:extent cx="5943600" cy="45085"/>
                  <wp:effectExtent l="0" t="0" r="0" b="0"/>
                  <wp:docPr id="3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" fillcolor="#8db3e2 [1311]" stroked="f">
                  <w10:anchorlock/>
                </v:shape>
              </w:pict>
            </mc:Fallback>
          </mc:AlternateContent>
        </w:r>
      </w:p>
      <w:p w:rsidR="00801F52" w:rsidRPr="007E659A" w:rsidRDefault="00801F52" w:rsidP="007E659A">
        <w:pPr>
          <w:pStyle w:val="a8"/>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A110AC">
          <w:rPr>
            <w:b/>
            <w:bCs/>
            <w:noProof/>
            <w:sz w:val="20"/>
            <w:szCs w:val="20"/>
          </w:rPr>
          <w:t>9</w:t>
        </w:r>
        <w:r w:rsidRPr="00441224">
          <w:rPr>
            <w:b/>
            <w:bCs/>
            <w:sz w:val="20"/>
            <w:szCs w:val="20"/>
          </w:rPr>
          <w:fldChar w:fldCharType="end"/>
        </w:r>
        <w:r w:rsidRPr="00DE709D">
          <w:rPr>
            <w:sz w:val="20"/>
          </w:rPr>
          <w:t xml:space="preserve"> </w:t>
        </w:r>
        <w:r w:rsidRPr="00C90303">
          <w:rPr>
            <w:sz w:val="20"/>
          </w:rPr>
          <w:t xml:space="preserve">of </w:t>
        </w:r>
        <w:r w:rsidRPr="00C90303">
          <w:rPr>
            <w:b/>
            <w:bCs/>
            <w:sz w:val="20"/>
            <w:szCs w:val="24"/>
          </w:rPr>
          <w:fldChar w:fldCharType="begin"/>
        </w:r>
        <w:r w:rsidRPr="00C90303">
          <w:rPr>
            <w:b/>
            <w:bCs/>
            <w:sz w:val="20"/>
          </w:rPr>
          <w:instrText xml:space="preserve"> SECTIONPAGES </w:instrText>
        </w:r>
        <w:r w:rsidRPr="00C90303">
          <w:rPr>
            <w:b/>
            <w:bCs/>
            <w:sz w:val="20"/>
            <w:szCs w:val="24"/>
          </w:rPr>
          <w:fldChar w:fldCharType="separate"/>
        </w:r>
        <w:r w:rsidR="00A110AC">
          <w:rPr>
            <w:b/>
            <w:bCs/>
            <w:noProof/>
            <w:sz w:val="20"/>
          </w:rPr>
          <w:t>9</w:t>
        </w:r>
        <w:r w:rsidRPr="00C90303">
          <w:rPr>
            <w:b/>
            <w:bCs/>
            <w:sz w:val="20"/>
            <w:szCs w:val="24"/>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3653689"/>
      <w:docPartObj>
        <w:docPartGallery w:val="Page Numbers (Top of Page)"/>
        <w:docPartUnique/>
      </w:docPartObj>
    </w:sdtPr>
    <w:sdtEndPr>
      <w:rPr>
        <w:sz w:val="20"/>
        <w:szCs w:val="20"/>
      </w:rPr>
    </w:sdtEndPr>
    <w:sdtContent>
      <w:p w:rsidR="00801F52" w:rsidRDefault="00801F52" w:rsidP="00572789">
        <w:pPr>
          <w:pStyle w:val="a8"/>
          <w:jc w:val="right"/>
        </w:pPr>
        <w:r>
          <w:rPr>
            <w:noProof/>
            <w:lang w:val="ru-RU" w:eastAsia="ru-RU"/>
          </w:rPr>
          <mc:AlternateContent>
            <mc:Choice Requires="wps">
              <w:drawing>
                <wp:inline distT="0" distB="0" distL="0" distR="0" wp14:anchorId="3FB12EB2" wp14:editId="0B59481F">
                  <wp:extent cx="5943600" cy="45085"/>
                  <wp:effectExtent l="0" t="0" r="0" b="0"/>
                  <wp:docPr id="2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" fillcolor="#8db3e2 [1311]" stroked="f">
                  <w10:anchorlock/>
                </v:shape>
              </w:pict>
            </mc:Fallback>
          </mc:AlternateContent>
        </w:r>
      </w:p>
      <w:p w:rsidR="00801F52" w:rsidRPr="00441224" w:rsidRDefault="00801F52" w:rsidP="00FA6A5C">
        <w:pPr>
          <w:pStyle w:val="a8"/>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A110AC">
          <w:rPr>
            <w:b/>
            <w:bCs/>
            <w:noProof/>
            <w:sz w:val="20"/>
            <w:szCs w:val="20"/>
          </w:rPr>
          <w:t>1</w:t>
        </w:r>
        <w:r w:rsidRPr="00441224">
          <w:rPr>
            <w:b/>
            <w:bCs/>
            <w:sz w:val="20"/>
            <w:szCs w:val="20"/>
          </w:rPr>
          <w:fldChar w:fldCharType="end"/>
        </w:r>
        <w:r w:rsidRPr="00DE709D">
          <w:rPr>
            <w:sz w:val="20"/>
          </w:rPr>
          <w:t xml:space="preserve"> </w:t>
        </w:r>
        <w:r w:rsidRPr="00C90303">
          <w:rPr>
            <w:sz w:val="20"/>
          </w:rPr>
          <w:t xml:space="preserve">of </w:t>
        </w:r>
        <w:r w:rsidRPr="00C90303">
          <w:rPr>
            <w:b/>
            <w:bCs/>
            <w:sz w:val="20"/>
            <w:szCs w:val="24"/>
          </w:rPr>
          <w:fldChar w:fldCharType="begin"/>
        </w:r>
        <w:r w:rsidRPr="00C90303">
          <w:rPr>
            <w:b/>
            <w:bCs/>
            <w:sz w:val="20"/>
          </w:rPr>
          <w:instrText xml:space="preserve"> SECTIONPAGES </w:instrText>
        </w:r>
        <w:r w:rsidRPr="00C90303">
          <w:rPr>
            <w:b/>
            <w:bCs/>
            <w:sz w:val="20"/>
            <w:szCs w:val="24"/>
          </w:rPr>
          <w:fldChar w:fldCharType="separate"/>
        </w:r>
        <w:r w:rsidR="00A110AC">
          <w:rPr>
            <w:b/>
            <w:bCs/>
            <w:noProof/>
            <w:sz w:val="20"/>
          </w:rPr>
          <w:t>9</w:t>
        </w:r>
        <w:r w:rsidRPr="00C90303">
          <w:rPr>
            <w:b/>
            <w:bCs/>
            <w:sz w:val="20"/>
            <w:szCs w:val="24"/>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rsidR="00801F52" w:rsidRDefault="00801F52" w:rsidP="00243E09">
            <w:pPr>
              <w:pStyle w:val="a8"/>
              <w:jc w:val="right"/>
            </w:pPr>
            <w:r>
              <w:rPr>
                <w:noProof/>
                <w:lang w:val="ru-RU" w:eastAsia="ru-RU"/>
              </w:rPr>
              <mc:AlternateContent>
                <mc:Choice Requires="wps">
                  <w:drawing>
                    <wp:inline distT="0" distB="0" distL="0" distR="0" wp14:anchorId="24CCD01E" wp14:editId="6058D4CE">
                      <wp:extent cx="585216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52160"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Light horizontal" style="width:460.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" fillcolor="#8db3e2 [1311]" stroked="f">
                      <w10:anchorlock/>
                    </v:shape>
                  </w:pict>
                </mc:Fallback>
              </mc:AlternateContent>
            </w:r>
          </w:p>
          <w:p w:rsidR="00801F52" w:rsidRDefault="00801F52" w:rsidP="001541DF">
            <w:pPr>
              <w:pStyle w:val="a8"/>
              <w:jc w:val="center"/>
            </w:pPr>
            <w:r w:rsidRPr="00923CC0">
              <w:rPr>
                <w:sz w:val="20"/>
              </w:rPr>
              <w:t xml:space="preserve">Page </w:t>
            </w:r>
            <w:r w:rsidRPr="00923CC0">
              <w:rPr>
                <w:rFonts w:eastAsiaTheme="minorEastAsia" w:cstheme="minorBidi"/>
                <w:b/>
                <w:sz w:val="20"/>
                <w:szCs w:val="24"/>
              </w:rPr>
              <w:fldChar w:fldCharType="begin"/>
            </w:r>
            <w:r w:rsidRPr="00923CC0">
              <w:rPr>
                <w:b/>
                <w:sz w:val="20"/>
                <w:szCs w:val="24"/>
              </w:rPr>
              <w:instrText xml:space="preserve"> PAGE    \* MERGEFORMAT </w:instrText>
            </w:r>
            <w:r w:rsidRPr="00923CC0">
              <w:rPr>
                <w:rFonts w:eastAsiaTheme="minorEastAsia" w:cstheme="minorBidi"/>
                <w:b/>
                <w:sz w:val="20"/>
                <w:szCs w:val="24"/>
              </w:rPr>
              <w:fldChar w:fldCharType="separate"/>
            </w:r>
            <w:r>
              <w:rPr>
                <w:b/>
                <w:noProof/>
                <w:sz w:val="20"/>
                <w:szCs w:val="24"/>
              </w:rPr>
              <w:t>1</w:t>
            </w:r>
            <w:r w:rsidRPr="00923CC0">
              <w:rPr>
                <w:b/>
                <w:sz w:val="20"/>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516" w:rsidRDefault="00071516" w:rsidP="00BF24EE">
      <w:pPr>
        <w:spacing w:after="0" w:line="240" w:lineRule="auto"/>
      </w:pPr>
      <w:r>
        <w:separator/>
      </w:r>
    </w:p>
  </w:footnote>
  <w:footnote w:type="continuationSeparator" w:id="0">
    <w:p w:rsidR="00071516" w:rsidRDefault="00071516" w:rsidP="00BF24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0AC" w:rsidRDefault="00A110AC">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0AC" w:rsidRDefault="00A110AC">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0AC" w:rsidRDefault="00A110AC">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F52" w:rsidRPr="00F838D9" w:rsidRDefault="00801F52" w:rsidP="00957D53">
    <w:pPr>
      <w:pStyle w:val="HeaderTitle"/>
      <w:rPr>
        <w:rStyle w:val="HeaderTitleChar"/>
        <w:color w:val="002060"/>
      </w:rPr>
    </w:pPr>
    <w:r w:rsidRPr="00F838D9">
      <w:rPr>
        <w:color w:val="002060"/>
      </w:rPr>
      <w:ptab w:relativeTo="margin" w:alignment="right" w:leader="none"/>
    </w:r>
    <w:r>
      <w:rPr>
        <w:color w:val="002060"/>
      </w:rPr>
      <w:t>test plan checklist</w:t>
    </w:r>
  </w:p>
  <w:p w:rsidR="00801F52" w:rsidRDefault="00801F52" w:rsidP="00957D53">
    <w:pPr>
      <w:pStyle w:val="HeaderTitle"/>
    </w:pPr>
    <w:r>
      <w:rPr>
        <w:noProof/>
        <w:lang w:val="ru-RU" w:eastAsia="ru-RU"/>
      </w:rPr>
      <mc:AlternateContent>
        <mc:Choice Requires="wps">
          <w:drawing>
            <wp:anchor distT="0" distB="0" distL="114300" distR="114300" simplePos="0" relativeHeight="251673600" behindDoc="0" locked="0" layoutInCell="1" allowOverlap="1" wp14:anchorId="3B7E5E58" wp14:editId="79F633DA">
              <wp:simplePos x="0" y="0"/>
              <wp:positionH relativeFrom="column">
                <wp:posOffset>-50800</wp:posOffset>
              </wp:positionH>
              <wp:positionV relativeFrom="paragraph">
                <wp:posOffset>116043</wp:posOffset>
              </wp:positionV>
              <wp:extent cx="5976518" cy="0"/>
              <wp:effectExtent l="0" t="19050" r="5715" b="19050"/>
              <wp:wrapNone/>
              <wp:docPr id="26" name="Straight Connector 26"/>
              <wp:cNvGraphicFramePr/>
              <a:graphic xmlns:a="http://schemas.openxmlformats.org/drawingml/2006/main">
                <a:graphicData uri="http://schemas.microsoft.com/office/word/2010/wordprocessingShape">
                  <wps:wsp>
                    <wps:cNvCnPr/>
                    <wps:spPr>
                      <a:xfrm>
                        <a:off x="0" y="0"/>
                        <a:ext cx="5976518"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9.15pt" to="46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" strokecolor="#8db3e2 [1311]" strokeweight="3pt">
              <v:stroke linestyle="thinThick"/>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F52" w:rsidRPr="00F838D9" w:rsidRDefault="00801F52" w:rsidP="00957D53">
    <w:pPr>
      <w:pStyle w:val="HeaderTitle"/>
      <w:rPr>
        <w:rStyle w:val="HeaderTitleChar"/>
        <w:color w:val="002060"/>
      </w:rPr>
    </w:pPr>
    <w:bookmarkStart w:id="14" w:name="_GoBack"/>
    <w:bookmarkEnd w:id="14"/>
    <w:r w:rsidRPr="00F838D9">
      <w:rPr>
        <w:color w:val="002060"/>
      </w:rPr>
      <w:ptab w:relativeTo="margin" w:alignment="right" w:leader="none"/>
    </w:r>
    <w:r>
      <w:rPr>
        <w:color w:val="002060"/>
      </w:rPr>
      <w:t>test plan checklist</w:t>
    </w:r>
  </w:p>
  <w:p w:rsidR="00801F52" w:rsidRDefault="00801F52" w:rsidP="00957D53">
    <w:pPr>
      <w:pStyle w:val="HeaderTitle"/>
    </w:pPr>
    <w:r>
      <w:rPr>
        <w:noProof/>
        <w:lang w:val="ru-RU" w:eastAsia="ru-RU"/>
      </w:rPr>
      <mc:AlternateContent>
        <mc:Choice Requires="wps">
          <w:drawing>
            <wp:anchor distT="0" distB="0" distL="114300" distR="114300" simplePos="0" relativeHeight="251670528" behindDoc="0" locked="0" layoutInCell="1" allowOverlap="1" wp14:anchorId="24576170" wp14:editId="4741BB09">
              <wp:simplePos x="0" y="0"/>
              <wp:positionH relativeFrom="column">
                <wp:posOffset>-50800</wp:posOffset>
              </wp:positionH>
              <wp:positionV relativeFrom="paragraph">
                <wp:posOffset>116043</wp:posOffset>
              </wp:positionV>
              <wp:extent cx="5976518" cy="0"/>
              <wp:effectExtent l="0" t="19050" r="5715" b="19050"/>
              <wp:wrapNone/>
              <wp:docPr id="24" name="Straight Connector 24"/>
              <wp:cNvGraphicFramePr/>
              <a:graphic xmlns:a="http://schemas.openxmlformats.org/drawingml/2006/main">
                <a:graphicData uri="http://schemas.microsoft.com/office/word/2010/wordprocessingShape">
                  <wps:wsp>
                    <wps:cNvCnPr/>
                    <wps:spPr>
                      <a:xfrm>
                        <a:off x="0" y="0"/>
                        <a:ext cx="5976518"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9.15pt" to="46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" strokecolor="#8db3e2 [1311]" strokeweight="3pt">
              <v:stroke linestyle="thinThi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nsid w:val="0E800772"/>
    <w:multiLevelType w:val="multilevel"/>
    <w:tmpl w:val="D6F869DE"/>
    <w:lvl w:ilvl="0">
      <w:start w:val="1"/>
      <w:numFmt w:val="upperLetter"/>
      <w:lvlText w:val="APPENDIX %1. "/>
      <w:lvlJc w:val="left"/>
      <w:pPr>
        <w:ind w:left="360" w:hanging="360"/>
      </w:pPr>
      <w:rPr>
        <w:rFonts w:asciiTheme="majorHAnsi" w:hAnsiTheme="majorHAnsi" w:hint="default"/>
        <w:b/>
        <w:i w:val="0"/>
        <w:caps/>
        <w:color w:val="00B0F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11633B1"/>
    <w:multiLevelType w:val="hybridMultilevel"/>
    <w:tmpl w:val="AB76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1461B"/>
    <w:multiLevelType w:val="hybridMultilevel"/>
    <w:tmpl w:val="71C4C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F6B11"/>
    <w:multiLevelType w:val="hybridMultilevel"/>
    <w:tmpl w:val="848098A2"/>
    <w:lvl w:ilvl="0" w:tplc="21541798">
      <w:start w:val="1"/>
      <w:numFmt w:val="decimal"/>
      <w:lvlText w:val="%1."/>
      <w:lvlJc w:val="left"/>
      <w:pPr>
        <w:ind w:left="342"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83721"/>
    <w:multiLevelType w:val="hybridMultilevel"/>
    <w:tmpl w:val="337ECAFA"/>
    <w:lvl w:ilvl="0" w:tplc="E416E1B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B72EEC"/>
    <w:multiLevelType w:val="hybridMultilevel"/>
    <w:tmpl w:val="7356225A"/>
    <w:lvl w:ilvl="0" w:tplc="7D7EE6A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F03D31"/>
    <w:multiLevelType w:val="multilevel"/>
    <w:tmpl w:val="9C8E5B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9F457DB"/>
    <w:multiLevelType w:val="hybridMultilevel"/>
    <w:tmpl w:val="7F1A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A6424"/>
    <w:multiLevelType w:val="hybridMultilevel"/>
    <w:tmpl w:val="49C6A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9055167"/>
    <w:multiLevelType w:val="hybridMultilevel"/>
    <w:tmpl w:val="D67E30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9F90250"/>
    <w:multiLevelType w:val="hybridMultilevel"/>
    <w:tmpl w:val="CE6C7C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EE1361A"/>
    <w:multiLevelType w:val="hybridMultilevel"/>
    <w:tmpl w:val="77DA73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0975B2D"/>
    <w:multiLevelType w:val="hybridMultilevel"/>
    <w:tmpl w:val="A5682F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5">
    <w:nsid w:val="3C4C62E4"/>
    <w:multiLevelType w:val="hybridMultilevel"/>
    <w:tmpl w:val="1AF47982"/>
    <w:lvl w:ilvl="0" w:tplc="EA28AA64">
      <w:start w:val="1"/>
      <w:numFmt w:val="bullet"/>
      <w:lvlText w:val=""/>
      <w:lvlJc w:val="left"/>
      <w:pPr>
        <w:ind w:left="936" w:hanging="360"/>
      </w:pPr>
      <w:rPr>
        <w:rFonts w:ascii="Symbol" w:hAnsi="Symbol" w:hint="default"/>
        <w:b/>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nsid w:val="3F9B6EB9"/>
    <w:multiLevelType w:val="hybridMultilevel"/>
    <w:tmpl w:val="2730AB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FD811E9"/>
    <w:multiLevelType w:val="hybridMultilevel"/>
    <w:tmpl w:val="71D2154A"/>
    <w:lvl w:ilvl="0" w:tplc="3836CF22">
      <w:start w:val="1"/>
      <w:numFmt w:val="bullet"/>
      <w:lvlText w:val=""/>
      <w:lvlJc w:val="left"/>
      <w:pPr>
        <w:tabs>
          <w:tab w:val="num" w:pos="288"/>
        </w:tabs>
        <w:ind w:left="288"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9">
    <w:nsid w:val="4AEC13D6"/>
    <w:multiLevelType w:val="hybridMultilevel"/>
    <w:tmpl w:val="E67251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0307C31"/>
    <w:multiLevelType w:val="hybridMultilevel"/>
    <w:tmpl w:val="838CF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8521165"/>
    <w:multiLevelType w:val="hybridMultilevel"/>
    <w:tmpl w:val="BE7E917E"/>
    <w:lvl w:ilvl="0" w:tplc="36AA6E56">
      <w:start w:val="1"/>
      <w:numFmt w:val="decimal"/>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1500"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3">
    <w:nsid w:val="591D6B9F"/>
    <w:multiLevelType w:val="hybridMultilevel"/>
    <w:tmpl w:val="9D1A897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CCD019D"/>
    <w:multiLevelType w:val="hybridMultilevel"/>
    <w:tmpl w:val="70DE97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D392C6F"/>
    <w:multiLevelType w:val="multilevel"/>
    <w:tmpl w:val="9398D1D8"/>
    <w:lvl w:ilvl="0">
      <w:start w:val="1"/>
      <w:numFmt w:val="bullet"/>
      <w:pStyle w:val="UCHeading4"/>
      <w:lvlText w:val=""/>
      <w:lvlJc w:val="left"/>
      <w:pPr>
        <w:tabs>
          <w:tab w:val="num" w:pos="2520"/>
        </w:tabs>
        <w:ind w:left="2520" w:hanging="360"/>
      </w:pPr>
      <w:rPr>
        <w:rFonts w:ascii="Symbol" w:hAnsi="Symbol" w:cs="Times New Roman" w:hint="default"/>
        <w:color w:val="auto"/>
        <w:sz w:val="20"/>
      </w:rPr>
    </w:lvl>
    <w:lvl w:ilvl="1">
      <w:start w:val="1"/>
      <w:numFmt w:val="decimal"/>
      <w:pStyle w:val="UCHeading2"/>
      <w:lvlText w:val="%1.%2"/>
      <w:lvlJc w:val="left"/>
      <w:pPr>
        <w:tabs>
          <w:tab w:val="num" w:pos="1080"/>
        </w:tabs>
        <w:ind w:left="720" w:firstLine="0"/>
      </w:pPr>
    </w:lvl>
    <w:lvl w:ilvl="2">
      <w:start w:val="1"/>
      <w:numFmt w:val="decimal"/>
      <w:lvlText w:val="%1.%2.%3"/>
      <w:lvlJc w:val="left"/>
      <w:pPr>
        <w:tabs>
          <w:tab w:val="num" w:pos="1440"/>
        </w:tabs>
        <w:ind w:left="720" w:firstLine="0"/>
      </w:pPr>
    </w:lvl>
    <w:lvl w:ilvl="3">
      <w:start w:val="1"/>
      <w:numFmt w:val="decimal"/>
      <w:pStyle w:val="UCHeading4"/>
      <w:lvlText w:val="%1.%2.%3.%4"/>
      <w:lvlJc w:val="left"/>
      <w:pPr>
        <w:tabs>
          <w:tab w:val="num" w:pos="1800"/>
        </w:tabs>
        <w:ind w:left="720" w:firstLine="0"/>
      </w:pPr>
    </w:lvl>
    <w:lvl w:ilvl="4">
      <w:start w:val="1"/>
      <w:numFmt w:val="decimal"/>
      <w:pStyle w:val="UCHeading5"/>
      <w:lvlText w:val="%1.%2.%3.%4.%5"/>
      <w:lvlJc w:val="left"/>
      <w:pPr>
        <w:tabs>
          <w:tab w:val="num" w:pos="1800"/>
        </w:tabs>
        <w:ind w:left="720" w:firstLine="0"/>
      </w:pPr>
    </w:lvl>
    <w:lvl w:ilvl="5">
      <w:start w:val="1"/>
      <w:numFmt w:val="decimal"/>
      <w:pStyle w:val="UCHeading6"/>
      <w:lvlText w:val="%1.%2.%3.%4.%5.%6"/>
      <w:lvlJc w:val="left"/>
      <w:pPr>
        <w:tabs>
          <w:tab w:val="num" w:pos="2160"/>
        </w:tabs>
        <w:ind w:left="720" w:firstLine="0"/>
      </w:pPr>
    </w:lvl>
    <w:lvl w:ilvl="6">
      <w:start w:val="1"/>
      <w:numFmt w:val="decimal"/>
      <w:pStyle w:val="UCHeading7"/>
      <w:lvlText w:val="%1.%2.%3.%4.%5.%6.%7"/>
      <w:lvlJc w:val="left"/>
      <w:pPr>
        <w:tabs>
          <w:tab w:val="num" w:pos="2160"/>
        </w:tabs>
        <w:ind w:left="720" w:firstLine="0"/>
      </w:pPr>
    </w:lvl>
    <w:lvl w:ilvl="7">
      <w:start w:val="1"/>
      <w:numFmt w:val="decimal"/>
      <w:pStyle w:val="UCHeading8"/>
      <w:lvlText w:val="%1.%2.%3.%4.%5.%6.%7.%8"/>
      <w:lvlJc w:val="left"/>
      <w:pPr>
        <w:tabs>
          <w:tab w:val="num" w:pos="2520"/>
        </w:tabs>
        <w:ind w:left="720" w:firstLine="0"/>
      </w:pPr>
    </w:lvl>
    <w:lvl w:ilvl="8">
      <w:start w:val="1"/>
      <w:numFmt w:val="decimal"/>
      <w:lvlText w:val="%1.%2.%3.%4.%5.%6.%7.%8.%9"/>
      <w:lvlJc w:val="left"/>
      <w:pPr>
        <w:tabs>
          <w:tab w:val="num" w:pos="2520"/>
        </w:tabs>
        <w:ind w:left="720" w:firstLine="0"/>
      </w:pPr>
    </w:lvl>
  </w:abstractNum>
  <w:abstractNum w:abstractNumId="26">
    <w:nsid w:val="5F9D41C8"/>
    <w:multiLevelType w:val="multilevel"/>
    <w:tmpl w:val="D3CCD432"/>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nsid w:val="68BB0BAE"/>
    <w:multiLevelType w:val="multilevel"/>
    <w:tmpl w:val="8AB27892"/>
    <w:lvl w:ilvl="0">
      <w:start w:val="1"/>
      <w:numFmt w:val="decimal"/>
      <w:lvlText w:val="%1."/>
      <w:lvlJc w:val="left"/>
      <w:pPr>
        <w:ind w:left="432" w:hanging="432"/>
      </w:pPr>
      <w:rPr>
        <w:rFonts w:hint="default"/>
      </w:rPr>
    </w:lvl>
    <w:lvl w:ilvl="1">
      <w:start w:val="1"/>
      <w:numFmt w:val="decimal"/>
      <w:isLgl/>
      <w:lvlText w:val="%1.%2."/>
      <w:lvlJc w:val="left"/>
      <w:pPr>
        <w:ind w:left="972" w:hanging="9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6AF62160"/>
    <w:multiLevelType w:val="hybridMultilevel"/>
    <w:tmpl w:val="DC68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957550"/>
    <w:multiLevelType w:val="hybridMultilevel"/>
    <w:tmpl w:val="AFFCED8A"/>
    <w:lvl w:ilvl="0" w:tplc="62C0DF8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777DF1"/>
    <w:multiLevelType w:val="hybridMultilevel"/>
    <w:tmpl w:val="9656EB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09266F8"/>
    <w:multiLevelType w:val="hybridMultilevel"/>
    <w:tmpl w:val="C414EE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2FB6406"/>
    <w:multiLevelType w:val="hybridMultilevel"/>
    <w:tmpl w:val="3B84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00584F"/>
    <w:multiLevelType w:val="hybridMultilevel"/>
    <w:tmpl w:val="57607468"/>
    <w:lvl w:ilvl="0" w:tplc="686A2DD8">
      <w:start w:val="1"/>
      <w:numFmt w:val="bullet"/>
      <w:pStyle w:val="Example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881162"/>
    <w:multiLevelType w:val="hybridMultilevel"/>
    <w:tmpl w:val="19AC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FB0596"/>
    <w:multiLevelType w:val="hybridMultilevel"/>
    <w:tmpl w:val="925A0D32"/>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8"/>
  </w:num>
  <w:num w:numId="3">
    <w:abstractNumId w:val="27"/>
  </w:num>
  <w:num w:numId="4">
    <w:abstractNumId w:val="14"/>
  </w:num>
  <w:num w:numId="5">
    <w:abstractNumId w:val="17"/>
  </w:num>
  <w:num w:numId="6">
    <w:abstractNumId w:val="9"/>
  </w:num>
  <w:num w:numId="7">
    <w:abstractNumId w:val="34"/>
  </w:num>
  <w:num w:numId="8">
    <w:abstractNumId w:val="4"/>
    <w:lvlOverride w:ilvl="0">
      <w:startOverride w:val="1"/>
    </w:lvlOverride>
  </w:num>
  <w:num w:numId="9">
    <w:abstractNumId w:val="4"/>
    <w:lvlOverride w:ilvl="0">
      <w:startOverride w:val="1"/>
    </w:lvlOverride>
  </w:num>
  <w:num w:numId="10">
    <w:abstractNumId w:val="26"/>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22"/>
  </w:num>
  <w:num w:numId="12">
    <w:abstractNumId w:val="22"/>
  </w:num>
  <w:num w:numId="13">
    <w:abstractNumId w:val="22"/>
  </w:num>
  <w:num w:numId="14">
    <w:abstractNumId w:val="22"/>
  </w:num>
  <w:num w:numId="15">
    <w:abstractNumId w:val="4"/>
  </w:num>
  <w:num w:numId="16">
    <w:abstractNumId w:val="1"/>
  </w:num>
  <w:num w:numId="17">
    <w:abstractNumId w:val="30"/>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13"/>
  </w:num>
  <w:num w:numId="21">
    <w:abstractNumId w:val="11"/>
  </w:num>
  <w:num w:numId="22">
    <w:abstractNumId w:val="23"/>
  </w:num>
  <w:num w:numId="23">
    <w:abstractNumId w:val="7"/>
  </w:num>
  <w:num w:numId="24">
    <w:abstractNumId w:val="15"/>
  </w:num>
  <w:num w:numId="25">
    <w:abstractNumId w:val="12"/>
  </w:num>
  <w:num w:numId="26">
    <w:abstractNumId w:val="24"/>
  </w:num>
  <w:num w:numId="27">
    <w:abstractNumId w:val="32"/>
  </w:num>
  <w:num w:numId="28">
    <w:abstractNumId w:val="19"/>
  </w:num>
  <w:num w:numId="29">
    <w:abstractNumId w:val="16"/>
  </w:num>
  <w:num w:numId="30">
    <w:abstractNumId w:val="31"/>
  </w:num>
  <w:num w:numId="31">
    <w:abstractNumId w:val="10"/>
  </w:num>
  <w:num w:numId="32">
    <w:abstractNumId w:val="36"/>
  </w:num>
  <w:num w:numId="33">
    <w:abstractNumId w:val="8"/>
  </w:num>
  <w:num w:numId="34">
    <w:abstractNumId w:val="20"/>
  </w:num>
  <w:num w:numId="35">
    <w:abstractNumId w:val="3"/>
  </w:num>
  <w:num w:numId="36">
    <w:abstractNumId w:val="6"/>
  </w:num>
  <w:num w:numId="37">
    <w:abstractNumId w:val="5"/>
  </w:num>
  <w:num w:numId="38">
    <w:abstractNumId w:val="29"/>
  </w:num>
  <w:num w:numId="39">
    <w:abstractNumId w:val="33"/>
  </w:num>
  <w:num w:numId="40">
    <w:abstractNumId w:val="2"/>
  </w:num>
  <w:num w:numId="41">
    <w:abstractNumId w:val="21"/>
  </w:num>
  <w:num w:numId="42">
    <w:abstractNumId w:val="25"/>
  </w:num>
  <w:num w:numId="43">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C0F"/>
    <w:rsid w:val="00000C73"/>
    <w:rsid w:val="000014E2"/>
    <w:rsid w:val="000019AD"/>
    <w:rsid w:val="00002571"/>
    <w:rsid w:val="000035EF"/>
    <w:rsid w:val="0000703B"/>
    <w:rsid w:val="0001088F"/>
    <w:rsid w:val="00011E7F"/>
    <w:rsid w:val="000134B6"/>
    <w:rsid w:val="000144FD"/>
    <w:rsid w:val="00017794"/>
    <w:rsid w:val="000209E8"/>
    <w:rsid w:val="00021AC5"/>
    <w:rsid w:val="00022DD8"/>
    <w:rsid w:val="00025908"/>
    <w:rsid w:val="000261DF"/>
    <w:rsid w:val="0002673A"/>
    <w:rsid w:val="00031CE0"/>
    <w:rsid w:val="00032B7B"/>
    <w:rsid w:val="000343AB"/>
    <w:rsid w:val="00035DC7"/>
    <w:rsid w:val="00037429"/>
    <w:rsid w:val="000403DA"/>
    <w:rsid w:val="000409AF"/>
    <w:rsid w:val="00040BEB"/>
    <w:rsid w:val="0004310A"/>
    <w:rsid w:val="000443D5"/>
    <w:rsid w:val="000461D0"/>
    <w:rsid w:val="00054E90"/>
    <w:rsid w:val="000569AF"/>
    <w:rsid w:val="00057063"/>
    <w:rsid w:val="000606A3"/>
    <w:rsid w:val="00060F69"/>
    <w:rsid w:val="00061F8B"/>
    <w:rsid w:val="00062296"/>
    <w:rsid w:val="0006265F"/>
    <w:rsid w:val="00062C32"/>
    <w:rsid w:val="0006319B"/>
    <w:rsid w:val="00064D15"/>
    <w:rsid w:val="00064D62"/>
    <w:rsid w:val="00071516"/>
    <w:rsid w:val="0007254F"/>
    <w:rsid w:val="000732B7"/>
    <w:rsid w:val="00073907"/>
    <w:rsid w:val="00073E9F"/>
    <w:rsid w:val="000803D9"/>
    <w:rsid w:val="00082D14"/>
    <w:rsid w:val="00083780"/>
    <w:rsid w:val="00083BF7"/>
    <w:rsid w:val="000856FE"/>
    <w:rsid w:val="00092740"/>
    <w:rsid w:val="00096D0C"/>
    <w:rsid w:val="00097F06"/>
    <w:rsid w:val="000A1854"/>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6557"/>
    <w:rsid w:val="0013737D"/>
    <w:rsid w:val="001402D2"/>
    <w:rsid w:val="0014195D"/>
    <w:rsid w:val="0014228E"/>
    <w:rsid w:val="00142A18"/>
    <w:rsid w:val="00143C2A"/>
    <w:rsid w:val="001440BA"/>
    <w:rsid w:val="0014644A"/>
    <w:rsid w:val="00150102"/>
    <w:rsid w:val="00153B0E"/>
    <w:rsid w:val="001541DF"/>
    <w:rsid w:val="001548DC"/>
    <w:rsid w:val="001571AA"/>
    <w:rsid w:val="00162DFA"/>
    <w:rsid w:val="00164DEC"/>
    <w:rsid w:val="00167026"/>
    <w:rsid w:val="00171A6D"/>
    <w:rsid w:val="00171BE8"/>
    <w:rsid w:val="00173A10"/>
    <w:rsid w:val="00177C96"/>
    <w:rsid w:val="001819F8"/>
    <w:rsid w:val="00185F64"/>
    <w:rsid w:val="00187CD7"/>
    <w:rsid w:val="0019206D"/>
    <w:rsid w:val="001939DA"/>
    <w:rsid w:val="0019418F"/>
    <w:rsid w:val="00195DB4"/>
    <w:rsid w:val="001975B8"/>
    <w:rsid w:val="001A000A"/>
    <w:rsid w:val="001A04F0"/>
    <w:rsid w:val="001A13B8"/>
    <w:rsid w:val="001B02FA"/>
    <w:rsid w:val="001B178C"/>
    <w:rsid w:val="001B427F"/>
    <w:rsid w:val="001B592C"/>
    <w:rsid w:val="001B6EB6"/>
    <w:rsid w:val="001B7530"/>
    <w:rsid w:val="001C0729"/>
    <w:rsid w:val="001C375F"/>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35B6"/>
    <w:rsid w:val="00216DB9"/>
    <w:rsid w:val="00216E85"/>
    <w:rsid w:val="00222031"/>
    <w:rsid w:val="002231EA"/>
    <w:rsid w:val="002238FD"/>
    <w:rsid w:val="00227374"/>
    <w:rsid w:val="0023053C"/>
    <w:rsid w:val="002306F8"/>
    <w:rsid w:val="0023312A"/>
    <w:rsid w:val="00234ADF"/>
    <w:rsid w:val="00235BB6"/>
    <w:rsid w:val="00237B5F"/>
    <w:rsid w:val="00237F52"/>
    <w:rsid w:val="00242770"/>
    <w:rsid w:val="002436B6"/>
    <w:rsid w:val="00243E09"/>
    <w:rsid w:val="00246C98"/>
    <w:rsid w:val="00253C30"/>
    <w:rsid w:val="002554E8"/>
    <w:rsid w:val="00256CA7"/>
    <w:rsid w:val="0026098D"/>
    <w:rsid w:val="00260F06"/>
    <w:rsid w:val="0026247C"/>
    <w:rsid w:val="0026592F"/>
    <w:rsid w:val="002661C6"/>
    <w:rsid w:val="002711B5"/>
    <w:rsid w:val="0027155C"/>
    <w:rsid w:val="00274C09"/>
    <w:rsid w:val="0027753F"/>
    <w:rsid w:val="00281405"/>
    <w:rsid w:val="002815E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D86"/>
    <w:rsid w:val="002E37C3"/>
    <w:rsid w:val="002E7D70"/>
    <w:rsid w:val="002F01E1"/>
    <w:rsid w:val="002F4C82"/>
    <w:rsid w:val="002F5161"/>
    <w:rsid w:val="002F5FD6"/>
    <w:rsid w:val="002F6D12"/>
    <w:rsid w:val="00300200"/>
    <w:rsid w:val="0030066A"/>
    <w:rsid w:val="00301BEA"/>
    <w:rsid w:val="00302FF1"/>
    <w:rsid w:val="00303B40"/>
    <w:rsid w:val="003056A1"/>
    <w:rsid w:val="00307298"/>
    <w:rsid w:val="00313229"/>
    <w:rsid w:val="003231D9"/>
    <w:rsid w:val="003245C3"/>
    <w:rsid w:val="003249BA"/>
    <w:rsid w:val="00326941"/>
    <w:rsid w:val="00326EB9"/>
    <w:rsid w:val="0033086C"/>
    <w:rsid w:val="00330E54"/>
    <w:rsid w:val="00330F29"/>
    <w:rsid w:val="003310C5"/>
    <w:rsid w:val="00331762"/>
    <w:rsid w:val="00332F63"/>
    <w:rsid w:val="003365DF"/>
    <w:rsid w:val="003400B2"/>
    <w:rsid w:val="00341EBC"/>
    <w:rsid w:val="0034224B"/>
    <w:rsid w:val="00342898"/>
    <w:rsid w:val="00343262"/>
    <w:rsid w:val="00343866"/>
    <w:rsid w:val="00347A3B"/>
    <w:rsid w:val="00351FF2"/>
    <w:rsid w:val="00353BE4"/>
    <w:rsid w:val="00354985"/>
    <w:rsid w:val="003551A8"/>
    <w:rsid w:val="00355FE0"/>
    <w:rsid w:val="00357A34"/>
    <w:rsid w:val="0036275A"/>
    <w:rsid w:val="003635A2"/>
    <w:rsid w:val="003639A4"/>
    <w:rsid w:val="003667BD"/>
    <w:rsid w:val="00366FF4"/>
    <w:rsid w:val="00367A65"/>
    <w:rsid w:val="00370DC3"/>
    <w:rsid w:val="003713E9"/>
    <w:rsid w:val="00372C10"/>
    <w:rsid w:val="00374FA8"/>
    <w:rsid w:val="00375AF8"/>
    <w:rsid w:val="00375BBF"/>
    <w:rsid w:val="00376116"/>
    <w:rsid w:val="00376286"/>
    <w:rsid w:val="00376CE1"/>
    <w:rsid w:val="003778FF"/>
    <w:rsid w:val="003837A9"/>
    <w:rsid w:val="00384BE4"/>
    <w:rsid w:val="00385872"/>
    <w:rsid w:val="0038621D"/>
    <w:rsid w:val="00387FE1"/>
    <w:rsid w:val="0039079C"/>
    <w:rsid w:val="003911C8"/>
    <w:rsid w:val="00391974"/>
    <w:rsid w:val="00392A93"/>
    <w:rsid w:val="00394755"/>
    <w:rsid w:val="00396FB8"/>
    <w:rsid w:val="00397884"/>
    <w:rsid w:val="003A0CB5"/>
    <w:rsid w:val="003A1790"/>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7F2"/>
    <w:rsid w:val="003F10C9"/>
    <w:rsid w:val="003F13E8"/>
    <w:rsid w:val="003F5A10"/>
    <w:rsid w:val="003F7629"/>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E02"/>
    <w:rsid w:val="00417A6C"/>
    <w:rsid w:val="004210D4"/>
    <w:rsid w:val="00423DA4"/>
    <w:rsid w:val="00426B36"/>
    <w:rsid w:val="00430C18"/>
    <w:rsid w:val="004315B9"/>
    <w:rsid w:val="00431F4D"/>
    <w:rsid w:val="00431FA2"/>
    <w:rsid w:val="00433A83"/>
    <w:rsid w:val="00436633"/>
    <w:rsid w:val="0044025B"/>
    <w:rsid w:val="00441224"/>
    <w:rsid w:val="00443F60"/>
    <w:rsid w:val="00445428"/>
    <w:rsid w:val="00447AC5"/>
    <w:rsid w:val="00447E7C"/>
    <w:rsid w:val="00450830"/>
    <w:rsid w:val="00451A38"/>
    <w:rsid w:val="00466484"/>
    <w:rsid w:val="00471423"/>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F02"/>
    <w:rsid w:val="004D01E4"/>
    <w:rsid w:val="004D1398"/>
    <w:rsid w:val="004D2DE3"/>
    <w:rsid w:val="004E33B9"/>
    <w:rsid w:val="004E424A"/>
    <w:rsid w:val="004E45C0"/>
    <w:rsid w:val="004E6572"/>
    <w:rsid w:val="004E79EA"/>
    <w:rsid w:val="004F3116"/>
    <w:rsid w:val="004F3984"/>
    <w:rsid w:val="004F6A55"/>
    <w:rsid w:val="004F6CBF"/>
    <w:rsid w:val="004F7827"/>
    <w:rsid w:val="005000B3"/>
    <w:rsid w:val="00500387"/>
    <w:rsid w:val="00500C0E"/>
    <w:rsid w:val="00501402"/>
    <w:rsid w:val="00501FC5"/>
    <w:rsid w:val="00505B23"/>
    <w:rsid w:val="00506231"/>
    <w:rsid w:val="00510EBB"/>
    <w:rsid w:val="005118D0"/>
    <w:rsid w:val="0051291D"/>
    <w:rsid w:val="005145AC"/>
    <w:rsid w:val="00516256"/>
    <w:rsid w:val="00517509"/>
    <w:rsid w:val="00523D9C"/>
    <w:rsid w:val="00525776"/>
    <w:rsid w:val="00531336"/>
    <w:rsid w:val="00536C8F"/>
    <w:rsid w:val="0054707F"/>
    <w:rsid w:val="005531F2"/>
    <w:rsid w:val="005605A8"/>
    <w:rsid w:val="00563FBB"/>
    <w:rsid w:val="00565345"/>
    <w:rsid w:val="005675B5"/>
    <w:rsid w:val="00572789"/>
    <w:rsid w:val="00573A3C"/>
    <w:rsid w:val="00573BC3"/>
    <w:rsid w:val="005760EC"/>
    <w:rsid w:val="00576639"/>
    <w:rsid w:val="005812E8"/>
    <w:rsid w:val="005833EE"/>
    <w:rsid w:val="00584597"/>
    <w:rsid w:val="00585E62"/>
    <w:rsid w:val="00587F82"/>
    <w:rsid w:val="00590867"/>
    <w:rsid w:val="005917A9"/>
    <w:rsid w:val="0059352F"/>
    <w:rsid w:val="00594727"/>
    <w:rsid w:val="00596DE5"/>
    <w:rsid w:val="005A1839"/>
    <w:rsid w:val="005A2B7A"/>
    <w:rsid w:val="005A43FF"/>
    <w:rsid w:val="005B14F4"/>
    <w:rsid w:val="005B1C01"/>
    <w:rsid w:val="005B1FD0"/>
    <w:rsid w:val="005B201F"/>
    <w:rsid w:val="005C13B7"/>
    <w:rsid w:val="005C1ADB"/>
    <w:rsid w:val="005C6B38"/>
    <w:rsid w:val="005C730D"/>
    <w:rsid w:val="005C7D42"/>
    <w:rsid w:val="005D1A14"/>
    <w:rsid w:val="005D541C"/>
    <w:rsid w:val="005D5FD6"/>
    <w:rsid w:val="005E19A4"/>
    <w:rsid w:val="005E19C6"/>
    <w:rsid w:val="005E372E"/>
    <w:rsid w:val="005E6A62"/>
    <w:rsid w:val="005F372B"/>
    <w:rsid w:val="005F53EB"/>
    <w:rsid w:val="005F7210"/>
    <w:rsid w:val="005F7852"/>
    <w:rsid w:val="006014A4"/>
    <w:rsid w:val="006017E1"/>
    <w:rsid w:val="00603606"/>
    <w:rsid w:val="00605AB8"/>
    <w:rsid w:val="006119AF"/>
    <w:rsid w:val="00614CB8"/>
    <w:rsid w:val="00614ED6"/>
    <w:rsid w:val="00622113"/>
    <w:rsid w:val="00623210"/>
    <w:rsid w:val="006253F2"/>
    <w:rsid w:val="0062724A"/>
    <w:rsid w:val="00627C19"/>
    <w:rsid w:val="00631334"/>
    <w:rsid w:val="006344D7"/>
    <w:rsid w:val="0063494B"/>
    <w:rsid w:val="006365CC"/>
    <w:rsid w:val="00636F61"/>
    <w:rsid w:val="00640C59"/>
    <w:rsid w:val="00642B93"/>
    <w:rsid w:val="00646AC4"/>
    <w:rsid w:val="0064787E"/>
    <w:rsid w:val="00647B0A"/>
    <w:rsid w:val="00652F9F"/>
    <w:rsid w:val="00654AD5"/>
    <w:rsid w:val="00660ADA"/>
    <w:rsid w:val="00662ACF"/>
    <w:rsid w:val="006653FD"/>
    <w:rsid w:val="00665E44"/>
    <w:rsid w:val="00672778"/>
    <w:rsid w:val="00674596"/>
    <w:rsid w:val="006748F2"/>
    <w:rsid w:val="00676C0A"/>
    <w:rsid w:val="00682FC8"/>
    <w:rsid w:val="00684E90"/>
    <w:rsid w:val="006851C8"/>
    <w:rsid w:val="006870F5"/>
    <w:rsid w:val="00690C21"/>
    <w:rsid w:val="00691659"/>
    <w:rsid w:val="006929F5"/>
    <w:rsid w:val="006949A1"/>
    <w:rsid w:val="0069694E"/>
    <w:rsid w:val="00697340"/>
    <w:rsid w:val="006A1FAA"/>
    <w:rsid w:val="006A7877"/>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75B4"/>
    <w:rsid w:val="006D7B7B"/>
    <w:rsid w:val="006E16DA"/>
    <w:rsid w:val="006E24C6"/>
    <w:rsid w:val="006E423F"/>
    <w:rsid w:val="006F1B1D"/>
    <w:rsid w:val="006F30A5"/>
    <w:rsid w:val="006F66FF"/>
    <w:rsid w:val="006F6DE7"/>
    <w:rsid w:val="007040E8"/>
    <w:rsid w:val="00704954"/>
    <w:rsid w:val="007076D4"/>
    <w:rsid w:val="007118C3"/>
    <w:rsid w:val="007127E7"/>
    <w:rsid w:val="00714A25"/>
    <w:rsid w:val="0071782E"/>
    <w:rsid w:val="00717FDD"/>
    <w:rsid w:val="00720746"/>
    <w:rsid w:val="0072229A"/>
    <w:rsid w:val="00723E12"/>
    <w:rsid w:val="0072497B"/>
    <w:rsid w:val="00727714"/>
    <w:rsid w:val="0073119E"/>
    <w:rsid w:val="00734AF8"/>
    <w:rsid w:val="00735AC7"/>
    <w:rsid w:val="007376A5"/>
    <w:rsid w:val="007418BC"/>
    <w:rsid w:val="00741C02"/>
    <w:rsid w:val="0074368D"/>
    <w:rsid w:val="00744C1A"/>
    <w:rsid w:val="00745258"/>
    <w:rsid w:val="00745AC8"/>
    <w:rsid w:val="007508DE"/>
    <w:rsid w:val="0075095C"/>
    <w:rsid w:val="007514BB"/>
    <w:rsid w:val="0075173F"/>
    <w:rsid w:val="007530F3"/>
    <w:rsid w:val="00755691"/>
    <w:rsid w:val="00755B57"/>
    <w:rsid w:val="0075740F"/>
    <w:rsid w:val="00760A39"/>
    <w:rsid w:val="00762FCC"/>
    <w:rsid w:val="0076354D"/>
    <w:rsid w:val="007639DA"/>
    <w:rsid w:val="0077636D"/>
    <w:rsid w:val="00776569"/>
    <w:rsid w:val="00776A32"/>
    <w:rsid w:val="00777345"/>
    <w:rsid w:val="00777A64"/>
    <w:rsid w:val="00784421"/>
    <w:rsid w:val="007848E6"/>
    <w:rsid w:val="00785A30"/>
    <w:rsid w:val="00786911"/>
    <w:rsid w:val="007900D8"/>
    <w:rsid w:val="007911FF"/>
    <w:rsid w:val="0079196C"/>
    <w:rsid w:val="0079340F"/>
    <w:rsid w:val="0079447F"/>
    <w:rsid w:val="007A0E06"/>
    <w:rsid w:val="007A0F39"/>
    <w:rsid w:val="007A7D81"/>
    <w:rsid w:val="007B4391"/>
    <w:rsid w:val="007B7932"/>
    <w:rsid w:val="007C15C5"/>
    <w:rsid w:val="007C193A"/>
    <w:rsid w:val="007C3503"/>
    <w:rsid w:val="007C49A7"/>
    <w:rsid w:val="007C4C67"/>
    <w:rsid w:val="007C56DB"/>
    <w:rsid w:val="007C5874"/>
    <w:rsid w:val="007C6B28"/>
    <w:rsid w:val="007D154A"/>
    <w:rsid w:val="007D2753"/>
    <w:rsid w:val="007D37B6"/>
    <w:rsid w:val="007D6578"/>
    <w:rsid w:val="007E09B3"/>
    <w:rsid w:val="007E2154"/>
    <w:rsid w:val="007E54AA"/>
    <w:rsid w:val="007E659A"/>
    <w:rsid w:val="007E72AF"/>
    <w:rsid w:val="007F0B69"/>
    <w:rsid w:val="007F150A"/>
    <w:rsid w:val="007F2293"/>
    <w:rsid w:val="007F3ED5"/>
    <w:rsid w:val="007F4084"/>
    <w:rsid w:val="007F7BA1"/>
    <w:rsid w:val="00800F5A"/>
    <w:rsid w:val="00801F52"/>
    <w:rsid w:val="008021A4"/>
    <w:rsid w:val="00802C9D"/>
    <w:rsid w:val="00802F39"/>
    <w:rsid w:val="00803BEF"/>
    <w:rsid w:val="00805440"/>
    <w:rsid w:val="0080597A"/>
    <w:rsid w:val="00805E6B"/>
    <w:rsid w:val="00807410"/>
    <w:rsid w:val="00810A92"/>
    <w:rsid w:val="00811A27"/>
    <w:rsid w:val="008127DF"/>
    <w:rsid w:val="008229D8"/>
    <w:rsid w:val="0082330B"/>
    <w:rsid w:val="0082393A"/>
    <w:rsid w:val="00824202"/>
    <w:rsid w:val="00824400"/>
    <w:rsid w:val="00824D13"/>
    <w:rsid w:val="00826B56"/>
    <w:rsid w:val="00832A52"/>
    <w:rsid w:val="00836720"/>
    <w:rsid w:val="00840F5E"/>
    <w:rsid w:val="00841D9F"/>
    <w:rsid w:val="008427AF"/>
    <w:rsid w:val="0084631D"/>
    <w:rsid w:val="00846450"/>
    <w:rsid w:val="008465C9"/>
    <w:rsid w:val="008470B5"/>
    <w:rsid w:val="00850D90"/>
    <w:rsid w:val="00855D03"/>
    <w:rsid w:val="00856AEA"/>
    <w:rsid w:val="0086008B"/>
    <w:rsid w:val="00860884"/>
    <w:rsid w:val="00861CE9"/>
    <w:rsid w:val="0086204C"/>
    <w:rsid w:val="00866BD4"/>
    <w:rsid w:val="00867416"/>
    <w:rsid w:val="0087033C"/>
    <w:rsid w:val="00872A34"/>
    <w:rsid w:val="008767C2"/>
    <w:rsid w:val="00877249"/>
    <w:rsid w:val="008774D8"/>
    <w:rsid w:val="00877DDC"/>
    <w:rsid w:val="00883A53"/>
    <w:rsid w:val="00884CB0"/>
    <w:rsid w:val="00890D09"/>
    <w:rsid w:val="00893162"/>
    <w:rsid w:val="00893597"/>
    <w:rsid w:val="00895305"/>
    <w:rsid w:val="008A1621"/>
    <w:rsid w:val="008A23AD"/>
    <w:rsid w:val="008A472D"/>
    <w:rsid w:val="008A65E7"/>
    <w:rsid w:val="008A737F"/>
    <w:rsid w:val="008B1C51"/>
    <w:rsid w:val="008C1641"/>
    <w:rsid w:val="008C1C0F"/>
    <w:rsid w:val="008C48D6"/>
    <w:rsid w:val="008C6711"/>
    <w:rsid w:val="008C6E9A"/>
    <w:rsid w:val="008D0529"/>
    <w:rsid w:val="008D0A16"/>
    <w:rsid w:val="008D7588"/>
    <w:rsid w:val="008E162C"/>
    <w:rsid w:val="008E4591"/>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1221E"/>
    <w:rsid w:val="009124B4"/>
    <w:rsid w:val="00912EBF"/>
    <w:rsid w:val="00913BD4"/>
    <w:rsid w:val="00915FBF"/>
    <w:rsid w:val="00916117"/>
    <w:rsid w:val="00917B16"/>
    <w:rsid w:val="0092081F"/>
    <w:rsid w:val="00923CC0"/>
    <w:rsid w:val="00924EA6"/>
    <w:rsid w:val="00927D89"/>
    <w:rsid w:val="00931E63"/>
    <w:rsid w:val="00932601"/>
    <w:rsid w:val="00933739"/>
    <w:rsid w:val="0093435F"/>
    <w:rsid w:val="00943245"/>
    <w:rsid w:val="00943C8A"/>
    <w:rsid w:val="009448D5"/>
    <w:rsid w:val="009466B5"/>
    <w:rsid w:val="0094719D"/>
    <w:rsid w:val="00947BEA"/>
    <w:rsid w:val="00951F66"/>
    <w:rsid w:val="009570D7"/>
    <w:rsid w:val="00957D53"/>
    <w:rsid w:val="009611EA"/>
    <w:rsid w:val="009635A4"/>
    <w:rsid w:val="00963CDB"/>
    <w:rsid w:val="009702C6"/>
    <w:rsid w:val="00970FEF"/>
    <w:rsid w:val="009749BE"/>
    <w:rsid w:val="00975924"/>
    <w:rsid w:val="00976A53"/>
    <w:rsid w:val="00980449"/>
    <w:rsid w:val="00981A08"/>
    <w:rsid w:val="00982C24"/>
    <w:rsid w:val="00982E24"/>
    <w:rsid w:val="00984E49"/>
    <w:rsid w:val="0099106C"/>
    <w:rsid w:val="00992F70"/>
    <w:rsid w:val="00993643"/>
    <w:rsid w:val="00996B08"/>
    <w:rsid w:val="009974ED"/>
    <w:rsid w:val="009A1D08"/>
    <w:rsid w:val="009A2EE1"/>
    <w:rsid w:val="009A5973"/>
    <w:rsid w:val="009A5F71"/>
    <w:rsid w:val="009B083F"/>
    <w:rsid w:val="009B086A"/>
    <w:rsid w:val="009B0B3E"/>
    <w:rsid w:val="009B28C4"/>
    <w:rsid w:val="009B2B7D"/>
    <w:rsid w:val="009B340D"/>
    <w:rsid w:val="009B4D1B"/>
    <w:rsid w:val="009C0068"/>
    <w:rsid w:val="009C4E85"/>
    <w:rsid w:val="009C6D73"/>
    <w:rsid w:val="009C7FF5"/>
    <w:rsid w:val="009D0693"/>
    <w:rsid w:val="009D499A"/>
    <w:rsid w:val="009D59BB"/>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10AC"/>
    <w:rsid w:val="00A12707"/>
    <w:rsid w:val="00A13424"/>
    <w:rsid w:val="00A16DBE"/>
    <w:rsid w:val="00A17FAC"/>
    <w:rsid w:val="00A20320"/>
    <w:rsid w:val="00A21AF4"/>
    <w:rsid w:val="00A23234"/>
    <w:rsid w:val="00A2359D"/>
    <w:rsid w:val="00A257A1"/>
    <w:rsid w:val="00A3042E"/>
    <w:rsid w:val="00A3295C"/>
    <w:rsid w:val="00A36FE7"/>
    <w:rsid w:val="00A41B2D"/>
    <w:rsid w:val="00A44E78"/>
    <w:rsid w:val="00A47790"/>
    <w:rsid w:val="00A50E41"/>
    <w:rsid w:val="00A656A8"/>
    <w:rsid w:val="00A66762"/>
    <w:rsid w:val="00A66D4E"/>
    <w:rsid w:val="00A77B78"/>
    <w:rsid w:val="00A83F6F"/>
    <w:rsid w:val="00A86498"/>
    <w:rsid w:val="00A925C6"/>
    <w:rsid w:val="00A9434D"/>
    <w:rsid w:val="00A94AA1"/>
    <w:rsid w:val="00A968E5"/>
    <w:rsid w:val="00AA0949"/>
    <w:rsid w:val="00AA1BE3"/>
    <w:rsid w:val="00AA342F"/>
    <w:rsid w:val="00AA443F"/>
    <w:rsid w:val="00AA46EA"/>
    <w:rsid w:val="00AA577E"/>
    <w:rsid w:val="00AA6EA8"/>
    <w:rsid w:val="00AB1A9A"/>
    <w:rsid w:val="00AB1AC3"/>
    <w:rsid w:val="00AB2C61"/>
    <w:rsid w:val="00AB679C"/>
    <w:rsid w:val="00AC0AAB"/>
    <w:rsid w:val="00AC16F2"/>
    <w:rsid w:val="00AC2A73"/>
    <w:rsid w:val="00AC40E1"/>
    <w:rsid w:val="00AC7045"/>
    <w:rsid w:val="00AC76C1"/>
    <w:rsid w:val="00AD0140"/>
    <w:rsid w:val="00AD07F3"/>
    <w:rsid w:val="00AD41A4"/>
    <w:rsid w:val="00AD5D46"/>
    <w:rsid w:val="00AD5E04"/>
    <w:rsid w:val="00AD5E10"/>
    <w:rsid w:val="00AD5F31"/>
    <w:rsid w:val="00AD7510"/>
    <w:rsid w:val="00AE0E7E"/>
    <w:rsid w:val="00AE363B"/>
    <w:rsid w:val="00AE4BF1"/>
    <w:rsid w:val="00AE5612"/>
    <w:rsid w:val="00AE79EA"/>
    <w:rsid w:val="00AF1FB2"/>
    <w:rsid w:val="00B03538"/>
    <w:rsid w:val="00B1099D"/>
    <w:rsid w:val="00B11153"/>
    <w:rsid w:val="00B12794"/>
    <w:rsid w:val="00B136DF"/>
    <w:rsid w:val="00B14442"/>
    <w:rsid w:val="00B14473"/>
    <w:rsid w:val="00B17A35"/>
    <w:rsid w:val="00B17C38"/>
    <w:rsid w:val="00B208B8"/>
    <w:rsid w:val="00B275A2"/>
    <w:rsid w:val="00B3067A"/>
    <w:rsid w:val="00B31BEB"/>
    <w:rsid w:val="00B33E1F"/>
    <w:rsid w:val="00B43133"/>
    <w:rsid w:val="00B45BAF"/>
    <w:rsid w:val="00B45DA0"/>
    <w:rsid w:val="00B50F5B"/>
    <w:rsid w:val="00B515D0"/>
    <w:rsid w:val="00B51711"/>
    <w:rsid w:val="00B53786"/>
    <w:rsid w:val="00B55BF8"/>
    <w:rsid w:val="00B61F68"/>
    <w:rsid w:val="00B62528"/>
    <w:rsid w:val="00B64D90"/>
    <w:rsid w:val="00B651CD"/>
    <w:rsid w:val="00B66C08"/>
    <w:rsid w:val="00B704EA"/>
    <w:rsid w:val="00B70D57"/>
    <w:rsid w:val="00B74E24"/>
    <w:rsid w:val="00B76DEF"/>
    <w:rsid w:val="00B857D5"/>
    <w:rsid w:val="00B87646"/>
    <w:rsid w:val="00B92695"/>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5A4E"/>
    <w:rsid w:val="00BC6FA4"/>
    <w:rsid w:val="00BD1140"/>
    <w:rsid w:val="00BD6E8D"/>
    <w:rsid w:val="00BE32FD"/>
    <w:rsid w:val="00BF07EF"/>
    <w:rsid w:val="00BF0D8F"/>
    <w:rsid w:val="00BF2199"/>
    <w:rsid w:val="00BF24EE"/>
    <w:rsid w:val="00BF2813"/>
    <w:rsid w:val="00C01C78"/>
    <w:rsid w:val="00C072DA"/>
    <w:rsid w:val="00C1089B"/>
    <w:rsid w:val="00C1129C"/>
    <w:rsid w:val="00C12144"/>
    <w:rsid w:val="00C12DBB"/>
    <w:rsid w:val="00C13743"/>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91B0B"/>
    <w:rsid w:val="00C92C63"/>
    <w:rsid w:val="00C934B8"/>
    <w:rsid w:val="00C94B84"/>
    <w:rsid w:val="00C96D3A"/>
    <w:rsid w:val="00CA0AEE"/>
    <w:rsid w:val="00CA36D4"/>
    <w:rsid w:val="00CA418B"/>
    <w:rsid w:val="00CA49C9"/>
    <w:rsid w:val="00CA5153"/>
    <w:rsid w:val="00CA609D"/>
    <w:rsid w:val="00CB0441"/>
    <w:rsid w:val="00CB0EEC"/>
    <w:rsid w:val="00CB1672"/>
    <w:rsid w:val="00CB3E88"/>
    <w:rsid w:val="00CB721C"/>
    <w:rsid w:val="00CB741B"/>
    <w:rsid w:val="00CC108A"/>
    <w:rsid w:val="00CC2FDA"/>
    <w:rsid w:val="00CC3BF5"/>
    <w:rsid w:val="00CC3F5B"/>
    <w:rsid w:val="00CD0683"/>
    <w:rsid w:val="00CD298F"/>
    <w:rsid w:val="00CD60D4"/>
    <w:rsid w:val="00CD7566"/>
    <w:rsid w:val="00CE1162"/>
    <w:rsid w:val="00CE642A"/>
    <w:rsid w:val="00CE69DB"/>
    <w:rsid w:val="00CF0475"/>
    <w:rsid w:val="00CF1A0F"/>
    <w:rsid w:val="00CF1A76"/>
    <w:rsid w:val="00CF29B9"/>
    <w:rsid w:val="00CF333A"/>
    <w:rsid w:val="00CF4353"/>
    <w:rsid w:val="00CF56C0"/>
    <w:rsid w:val="00CF677D"/>
    <w:rsid w:val="00CF6999"/>
    <w:rsid w:val="00D04725"/>
    <w:rsid w:val="00D047DD"/>
    <w:rsid w:val="00D04A78"/>
    <w:rsid w:val="00D04E47"/>
    <w:rsid w:val="00D05BDE"/>
    <w:rsid w:val="00D07CEB"/>
    <w:rsid w:val="00D07EB3"/>
    <w:rsid w:val="00D1140A"/>
    <w:rsid w:val="00D13694"/>
    <w:rsid w:val="00D14144"/>
    <w:rsid w:val="00D14C39"/>
    <w:rsid w:val="00D16F14"/>
    <w:rsid w:val="00D1762B"/>
    <w:rsid w:val="00D20188"/>
    <w:rsid w:val="00D2058A"/>
    <w:rsid w:val="00D211F1"/>
    <w:rsid w:val="00D215CE"/>
    <w:rsid w:val="00D2226D"/>
    <w:rsid w:val="00D232BE"/>
    <w:rsid w:val="00D24054"/>
    <w:rsid w:val="00D27171"/>
    <w:rsid w:val="00D31182"/>
    <w:rsid w:val="00D31183"/>
    <w:rsid w:val="00D31B9A"/>
    <w:rsid w:val="00D35AFA"/>
    <w:rsid w:val="00D41330"/>
    <w:rsid w:val="00D41337"/>
    <w:rsid w:val="00D463B4"/>
    <w:rsid w:val="00D46EB6"/>
    <w:rsid w:val="00D47943"/>
    <w:rsid w:val="00D501B5"/>
    <w:rsid w:val="00D506E2"/>
    <w:rsid w:val="00D56441"/>
    <w:rsid w:val="00D577D5"/>
    <w:rsid w:val="00D60445"/>
    <w:rsid w:val="00D60601"/>
    <w:rsid w:val="00D6357F"/>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E34"/>
    <w:rsid w:val="00DA7BD7"/>
    <w:rsid w:val="00DB2B9F"/>
    <w:rsid w:val="00DB4012"/>
    <w:rsid w:val="00DB42CC"/>
    <w:rsid w:val="00DB46D8"/>
    <w:rsid w:val="00DB5B57"/>
    <w:rsid w:val="00DC536C"/>
    <w:rsid w:val="00DD0BD3"/>
    <w:rsid w:val="00DD2AB7"/>
    <w:rsid w:val="00DD2E58"/>
    <w:rsid w:val="00DD451F"/>
    <w:rsid w:val="00DD5063"/>
    <w:rsid w:val="00DD5CC1"/>
    <w:rsid w:val="00DD72AE"/>
    <w:rsid w:val="00DD72B7"/>
    <w:rsid w:val="00DE1E2F"/>
    <w:rsid w:val="00DE2A21"/>
    <w:rsid w:val="00DE47A2"/>
    <w:rsid w:val="00DE60B9"/>
    <w:rsid w:val="00DE709D"/>
    <w:rsid w:val="00DF2305"/>
    <w:rsid w:val="00DF4639"/>
    <w:rsid w:val="00DF74EB"/>
    <w:rsid w:val="00E04735"/>
    <w:rsid w:val="00E04FC3"/>
    <w:rsid w:val="00E05816"/>
    <w:rsid w:val="00E05F52"/>
    <w:rsid w:val="00E0766A"/>
    <w:rsid w:val="00E07BA6"/>
    <w:rsid w:val="00E13EAF"/>
    <w:rsid w:val="00E17D95"/>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F00"/>
    <w:rsid w:val="00E80104"/>
    <w:rsid w:val="00E82CAB"/>
    <w:rsid w:val="00E9097A"/>
    <w:rsid w:val="00E97F39"/>
    <w:rsid w:val="00EA4997"/>
    <w:rsid w:val="00EA5E0D"/>
    <w:rsid w:val="00EA69FA"/>
    <w:rsid w:val="00EB005F"/>
    <w:rsid w:val="00EB1AA8"/>
    <w:rsid w:val="00EB61FA"/>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570C"/>
    <w:rsid w:val="00EF19EC"/>
    <w:rsid w:val="00EF244D"/>
    <w:rsid w:val="00EF39A6"/>
    <w:rsid w:val="00EF3E7D"/>
    <w:rsid w:val="00EF4B94"/>
    <w:rsid w:val="00EF5D94"/>
    <w:rsid w:val="00EF6DC4"/>
    <w:rsid w:val="00EF73D6"/>
    <w:rsid w:val="00EF7C92"/>
    <w:rsid w:val="00F029F2"/>
    <w:rsid w:val="00F03B59"/>
    <w:rsid w:val="00F05D86"/>
    <w:rsid w:val="00F13846"/>
    <w:rsid w:val="00F163C1"/>
    <w:rsid w:val="00F16BB5"/>
    <w:rsid w:val="00F1763B"/>
    <w:rsid w:val="00F20A28"/>
    <w:rsid w:val="00F22429"/>
    <w:rsid w:val="00F24775"/>
    <w:rsid w:val="00F24F6D"/>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829B6"/>
    <w:rsid w:val="00F838D9"/>
    <w:rsid w:val="00F84A15"/>
    <w:rsid w:val="00F85220"/>
    <w:rsid w:val="00F86C96"/>
    <w:rsid w:val="00F935E3"/>
    <w:rsid w:val="00F96433"/>
    <w:rsid w:val="00FA0025"/>
    <w:rsid w:val="00FA088B"/>
    <w:rsid w:val="00FA2D43"/>
    <w:rsid w:val="00FA3A65"/>
    <w:rsid w:val="00FA6A5C"/>
    <w:rsid w:val="00FB047F"/>
    <w:rsid w:val="00FB262F"/>
    <w:rsid w:val="00FB360F"/>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Body Text" w:qFormat="1"/>
    <w:lsdException w:name="Message Header"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qFormat="1"/>
    <w:lsdException w:name="Bibliography" w:uiPriority="37"/>
    <w:lsdException w:name="TOC Heading" w:uiPriority="39" w:qFormat="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77DE4"/>
    <w:pPr>
      <w:numPr>
        <w:numId w:val="11"/>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20">
    <w:name w:val="heading 2"/>
    <w:basedOn w:val="a1"/>
    <w:next w:val="a1"/>
    <w:link w:val="21"/>
    <w:uiPriority w:val="9"/>
    <w:unhideWhenUsed/>
    <w:qFormat/>
    <w:rsid w:val="00477DE4"/>
    <w:pPr>
      <w:numPr>
        <w:ilvl w:val="1"/>
        <w:numId w:val="11"/>
      </w:numPr>
      <w:spacing w:before="120" w:after="120" w:line="240" w:lineRule="auto"/>
      <w:ind w:left="720" w:hanging="691"/>
      <w:outlineLvl w:val="1"/>
    </w:pPr>
    <w:rPr>
      <w:rFonts w:asciiTheme="majorHAnsi" w:hAnsiTheme="majorHAnsi" w:cs="Arial"/>
      <w:b/>
      <w:caps/>
      <w:sz w:val="28"/>
      <w:szCs w:val="28"/>
      <w:lang w:val="en-GB"/>
    </w:rPr>
  </w:style>
  <w:style w:type="paragraph" w:styleId="31">
    <w:name w:val="heading 3"/>
    <w:basedOn w:val="a1"/>
    <w:next w:val="a1"/>
    <w:link w:val="32"/>
    <w:uiPriority w:val="9"/>
    <w:unhideWhenUsed/>
    <w:qFormat/>
    <w:rsid w:val="00477DE4"/>
    <w:pPr>
      <w:numPr>
        <w:ilvl w:val="2"/>
        <w:numId w:val="11"/>
      </w:numPr>
      <w:spacing w:before="120" w:after="120" w:line="240" w:lineRule="auto"/>
      <w:ind w:left="994" w:hanging="994"/>
      <w:outlineLvl w:val="2"/>
    </w:pPr>
    <w:rPr>
      <w:rFonts w:asciiTheme="majorHAnsi"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923CC0"/>
    <w:pPr>
      <w:numPr>
        <w:numId w:val="10"/>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10"/>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477DE4"/>
    <w:rPr>
      <w:rFonts w:cs="Arial"/>
      <w:b/>
      <w:caps/>
      <w:color w:val="3399FF"/>
      <w:spacing w:val="5"/>
      <w:sz w:val="32"/>
      <w:szCs w:val="32"/>
    </w:rPr>
  </w:style>
  <w:style w:type="character" w:customStyle="1" w:styleId="21">
    <w:name w:val="Заголовок 2 Знак"/>
    <w:basedOn w:val="a2"/>
    <w:link w:val="20"/>
    <w:uiPriority w:val="9"/>
    <w:rsid w:val="00477DE4"/>
    <w:rPr>
      <w:rFonts w:cs="Arial"/>
      <w:b/>
      <w:caps/>
      <w:sz w:val="28"/>
      <w:szCs w:val="28"/>
      <w:lang w:val="en-GB"/>
    </w:rPr>
  </w:style>
  <w:style w:type="character" w:customStyle="1" w:styleId="32">
    <w:name w:val="Заголовок 3 Знак"/>
    <w:basedOn w:val="a2"/>
    <w:link w:val="31"/>
    <w:uiPriority w:val="9"/>
    <w:rsid w:val="00477DE4"/>
    <w:rPr>
      <w:rFonts w:cs="Arial"/>
      <w:b/>
      <w:iCs/>
      <w:caps/>
      <w:spacing w:val="5"/>
      <w:sz w:val="24"/>
      <w:szCs w:val="24"/>
    </w:rPr>
  </w:style>
  <w:style w:type="character" w:customStyle="1" w:styleId="41">
    <w:name w:val="Заголовок 4 Знак"/>
    <w:basedOn w:val="a2"/>
    <w:link w:val="40"/>
    <w:uiPriority w:val="9"/>
    <w:rsid w:val="007F4084"/>
    <w:rPr>
      <w:rFonts w:cs="Arial"/>
      <w:b/>
      <w:iCs/>
      <w:smallCaps/>
      <w:spacing w:val="5"/>
      <w:sz w:val="24"/>
      <w:szCs w:val="24"/>
    </w:rPr>
  </w:style>
  <w:style w:type="character" w:customStyle="1" w:styleId="50">
    <w:name w:val="Заголовок 5 Знак"/>
    <w:basedOn w:val="a2"/>
    <w:link w:val="5"/>
    <w:uiPriority w:val="9"/>
    <w:rsid w:val="007C56DB"/>
    <w:rPr>
      <w:rFonts w:ascii="Arial" w:hAnsi="Arial" w:cs="Arial"/>
      <w:i/>
      <w:iCs/>
      <w:sz w:val="24"/>
      <w:szCs w:val="24"/>
    </w:rPr>
  </w:style>
  <w:style w:type="character" w:customStyle="1" w:styleId="60">
    <w:name w:val="Заголовок 6 Знак"/>
    <w:basedOn w:val="a2"/>
    <w:link w:val="6"/>
    <w:uiPriority w:val="9"/>
    <w:rsid w:val="007C56DB"/>
    <w:rPr>
      <w:b/>
      <w:bCs/>
      <w:color w:val="595959" w:themeColor="text1" w:themeTint="A6"/>
      <w:spacing w:val="5"/>
      <w:shd w:val="clear" w:color="auto" w:fill="FFFFFF" w:themeFill="background1"/>
    </w:rPr>
  </w:style>
  <w:style w:type="character" w:customStyle="1" w:styleId="70">
    <w:name w:val="Заголовок 7 Знак"/>
    <w:basedOn w:val="a2"/>
    <w:link w:val="7"/>
    <w:uiPriority w:val="9"/>
    <w:rsid w:val="00923CC0"/>
    <w:rPr>
      <w:b/>
      <w:bCs/>
      <w:iCs/>
      <w:caps/>
      <w:color w:val="00B0F0"/>
      <w:sz w:val="32"/>
      <w:szCs w:val="20"/>
    </w:rPr>
  </w:style>
  <w:style w:type="character" w:customStyle="1" w:styleId="80">
    <w:name w:val="Заголовок 8 Знак"/>
    <w:basedOn w:val="a2"/>
    <w:link w:val="8"/>
    <w:uiPriority w:val="9"/>
    <w:rsid w:val="00E07BA6"/>
    <w:rPr>
      <w:bCs/>
      <w:iCs/>
      <w:color w:val="002060"/>
      <w:sz w:val="24"/>
      <w:szCs w:val="32"/>
    </w:rPr>
  </w:style>
  <w:style w:type="character" w:customStyle="1" w:styleId="90">
    <w:name w:val="Заголовок 9 Знак"/>
    <w:basedOn w:val="a2"/>
    <w:link w:val="9"/>
    <w:uiPriority w:val="9"/>
    <w:rsid w:val="007C56DB"/>
    <w:rPr>
      <w:b/>
      <w:bCs/>
      <w:i/>
      <w:iCs/>
      <w:color w:val="7F7F7F" w:themeColor="text1" w:themeTint="80"/>
      <w:sz w:val="18"/>
      <w:szCs w:val="18"/>
    </w:rPr>
  </w:style>
  <w:style w:type="paragraph" w:styleId="2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3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Верхний колонтитул Знак"/>
    <w:aliases w:val="h Знак"/>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Нижний колонтитул Знак"/>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Шапка Знак"/>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Основной текст Знак"/>
    <w:basedOn w:val="a2"/>
    <w:link w:val="a9"/>
    <w:uiPriority w:val="99"/>
    <w:rsid w:val="007C56DB"/>
  </w:style>
  <w:style w:type="paragraph" w:styleId="23">
    <w:name w:val="Body Text 2"/>
    <w:basedOn w:val="a9"/>
    <w:link w:val="24"/>
    <w:rsid w:val="003F07F2"/>
  </w:style>
  <w:style w:type="character" w:customStyle="1" w:styleId="24">
    <w:name w:val="Основной текст 2 Знак"/>
    <w:basedOn w:val="a2"/>
    <w:link w:val="23"/>
    <w:rsid w:val="003F07F2"/>
    <w:rPr>
      <w:sz w:val="24"/>
    </w:rPr>
  </w:style>
  <w:style w:type="table" w:styleId="ae">
    <w:name w:val="Table Grid"/>
    <w:basedOn w:val="a3"/>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1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Схема документа Знак"/>
    <w:basedOn w:val="a2"/>
    <w:link w:val="af"/>
    <w:semiHidden/>
    <w:rsid w:val="00BF24EE"/>
    <w:rPr>
      <w:rFonts w:ascii="Tahoma" w:eastAsiaTheme="majorEastAsia" w:hAnsi="Tahoma" w:cs="Tahoma"/>
      <w:sz w:val="24"/>
      <w:szCs w:val="24"/>
      <w:shd w:val="clear" w:color="auto" w:fill="000080"/>
    </w:rPr>
  </w:style>
  <w:style w:type="paragraph" w:styleId="25">
    <w:name w:val="List Bullet 2"/>
    <w:basedOn w:val="a0"/>
    <w:link w:val="26"/>
    <w:rsid w:val="00BF24EE"/>
    <w:pPr>
      <w:tabs>
        <w:tab w:val="num" w:pos="720"/>
      </w:tabs>
      <w:ind w:left="720"/>
    </w:pPr>
  </w:style>
  <w:style w:type="paragraph" w:styleId="a0">
    <w:name w:val="List Bullet"/>
    <w:basedOn w:val="a1"/>
    <w:link w:val="af1"/>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semiHidden/>
    <w:rsid w:val="00BF24EE"/>
    <w:rPr>
      <w:sz w:val="16"/>
      <w:szCs w:val="16"/>
    </w:rPr>
  </w:style>
  <w:style w:type="paragraph" w:styleId="43">
    <w:name w:val="toc 4"/>
    <w:basedOn w:val="a1"/>
    <w:next w:val="a1"/>
    <w:autoRedefine/>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iPriority w:val="35"/>
    <w:unhideWhenUsed/>
    <w:qFormat/>
    <w:rsid w:val="007C56DB"/>
    <w:pPr>
      <w:jc w:val="center"/>
    </w:pPr>
    <w:rPr>
      <w:b/>
      <w:bCs/>
      <w:sz w:val="18"/>
      <w:szCs w:val="18"/>
    </w:rPr>
  </w:style>
  <w:style w:type="character" w:customStyle="1" w:styleId="af1">
    <w:name w:val="Маркированный список Знак"/>
    <w:basedOn w:val="a2"/>
    <w:link w:val="a0"/>
    <w:rsid w:val="00061F8B"/>
    <w:rPr>
      <w:rFonts w:ascii="Cambria" w:hAnsi="Cambria"/>
      <w:i/>
      <w:sz w:val="24"/>
      <w:szCs w:val="24"/>
    </w:rPr>
  </w:style>
  <w:style w:type="character" w:customStyle="1" w:styleId="26">
    <w:name w:val="Маркированный список 2 Знак"/>
    <w:basedOn w:val="af1"/>
    <w:link w:val="25"/>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7">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4">
    <w:name w:val="List Number 3"/>
    <w:basedOn w:val="30"/>
    <w:link w:val="35"/>
    <w:rsid w:val="00BF24EE"/>
  </w:style>
  <w:style w:type="paragraph" w:styleId="4">
    <w:name w:val="List 4"/>
    <w:basedOn w:val="a1"/>
    <w:rsid w:val="00BF24EE"/>
    <w:pPr>
      <w:numPr>
        <w:ilvl w:val="3"/>
        <w:numId w:val="4"/>
      </w:numPr>
    </w:pPr>
    <w:rPr>
      <w:sz w:val="22"/>
    </w:rPr>
  </w:style>
  <w:style w:type="character" w:styleId="af5">
    <w:name w:val="Hyperlink"/>
    <w:basedOn w:val="a2"/>
    <w:unhideWhenUsed/>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Текст выноски Знак"/>
    <w:basedOn w:val="a2"/>
    <w:link w:val="af6"/>
    <w:semiHidden/>
    <w:rsid w:val="00BF24EE"/>
    <w:rPr>
      <w:rFonts w:ascii="Tahoma" w:eastAsiaTheme="majorEastAsia" w:hAnsi="Tahoma" w:cs="Tahoma"/>
      <w:sz w:val="16"/>
      <w:szCs w:val="16"/>
    </w:rPr>
  </w:style>
  <w:style w:type="paragraph" w:styleId="af8">
    <w:name w:val="annotation text"/>
    <w:basedOn w:val="a1"/>
    <w:link w:val="af9"/>
    <w:semiHidden/>
    <w:rsid w:val="00BF24EE"/>
    <w:rPr>
      <w:szCs w:val="20"/>
    </w:rPr>
  </w:style>
  <w:style w:type="character" w:customStyle="1" w:styleId="af9">
    <w:name w:val="Текст примечания Знак"/>
    <w:basedOn w:val="a2"/>
    <w:link w:val="af8"/>
    <w:semiHidden/>
    <w:rsid w:val="00BF24EE"/>
    <w:rPr>
      <w:rFonts w:ascii="Cambria" w:eastAsiaTheme="majorEastAsia" w:hAnsi="Cambria" w:cstheme="majorBidi"/>
      <w:sz w:val="24"/>
      <w:szCs w:val="20"/>
    </w:rPr>
  </w:style>
  <w:style w:type="character" w:customStyle="1" w:styleId="35">
    <w:name w:val="Нумерованный список 3 Знак"/>
    <w:basedOn w:val="26"/>
    <w:link w:val="34"/>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Тема примечания Знак"/>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28">
    <w:name w:val="Quote"/>
    <w:basedOn w:val="a1"/>
    <w:next w:val="a1"/>
    <w:link w:val="29"/>
    <w:uiPriority w:val="29"/>
    <w:qFormat/>
    <w:rsid w:val="007C56DB"/>
    <w:rPr>
      <w:rFonts w:asciiTheme="majorHAnsi" w:hAnsiTheme="majorHAnsi"/>
      <w:i/>
      <w:iCs/>
      <w:sz w:val="22"/>
      <w:szCs w:val="22"/>
    </w:rPr>
  </w:style>
  <w:style w:type="character" w:customStyle="1" w:styleId="29">
    <w:name w:val="Цитата 2 Знак"/>
    <w:basedOn w:val="a2"/>
    <w:link w:val="28"/>
    <w:uiPriority w:val="29"/>
    <w:rsid w:val="007C56DB"/>
    <w:rPr>
      <w:i/>
      <w:iCs/>
    </w:rPr>
  </w:style>
  <w:style w:type="paragraph" w:styleId="aff2">
    <w:name w:val="Intense Quote"/>
    <w:basedOn w:val="a1"/>
    <w:next w:val="a1"/>
    <w:link w:val="aff3"/>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3">
    <w:name w:val="Выделенная цитата Знак"/>
    <w:basedOn w:val="a2"/>
    <w:link w:val="aff2"/>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4">
    <w:name w:val="Intense Emphasis"/>
    <w:uiPriority w:val="21"/>
    <w:qFormat/>
    <w:rsid w:val="007C56DB"/>
    <w:rPr>
      <w:b/>
      <w:bCs/>
      <w:i/>
      <w:iCs/>
    </w:rPr>
  </w:style>
  <w:style w:type="character" w:styleId="aff5">
    <w:name w:val="Subtle Reference"/>
    <w:basedOn w:val="a2"/>
    <w:uiPriority w:val="31"/>
    <w:qFormat/>
    <w:rsid w:val="007C56DB"/>
    <w:rPr>
      <w:smallCaps/>
    </w:rPr>
  </w:style>
  <w:style w:type="character" w:styleId="aff6">
    <w:name w:val="Intense Reference"/>
    <w:uiPriority w:val="32"/>
    <w:qFormat/>
    <w:rsid w:val="007C56DB"/>
    <w:rPr>
      <w:b/>
      <w:bCs/>
      <w:smallCaps/>
    </w:rPr>
  </w:style>
  <w:style w:type="paragraph" w:styleId="aff7">
    <w:name w:val="TOC Heading"/>
    <w:basedOn w:val="1"/>
    <w:next w:val="a1"/>
    <w:uiPriority w:val="39"/>
    <w:semiHidden/>
    <w:unhideWhenUsed/>
    <w:qFormat/>
    <w:rsid w:val="007C56DB"/>
    <w:pPr>
      <w:numPr>
        <w:numId w:val="0"/>
      </w:numPr>
      <w:outlineLvl w:val="9"/>
    </w:pPr>
    <w:rPr>
      <w:lang w:bidi="en-US"/>
    </w:rPr>
  </w:style>
  <w:style w:type="character" w:customStyle="1" w:styleId="aff">
    <w:name w:val="Без интервала Знак"/>
    <w:basedOn w:val="a2"/>
    <w:link w:val="afe"/>
    <w:uiPriority w:val="1"/>
    <w:rsid w:val="005E19C6"/>
    <w:rPr>
      <w:rFonts w:ascii="Cambria" w:hAnsi="Cambria"/>
      <w:sz w:val="24"/>
      <w:szCs w:val="24"/>
    </w:rPr>
  </w:style>
  <w:style w:type="character" w:styleId="aff8">
    <w:name w:val="Placeholder Text"/>
    <w:basedOn w:val="a2"/>
    <w:uiPriority w:val="99"/>
    <w:semiHidden/>
    <w:rsid w:val="000C7CAB"/>
    <w:rPr>
      <w:color w:val="808080"/>
    </w:rPr>
  </w:style>
  <w:style w:type="paragraph" w:customStyle="1" w:styleId="HeaderTitle">
    <w:name w:val="Header Title"/>
    <w:basedOn w:val="a1"/>
    <w:link w:val="HeaderTitleChar"/>
    <w:qFormat/>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qFormat/>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qFormat/>
    <w:rsid w:val="0086008B"/>
  </w:style>
  <w:style w:type="character" w:customStyle="1" w:styleId="aff1">
    <w:name w:val="Абзац списка Знак"/>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9"/>
    <w:link w:val="InstructionStyleChar"/>
    <w:qFormat/>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qFormat/>
    <w:rsid w:val="00487CFB"/>
    <w:pPr>
      <w:numPr>
        <w:numId w:val="7"/>
      </w:numPr>
    </w:pPr>
    <w:rPr>
      <w:i/>
    </w:rPr>
  </w:style>
  <w:style w:type="character" w:customStyle="1" w:styleId="ExampleStyleChar">
    <w:name w:val="Example Style Char"/>
    <w:basedOn w:val="ad"/>
    <w:link w:val="ExampleStyle"/>
    <w:rsid w:val="00487CFB"/>
    <w:rPr>
      <w:i/>
    </w:rPr>
  </w:style>
  <w:style w:type="paragraph" w:customStyle="1" w:styleId="TableHeader-Example">
    <w:name w:val="Table Header - Example"/>
    <w:basedOn w:val="a1"/>
    <w:link w:val="TableHeader-ExampleChar"/>
    <w:qFormat/>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qFormat/>
    <w:rsid w:val="00300200"/>
    <w:rPr>
      <w:b/>
      <w:i/>
      <w:u w:val="single"/>
    </w:rPr>
  </w:style>
  <w:style w:type="paragraph" w:customStyle="1" w:styleId="BoilerplateText">
    <w:name w:val="Boilerplate Text"/>
    <w:basedOn w:val="a9"/>
    <w:link w:val="BoilerplateTextChar"/>
    <w:qFormat/>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a"/>
    <w:link w:val="TABLE-HeaderChar"/>
    <w:qFormat/>
    <w:rsid w:val="00002571"/>
    <w:pPr>
      <w:jc w:val="center"/>
    </w:pPr>
    <w:rPr>
      <w:b/>
      <w:color w:val="FFFFFF"/>
    </w:rPr>
  </w:style>
  <w:style w:type="paragraph" w:customStyle="1" w:styleId="TABLE-BodyText">
    <w:name w:val="TABLE - Body Text"/>
    <w:link w:val="TABLE-BodyTextChar"/>
    <w:qFormat/>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a">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qFormat/>
    <w:rsid w:val="00BB547B"/>
    <w:rPr>
      <w:rFonts w:ascii="Cambria" w:hAnsi="Cambria"/>
    </w:rPr>
  </w:style>
  <w:style w:type="paragraph" w:customStyle="1" w:styleId="BodyText-Bullets">
    <w:name w:val="Body Text - Bullets"/>
    <w:basedOn w:val="ExampleStyle"/>
    <w:link w:val="BodyText-BulletsChar"/>
    <w:qFormat/>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b">
    <w:name w:val="Normal (Web)"/>
    <w:basedOn w:val="a1"/>
    <w:uiPriority w:val="99"/>
    <w:semiHidden/>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qFormat/>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9">
    <w:name w:val="Plain Text"/>
    <w:basedOn w:val="a1"/>
    <w:link w:val="affc"/>
    <w:uiPriority w:val="99"/>
    <w:semiHidden/>
    <w:unhideWhenUsed/>
    <w:rsid w:val="00296C0C"/>
    <w:pPr>
      <w:spacing w:after="0" w:line="240" w:lineRule="auto"/>
    </w:pPr>
    <w:rPr>
      <w:rFonts w:ascii="Consolas" w:hAnsi="Consolas" w:cs="Consolas"/>
      <w:sz w:val="21"/>
      <w:szCs w:val="21"/>
    </w:rPr>
  </w:style>
  <w:style w:type="character" w:customStyle="1" w:styleId="affc">
    <w:name w:val="Текст Знак"/>
    <w:basedOn w:val="a2"/>
    <w:link w:val="aff9"/>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cs="Arial"/>
      <w:b/>
      <w:caps/>
      <w:color w:val="0097CC"/>
      <w:spacing w:val="5"/>
      <w:sz w:val="32"/>
      <w:szCs w:val="36"/>
    </w:rPr>
  </w:style>
  <w:style w:type="paragraph" w:styleId="71">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Название объекта Знак"/>
    <w:aliases w:val="Caption-Figure Знак"/>
    <w:basedOn w:val="a2"/>
    <w:link w:val="af3"/>
    <w:rsid w:val="007C56DB"/>
    <w:rPr>
      <w:rFonts w:ascii="Cambria" w:hAnsi="Cambria"/>
      <w:b/>
      <w:bCs/>
      <w:sz w:val="18"/>
      <w:szCs w:val="18"/>
    </w:rPr>
  </w:style>
  <w:style w:type="paragraph" w:styleId="affd">
    <w:name w:val="Title"/>
    <w:basedOn w:val="a1"/>
    <w:next w:val="a1"/>
    <w:link w:val="affe"/>
    <w:uiPriority w:val="10"/>
    <w:qFormat/>
    <w:rsid w:val="007C56DB"/>
    <w:pPr>
      <w:spacing w:after="300" w:line="240" w:lineRule="auto"/>
      <w:contextualSpacing/>
    </w:pPr>
    <w:rPr>
      <w:rFonts w:ascii="Arial" w:hAnsi="Arial" w:cs="Arial"/>
      <w:smallCaps/>
      <w:sz w:val="56"/>
      <w:szCs w:val="56"/>
    </w:rPr>
  </w:style>
  <w:style w:type="character" w:customStyle="1" w:styleId="affe">
    <w:name w:val="Название Знак"/>
    <w:basedOn w:val="a2"/>
    <w:link w:val="affd"/>
    <w:uiPriority w:val="10"/>
    <w:rsid w:val="007C56DB"/>
    <w:rPr>
      <w:rFonts w:ascii="Arial" w:hAnsi="Arial" w:cs="Arial"/>
      <w:smallCaps/>
      <w:sz w:val="56"/>
      <w:szCs w:val="56"/>
    </w:rPr>
  </w:style>
  <w:style w:type="paragraph" w:styleId="afff">
    <w:name w:val="Subtitle"/>
    <w:basedOn w:val="a1"/>
    <w:next w:val="a1"/>
    <w:link w:val="afff0"/>
    <w:uiPriority w:val="11"/>
    <w:qFormat/>
    <w:rsid w:val="007C56DB"/>
    <w:rPr>
      <w:rFonts w:asciiTheme="majorHAnsi" w:hAnsiTheme="majorHAnsi"/>
      <w:i/>
      <w:iCs/>
      <w:smallCaps/>
      <w:spacing w:val="10"/>
      <w:sz w:val="28"/>
      <w:szCs w:val="28"/>
    </w:rPr>
  </w:style>
  <w:style w:type="character" w:customStyle="1" w:styleId="afff0">
    <w:name w:val="Подзаголовок Знак"/>
    <w:basedOn w:val="a2"/>
    <w:link w:val="afff"/>
    <w:uiPriority w:val="11"/>
    <w:rsid w:val="007C56DB"/>
    <w:rPr>
      <w:i/>
      <w:iCs/>
      <w:smallCaps/>
      <w:spacing w:val="10"/>
      <w:sz w:val="28"/>
      <w:szCs w:val="28"/>
    </w:rPr>
  </w:style>
  <w:style w:type="character" w:styleId="afff1">
    <w:name w:val="Subtle Emphasis"/>
    <w:uiPriority w:val="19"/>
    <w:qFormat/>
    <w:rsid w:val="007C56DB"/>
    <w:rPr>
      <w:i/>
      <w:iCs/>
    </w:rPr>
  </w:style>
  <w:style w:type="character" w:styleId="afff2">
    <w:name w:val="Book Title"/>
    <w:basedOn w:val="a2"/>
    <w:uiPriority w:val="33"/>
    <w:qFormat/>
    <w:rsid w:val="007C56DB"/>
    <w:rPr>
      <w:i/>
      <w:iCs/>
      <w:smallCaps/>
      <w:spacing w:val="5"/>
    </w:rPr>
  </w:style>
  <w:style w:type="paragraph" w:styleId="81">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xxxxx">
    <w:name w:val="xxxxx"/>
    <w:basedOn w:val="a1"/>
    <w:link w:val="xxxxxChar"/>
    <w:rsid w:val="0039079C"/>
    <w:pPr>
      <w:framePr w:hSpace="180" w:wrap="around" w:vAnchor="text" w:hAnchor="margin" w:x="115" w:y="499"/>
      <w:spacing w:before="80" w:after="80"/>
    </w:pPr>
    <w:rPr>
      <w:rFonts w:asciiTheme="majorHAnsi" w:hAnsiTheme="majorHAnsi"/>
      <w:szCs w:val="22"/>
    </w:rPr>
  </w:style>
  <w:style w:type="character" w:customStyle="1" w:styleId="xxxxxChar">
    <w:name w:val="xxxxx Char"/>
    <w:basedOn w:val="a2"/>
    <w:link w:val="xxxxx"/>
    <w:rsid w:val="0039079C"/>
    <w:rPr>
      <w:sz w:val="24"/>
    </w:rPr>
  </w:style>
  <w:style w:type="paragraph" w:customStyle="1" w:styleId="APPENDIXHeading1">
    <w:name w:val="APPENDIX Heading 1"/>
    <w:basedOn w:val="1"/>
    <w:rsid w:val="00DE47A2"/>
    <w:pPr>
      <w:spacing w:line="216" w:lineRule="auto"/>
      <w:ind w:left="360" w:hanging="360"/>
      <w:contextualSpacing w:val="0"/>
    </w:pPr>
    <w:rPr>
      <w:color w:val="0097CC"/>
      <w:szCs w:val="36"/>
    </w:rPr>
  </w:style>
  <w:style w:type="paragraph" w:customStyle="1" w:styleId="UCHeading2">
    <w:name w:val="UCHeading2"/>
    <w:basedOn w:val="a1"/>
    <w:rsid w:val="00DE47A2"/>
    <w:pPr>
      <w:widowControl w:val="0"/>
      <w:numPr>
        <w:ilvl w:val="1"/>
        <w:numId w:val="42"/>
      </w:numPr>
      <w:tabs>
        <w:tab w:val="left" w:pos="720"/>
      </w:tabs>
      <w:spacing w:before="60" w:after="60" w:line="240" w:lineRule="atLeast"/>
      <w:ind w:hanging="360"/>
    </w:pPr>
    <w:rPr>
      <w:rFonts w:ascii="Arial" w:eastAsia="Times New Roman" w:hAnsi="Arial" w:cs="Times New Roman"/>
      <w:b/>
      <w:sz w:val="20"/>
      <w:szCs w:val="20"/>
    </w:rPr>
  </w:style>
  <w:style w:type="paragraph" w:customStyle="1" w:styleId="UCHeading4">
    <w:name w:val="UCHeading4"/>
    <w:basedOn w:val="a1"/>
    <w:autoRedefine/>
    <w:rsid w:val="00DE47A2"/>
    <w:pPr>
      <w:widowControl w:val="0"/>
      <w:numPr>
        <w:ilvl w:val="3"/>
        <w:numId w:val="42"/>
      </w:numPr>
      <w:tabs>
        <w:tab w:val="clear" w:pos="1800"/>
        <w:tab w:val="num" w:pos="1080"/>
      </w:tabs>
      <w:spacing w:before="80" w:after="0" w:line="240" w:lineRule="auto"/>
      <w:ind w:left="1080"/>
    </w:pPr>
    <w:rPr>
      <w:rFonts w:ascii="Arial" w:eastAsia="Times New Roman" w:hAnsi="Arial" w:cs="Times New Roman"/>
      <w:sz w:val="20"/>
      <w:szCs w:val="20"/>
    </w:rPr>
  </w:style>
  <w:style w:type="paragraph" w:customStyle="1" w:styleId="UCHeading5">
    <w:name w:val="UCHeading5"/>
    <w:basedOn w:val="UCHeading4"/>
    <w:rsid w:val="00DE47A2"/>
    <w:pPr>
      <w:numPr>
        <w:ilvl w:val="4"/>
      </w:numPr>
      <w:tabs>
        <w:tab w:val="num" w:pos="3150"/>
      </w:tabs>
      <w:ind w:left="3150" w:hanging="900"/>
    </w:pPr>
    <w:rPr>
      <w:i/>
      <w:sz w:val="18"/>
    </w:rPr>
  </w:style>
  <w:style w:type="paragraph" w:customStyle="1" w:styleId="UCHeading6">
    <w:name w:val="UCHeading6"/>
    <w:basedOn w:val="UCHeading5"/>
    <w:rsid w:val="00DE47A2"/>
    <w:pPr>
      <w:numPr>
        <w:ilvl w:val="5"/>
      </w:numPr>
      <w:tabs>
        <w:tab w:val="num" w:pos="4230"/>
      </w:tabs>
      <w:ind w:left="4230" w:hanging="1080"/>
    </w:pPr>
    <w:rPr>
      <w:b/>
      <w:i w:val="0"/>
    </w:rPr>
  </w:style>
  <w:style w:type="paragraph" w:customStyle="1" w:styleId="UCHeading7">
    <w:name w:val="UCHeading7"/>
    <w:basedOn w:val="UCHeading6"/>
    <w:rsid w:val="00DE47A2"/>
    <w:pPr>
      <w:numPr>
        <w:ilvl w:val="6"/>
      </w:numPr>
      <w:tabs>
        <w:tab w:val="num" w:pos="5490"/>
      </w:tabs>
      <w:ind w:left="5490" w:hanging="1260"/>
    </w:pPr>
    <w:rPr>
      <w:i/>
    </w:rPr>
  </w:style>
  <w:style w:type="paragraph" w:customStyle="1" w:styleId="UCHeading8">
    <w:name w:val="UCHeading8"/>
    <w:basedOn w:val="UCHeading7"/>
    <w:rsid w:val="00DE47A2"/>
    <w:pPr>
      <w:numPr>
        <w:ilvl w:val="7"/>
      </w:numPr>
      <w:tabs>
        <w:tab w:val="num" w:pos="6750"/>
      </w:tabs>
      <w:ind w:left="6750" w:hanging="1260"/>
    </w:pPr>
    <w:rPr>
      <w:b w:val="0"/>
      <w:i w:val="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List Bullet" w:uiPriority="0"/>
    <w:lsdException w:name="List Number" w:uiPriority="0"/>
    <w:lsdException w:name="List 2" w:uiPriority="0"/>
    <w:lsdException w:name="List 3" w:uiPriority="0"/>
    <w:lsdException w:name="List 4" w:uiPriority="0"/>
    <w:lsdException w:name="List Bullet 2" w:uiPriority="0"/>
    <w:lsdException w:name="List Bullet 3"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Body Text" w:qFormat="1"/>
    <w:lsdException w:name="Message Header"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qFormat="1"/>
    <w:lsdException w:name="Bibliography" w:uiPriority="37"/>
    <w:lsdException w:name="TOC Heading" w:uiPriority="39" w:qFormat="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77DE4"/>
    <w:pPr>
      <w:numPr>
        <w:numId w:val="11"/>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20">
    <w:name w:val="heading 2"/>
    <w:basedOn w:val="a1"/>
    <w:next w:val="a1"/>
    <w:link w:val="21"/>
    <w:uiPriority w:val="9"/>
    <w:unhideWhenUsed/>
    <w:qFormat/>
    <w:rsid w:val="00477DE4"/>
    <w:pPr>
      <w:numPr>
        <w:ilvl w:val="1"/>
        <w:numId w:val="11"/>
      </w:numPr>
      <w:spacing w:before="120" w:after="120" w:line="240" w:lineRule="auto"/>
      <w:ind w:left="720" w:hanging="691"/>
      <w:outlineLvl w:val="1"/>
    </w:pPr>
    <w:rPr>
      <w:rFonts w:asciiTheme="majorHAnsi" w:hAnsiTheme="majorHAnsi" w:cs="Arial"/>
      <w:b/>
      <w:caps/>
      <w:sz w:val="28"/>
      <w:szCs w:val="28"/>
      <w:lang w:val="en-GB"/>
    </w:rPr>
  </w:style>
  <w:style w:type="paragraph" w:styleId="31">
    <w:name w:val="heading 3"/>
    <w:basedOn w:val="a1"/>
    <w:next w:val="a1"/>
    <w:link w:val="32"/>
    <w:uiPriority w:val="9"/>
    <w:unhideWhenUsed/>
    <w:qFormat/>
    <w:rsid w:val="00477DE4"/>
    <w:pPr>
      <w:numPr>
        <w:ilvl w:val="2"/>
        <w:numId w:val="11"/>
      </w:numPr>
      <w:spacing w:before="120" w:after="120" w:line="240" w:lineRule="auto"/>
      <w:ind w:left="994" w:hanging="994"/>
      <w:outlineLvl w:val="2"/>
    </w:pPr>
    <w:rPr>
      <w:rFonts w:asciiTheme="majorHAnsi"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923CC0"/>
    <w:pPr>
      <w:numPr>
        <w:numId w:val="10"/>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10"/>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477DE4"/>
    <w:rPr>
      <w:rFonts w:cs="Arial"/>
      <w:b/>
      <w:caps/>
      <w:color w:val="3399FF"/>
      <w:spacing w:val="5"/>
      <w:sz w:val="32"/>
      <w:szCs w:val="32"/>
    </w:rPr>
  </w:style>
  <w:style w:type="character" w:customStyle="1" w:styleId="21">
    <w:name w:val="Заголовок 2 Знак"/>
    <w:basedOn w:val="a2"/>
    <w:link w:val="20"/>
    <w:uiPriority w:val="9"/>
    <w:rsid w:val="00477DE4"/>
    <w:rPr>
      <w:rFonts w:cs="Arial"/>
      <w:b/>
      <w:caps/>
      <w:sz w:val="28"/>
      <w:szCs w:val="28"/>
      <w:lang w:val="en-GB"/>
    </w:rPr>
  </w:style>
  <w:style w:type="character" w:customStyle="1" w:styleId="32">
    <w:name w:val="Заголовок 3 Знак"/>
    <w:basedOn w:val="a2"/>
    <w:link w:val="31"/>
    <w:uiPriority w:val="9"/>
    <w:rsid w:val="00477DE4"/>
    <w:rPr>
      <w:rFonts w:cs="Arial"/>
      <w:b/>
      <w:iCs/>
      <w:caps/>
      <w:spacing w:val="5"/>
      <w:sz w:val="24"/>
      <w:szCs w:val="24"/>
    </w:rPr>
  </w:style>
  <w:style w:type="character" w:customStyle="1" w:styleId="41">
    <w:name w:val="Заголовок 4 Знак"/>
    <w:basedOn w:val="a2"/>
    <w:link w:val="40"/>
    <w:uiPriority w:val="9"/>
    <w:rsid w:val="007F4084"/>
    <w:rPr>
      <w:rFonts w:cs="Arial"/>
      <w:b/>
      <w:iCs/>
      <w:smallCaps/>
      <w:spacing w:val="5"/>
      <w:sz w:val="24"/>
      <w:szCs w:val="24"/>
    </w:rPr>
  </w:style>
  <w:style w:type="character" w:customStyle="1" w:styleId="50">
    <w:name w:val="Заголовок 5 Знак"/>
    <w:basedOn w:val="a2"/>
    <w:link w:val="5"/>
    <w:uiPriority w:val="9"/>
    <w:rsid w:val="007C56DB"/>
    <w:rPr>
      <w:rFonts w:ascii="Arial" w:hAnsi="Arial" w:cs="Arial"/>
      <w:i/>
      <w:iCs/>
      <w:sz w:val="24"/>
      <w:szCs w:val="24"/>
    </w:rPr>
  </w:style>
  <w:style w:type="character" w:customStyle="1" w:styleId="60">
    <w:name w:val="Заголовок 6 Знак"/>
    <w:basedOn w:val="a2"/>
    <w:link w:val="6"/>
    <w:uiPriority w:val="9"/>
    <w:rsid w:val="007C56DB"/>
    <w:rPr>
      <w:b/>
      <w:bCs/>
      <w:color w:val="595959" w:themeColor="text1" w:themeTint="A6"/>
      <w:spacing w:val="5"/>
      <w:shd w:val="clear" w:color="auto" w:fill="FFFFFF" w:themeFill="background1"/>
    </w:rPr>
  </w:style>
  <w:style w:type="character" w:customStyle="1" w:styleId="70">
    <w:name w:val="Заголовок 7 Знак"/>
    <w:basedOn w:val="a2"/>
    <w:link w:val="7"/>
    <w:uiPriority w:val="9"/>
    <w:rsid w:val="00923CC0"/>
    <w:rPr>
      <w:b/>
      <w:bCs/>
      <w:iCs/>
      <w:caps/>
      <w:color w:val="00B0F0"/>
      <w:sz w:val="32"/>
      <w:szCs w:val="20"/>
    </w:rPr>
  </w:style>
  <w:style w:type="character" w:customStyle="1" w:styleId="80">
    <w:name w:val="Заголовок 8 Знак"/>
    <w:basedOn w:val="a2"/>
    <w:link w:val="8"/>
    <w:uiPriority w:val="9"/>
    <w:rsid w:val="00E07BA6"/>
    <w:rPr>
      <w:bCs/>
      <w:iCs/>
      <w:color w:val="002060"/>
      <w:sz w:val="24"/>
      <w:szCs w:val="32"/>
    </w:rPr>
  </w:style>
  <w:style w:type="character" w:customStyle="1" w:styleId="90">
    <w:name w:val="Заголовок 9 Знак"/>
    <w:basedOn w:val="a2"/>
    <w:link w:val="9"/>
    <w:uiPriority w:val="9"/>
    <w:rsid w:val="007C56DB"/>
    <w:rPr>
      <w:b/>
      <w:bCs/>
      <w:i/>
      <w:iCs/>
      <w:color w:val="7F7F7F" w:themeColor="text1" w:themeTint="80"/>
      <w:sz w:val="18"/>
      <w:szCs w:val="18"/>
    </w:rPr>
  </w:style>
  <w:style w:type="paragraph" w:styleId="2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3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Верхний колонтитул Знак"/>
    <w:aliases w:val="h Знак"/>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Нижний колонтитул Знак"/>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Шапка Знак"/>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Основной текст Знак"/>
    <w:basedOn w:val="a2"/>
    <w:link w:val="a9"/>
    <w:uiPriority w:val="99"/>
    <w:rsid w:val="007C56DB"/>
  </w:style>
  <w:style w:type="paragraph" w:styleId="23">
    <w:name w:val="Body Text 2"/>
    <w:basedOn w:val="a9"/>
    <w:link w:val="24"/>
    <w:rsid w:val="003F07F2"/>
  </w:style>
  <w:style w:type="character" w:customStyle="1" w:styleId="24">
    <w:name w:val="Основной текст 2 Знак"/>
    <w:basedOn w:val="a2"/>
    <w:link w:val="23"/>
    <w:rsid w:val="003F07F2"/>
    <w:rPr>
      <w:sz w:val="24"/>
    </w:rPr>
  </w:style>
  <w:style w:type="table" w:styleId="ae">
    <w:name w:val="Table Grid"/>
    <w:basedOn w:val="a3"/>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1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Схема документа Знак"/>
    <w:basedOn w:val="a2"/>
    <w:link w:val="af"/>
    <w:semiHidden/>
    <w:rsid w:val="00BF24EE"/>
    <w:rPr>
      <w:rFonts w:ascii="Tahoma" w:eastAsiaTheme="majorEastAsia" w:hAnsi="Tahoma" w:cs="Tahoma"/>
      <w:sz w:val="24"/>
      <w:szCs w:val="24"/>
      <w:shd w:val="clear" w:color="auto" w:fill="000080"/>
    </w:rPr>
  </w:style>
  <w:style w:type="paragraph" w:styleId="25">
    <w:name w:val="List Bullet 2"/>
    <w:basedOn w:val="a0"/>
    <w:link w:val="26"/>
    <w:rsid w:val="00BF24EE"/>
    <w:pPr>
      <w:tabs>
        <w:tab w:val="num" w:pos="720"/>
      </w:tabs>
      <w:ind w:left="720"/>
    </w:pPr>
  </w:style>
  <w:style w:type="paragraph" w:styleId="a0">
    <w:name w:val="List Bullet"/>
    <w:basedOn w:val="a1"/>
    <w:link w:val="af1"/>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semiHidden/>
    <w:rsid w:val="00BF24EE"/>
    <w:rPr>
      <w:sz w:val="16"/>
      <w:szCs w:val="16"/>
    </w:rPr>
  </w:style>
  <w:style w:type="paragraph" w:styleId="43">
    <w:name w:val="toc 4"/>
    <w:basedOn w:val="a1"/>
    <w:next w:val="a1"/>
    <w:autoRedefine/>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iPriority w:val="35"/>
    <w:unhideWhenUsed/>
    <w:qFormat/>
    <w:rsid w:val="007C56DB"/>
    <w:pPr>
      <w:jc w:val="center"/>
    </w:pPr>
    <w:rPr>
      <w:b/>
      <w:bCs/>
      <w:sz w:val="18"/>
      <w:szCs w:val="18"/>
    </w:rPr>
  </w:style>
  <w:style w:type="character" w:customStyle="1" w:styleId="af1">
    <w:name w:val="Маркированный список Знак"/>
    <w:basedOn w:val="a2"/>
    <w:link w:val="a0"/>
    <w:rsid w:val="00061F8B"/>
    <w:rPr>
      <w:rFonts w:ascii="Cambria" w:hAnsi="Cambria"/>
      <w:i/>
      <w:sz w:val="24"/>
      <w:szCs w:val="24"/>
    </w:rPr>
  </w:style>
  <w:style w:type="character" w:customStyle="1" w:styleId="26">
    <w:name w:val="Маркированный список 2 Знак"/>
    <w:basedOn w:val="af1"/>
    <w:link w:val="25"/>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7">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4">
    <w:name w:val="List Number 3"/>
    <w:basedOn w:val="30"/>
    <w:link w:val="35"/>
    <w:rsid w:val="00BF24EE"/>
  </w:style>
  <w:style w:type="paragraph" w:styleId="4">
    <w:name w:val="List 4"/>
    <w:basedOn w:val="a1"/>
    <w:rsid w:val="00BF24EE"/>
    <w:pPr>
      <w:numPr>
        <w:ilvl w:val="3"/>
        <w:numId w:val="4"/>
      </w:numPr>
    </w:pPr>
    <w:rPr>
      <w:sz w:val="22"/>
    </w:rPr>
  </w:style>
  <w:style w:type="character" w:styleId="af5">
    <w:name w:val="Hyperlink"/>
    <w:basedOn w:val="a2"/>
    <w:unhideWhenUsed/>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Текст выноски Знак"/>
    <w:basedOn w:val="a2"/>
    <w:link w:val="af6"/>
    <w:semiHidden/>
    <w:rsid w:val="00BF24EE"/>
    <w:rPr>
      <w:rFonts w:ascii="Tahoma" w:eastAsiaTheme="majorEastAsia" w:hAnsi="Tahoma" w:cs="Tahoma"/>
      <w:sz w:val="16"/>
      <w:szCs w:val="16"/>
    </w:rPr>
  </w:style>
  <w:style w:type="paragraph" w:styleId="af8">
    <w:name w:val="annotation text"/>
    <w:basedOn w:val="a1"/>
    <w:link w:val="af9"/>
    <w:semiHidden/>
    <w:rsid w:val="00BF24EE"/>
    <w:rPr>
      <w:szCs w:val="20"/>
    </w:rPr>
  </w:style>
  <w:style w:type="character" w:customStyle="1" w:styleId="af9">
    <w:name w:val="Текст примечания Знак"/>
    <w:basedOn w:val="a2"/>
    <w:link w:val="af8"/>
    <w:semiHidden/>
    <w:rsid w:val="00BF24EE"/>
    <w:rPr>
      <w:rFonts w:ascii="Cambria" w:eastAsiaTheme="majorEastAsia" w:hAnsi="Cambria" w:cstheme="majorBidi"/>
      <w:sz w:val="24"/>
      <w:szCs w:val="20"/>
    </w:rPr>
  </w:style>
  <w:style w:type="character" w:customStyle="1" w:styleId="35">
    <w:name w:val="Нумерованный список 3 Знак"/>
    <w:basedOn w:val="26"/>
    <w:link w:val="34"/>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Тема примечания Знак"/>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28">
    <w:name w:val="Quote"/>
    <w:basedOn w:val="a1"/>
    <w:next w:val="a1"/>
    <w:link w:val="29"/>
    <w:uiPriority w:val="29"/>
    <w:qFormat/>
    <w:rsid w:val="007C56DB"/>
    <w:rPr>
      <w:rFonts w:asciiTheme="majorHAnsi" w:hAnsiTheme="majorHAnsi"/>
      <w:i/>
      <w:iCs/>
      <w:sz w:val="22"/>
      <w:szCs w:val="22"/>
    </w:rPr>
  </w:style>
  <w:style w:type="character" w:customStyle="1" w:styleId="29">
    <w:name w:val="Цитата 2 Знак"/>
    <w:basedOn w:val="a2"/>
    <w:link w:val="28"/>
    <w:uiPriority w:val="29"/>
    <w:rsid w:val="007C56DB"/>
    <w:rPr>
      <w:i/>
      <w:iCs/>
    </w:rPr>
  </w:style>
  <w:style w:type="paragraph" w:styleId="aff2">
    <w:name w:val="Intense Quote"/>
    <w:basedOn w:val="a1"/>
    <w:next w:val="a1"/>
    <w:link w:val="aff3"/>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3">
    <w:name w:val="Выделенная цитата Знак"/>
    <w:basedOn w:val="a2"/>
    <w:link w:val="aff2"/>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4">
    <w:name w:val="Intense Emphasis"/>
    <w:uiPriority w:val="21"/>
    <w:qFormat/>
    <w:rsid w:val="007C56DB"/>
    <w:rPr>
      <w:b/>
      <w:bCs/>
      <w:i/>
      <w:iCs/>
    </w:rPr>
  </w:style>
  <w:style w:type="character" w:styleId="aff5">
    <w:name w:val="Subtle Reference"/>
    <w:basedOn w:val="a2"/>
    <w:uiPriority w:val="31"/>
    <w:qFormat/>
    <w:rsid w:val="007C56DB"/>
    <w:rPr>
      <w:smallCaps/>
    </w:rPr>
  </w:style>
  <w:style w:type="character" w:styleId="aff6">
    <w:name w:val="Intense Reference"/>
    <w:uiPriority w:val="32"/>
    <w:qFormat/>
    <w:rsid w:val="007C56DB"/>
    <w:rPr>
      <w:b/>
      <w:bCs/>
      <w:smallCaps/>
    </w:rPr>
  </w:style>
  <w:style w:type="paragraph" w:styleId="aff7">
    <w:name w:val="TOC Heading"/>
    <w:basedOn w:val="1"/>
    <w:next w:val="a1"/>
    <w:uiPriority w:val="39"/>
    <w:semiHidden/>
    <w:unhideWhenUsed/>
    <w:qFormat/>
    <w:rsid w:val="007C56DB"/>
    <w:pPr>
      <w:numPr>
        <w:numId w:val="0"/>
      </w:numPr>
      <w:outlineLvl w:val="9"/>
    </w:pPr>
    <w:rPr>
      <w:lang w:bidi="en-US"/>
    </w:rPr>
  </w:style>
  <w:style w:type="character" w:customStyle="1" w:styleId="aff">
    <w:name w:val="Без интервала Знак"/>
    <w:basedOn w:val="a2"/>
    <w:link w:val="afe"/>
    <w:uiPriority w:val="1"/>
    <w:rsid w:val="005E19C6"/>
    <w:rPr>
      <w:rFonts w:ascii="Cambria" w:hAnsi="Cambria"/>
      <w:sz w:val="24"/>
      <w:szCs w:val="24"/>
    </w:rPr>
  </w:style>
  <w:style w:type="character" w:styleId="aff8">
    <w:name w:val="Placeholder Text"/>
    <w:basedOn w:val="a2"/>
    <w:uiPriority w:val="99"/>
    <w:semiHidden/>
    <w:rsid w:val="000C7CAB"/>
    <w:rPr>
      <w:color w:val="808080"/>
    </w:rPr>
  </w:style>
  <w:style w:type="paragraph" w:customStyle="1" w:styleId="HeaderTitle">
    <w:name w:val="Header Title"/>
    <w:basedOn w:val="a1"/>
    <w:link w:val="HeaderTitleChar"/>
    <w:qFormat/>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qFormat/>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qFormat/>
    <w:rsid w:val="0086008B"/>
  </w:style>
  <w:style w:type="character" w:customStyle="1" w:styleId="aff1">
    <w:name w:val="Абзац списка Знак"/>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9"/>
    <w:link w:val="InstructionStyleChar"/>
    <w:qFormat/>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qFormat/>
    <w:rsid w:val="00487CFB"/>
    <w:pPr>
      <w:numPr>
        <w:numId w:val="7"/>
      </w:numPr>
    </w:pPr>
    <w:rPr>
      <w:i/>
    </w:rPr>
  </w:style>
  <w:style w:type="character" w:customStyle="1" w:styleId="ExampleStyleChar">
    <w:name w:val="Example Style Char"/>
    <w:basedOn w:val="ad"/>
    <w:link w:val="ExampleStyle"/>
    <w:rsid w:val="00487CFB"/>
    <w:rPr>
      <w:i/>
    </w:rPr>
  </w:style>
  <w:style w:type="paragraph" w:customStyle="1" w:styleId="TableHeader-Example">
    <w:name w:val="Table Header - Example"/>
    <w:basedOn w:val="a1"/>
    <w:link w:val="TableHeader-ExampleChar"/>
    <w:qFormat/>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qFormat/>
    <w:rsid w:val="00300200"/>
    <w:rPr>
      <w:b/>
      <w:i/>
      <w:u w:val="single"/>
    </w:rPr>
  </w:style>
  <w:style w:type="paragraph" w:customStyle="1" w:styleId="BoilerplateText">
    <w:name w:val="Boilerplate Text"/>
    <w:basedOn w:val="a9"/>
    <w:link w:val="BoilerplateTextChar"/>
    <w:qFormat/>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a"/>
    <w:link w:val="TABLE-HeaderChar"/>
    <w:qFormat/>
    <w:rsid w:val="00002571"/>
    <w:pPr>
      <w:jc w:val="center"/>
    </w:pPr>
    <w:rPr>
      <w:b/>
      <w:color w:val="FFFFFF"/>
    </w:rPr>
  </w:style>
  <w:style w:type="paragraph" w:customStyle="1" w:styleId="TABLE-BodyText">
    <w:name w:val="TABLE - Body Text"/>
    <w:link w:val="TABLE-BodyTextChar"/>
    <w:qFormat/>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a">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qFormat/>
    <w:rsid w:val="00BB547B"/>
    <w:rPr>
      <w:rFonts w:ascii="Cambria" w:hAnsi="Cambria"/>
    </w:rPr>
  </w:style>
  <w:style w:type="paragraph" w:customStyle="1" w:styleId="BodyText-Bullets">
    <w:name w:val="Body Text - Bullets"/>
    <w:basedOn w:val="ExampleStyle"/>
    <w:link w:val="BodyText-BulletsChar"/>
    <w:qFormat/>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b">
    <w:name w:val="Normal (Web)"/>
    <w:basedOn w:val="a1"/>
    <w:uiPriority w:val="99"/>
    <w:semiHidden/>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qFormat/>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9">
    <w:name w:val="Plain Text"/>
    <w:basedOn w:val="a1"/>
    <w:link w:val="affc"/>
    <w:uiPriority w:val="99"/>
    <w:semiHidden/>
    <w:unhideWhenUsed/>
    <w:rsid w:val="00296C0C"/>
    <w:pPr>
      <w:spacing w:after="0" w:line="240" w:lineRule="auto"/>
    </w:pPr>
    <w:rPr>
      <w:rFonts w:ascii="Consolas" w:hAnsi="Consolas" w:cs="Consolas"/>
      <w:sz w:val="21"/>
      <w:szCs w:val="21"/>
    </w:rPr>
  </w:style>
  <w:style w:type="character" w:customStyle="1" w:styleId="affc">
    <w:name w:val="Текст Знак"/>
    <w:basedOn w:val="a2"/>
    <w:link w:val="aff9"/>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cs="Arial"/>
      <w:b/>
      <w:caps/>
      <w:color w:val="0097CC"/>
      <w:spacing w:val="5"/>
      <w:sz w:val="32"/>
      <w:szCs w:val="36"/>
    </w:rPr>
  </w:style>
  <w:style w:type="paragraph" w:styleId="71">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Название объекта Знак"/>
    <w:aliases w:val="Caption-Figure Знак"/>
    <w:basedOn w:val="a2"/>
    <w:link w:val="af3"/>
    <w:rsid w:val="007C56DB"/>
    <w:rPr>
      <w:rFonts w:ascii="Cambria" w:hAnsi="Cambria"/>
      <w:b/>
      <w:bCs/>
      <w:sz w:val="18"/>
      <w:szCs w:val="18"/>
    </w:rPr>
  </w:style>
  <w:style w:type="paragraph" w:styleId="affd">
    <w:name w:val="Title"/>
    <w:basedOn w:val="a1"/>
    <w:next w:val="a1"/>
    <w:link w:val="affe"/>
    <w:uiPriority w:val="10"/>
    <w:qFormat/>
    <w:rsid w:val="007C56DB"/>
    <w:pPr>
      <w:spacing w:after="300" w:line="240" w:lineRule="auto"/>
      <w:contextualSpacing/>
    </w:pPr>
    <w:rPr>
      <w:rFonts w:ascii="Arial" w:hAnsi="Arial" w:cs="Arial"/>
      <w:smallCaps/>
      <w:sz w:val="56"/>
      <w:szCs w:val="56"/>
    </w:rPr>
  </w:style>
  <w:style w:type="character" w:customStyle="1" w:styleId="affe">
    <w:name w:val="Название Знак"/>
    <w:basedOn w:val="a2"/>
    <w:link w:val="affd"/>
    <w:uiPriority w:val="10"/>
    <w:rsid w:val="007C56DB"/>
    <w:rPr>
      <w:rFonts w:ascii="Arial" w:hAnsi="Arial" w:cs="Arial"/>
      <w:smallCaps/>
      <w:sz w:val="56"/>
      <w:szCs w:val="56"/>
    </w:rPr>
  </w:style>
  <w:style w:type="paragraph" w:styleId="afff">
    <w:name w:val="Subtitle"/>
    <w:basedOn w:val="a1"/>
    <w:next w:val="a1"/>
    <w:link w:val="afff0"/>
    <w:uiPriority w:val="11"/>
    <w:qFormat/>
    <w:rsid w:val="007C56DB"/>
    <w:rPr>
      <w:rFonts w:asciiTheme="majorHAnsi" w:hAnsiTheme="majorHAnsi"/>
      <w:i/>
      <w:iCs/>
      <w:smallCaps/>
      <w:spacing w:val="10"/>
      <w:sz w:val="28"/>
      <w:szCs w:val="28"/>
    </w:rPr>
  </w:style>
  <w:style w:type="character" w:customStyle="1" w:styleId="afff0">
    <w:name w:val="Подзаголовок Знак"/>
    <w:basedOn w:val="a2"/>
    <w:link w:val="afff"/>
    <w:uiPriority w:val="11"/>
    <w:rsid w:val="007C56DB"/>
    <w:rPr>
      <w:i/>
      <w:iCs/>
      <w:smallCaps/>
      <w:spacing w:val="10"/>
      <w:sz w:val="28"/>
      <w:szCs w:val="28"/>
    </w:rPr>
  </w:style>
  <w:style w:type="character" w:styleId="afff1">
    <w:name w:val="Subtle Emphasis"/>
    <w:uiPriority w:val="19"/>
    <w:qFormat/>
    <w:rsid w:val="007C56DB"/>
    <w:rPr>
      <w:i/>
      <w:iCs/>
    </w:rPr>
  </w:style>
  <w:style w:type="character" w:styleId="afff2">
    <w:name w:val="Book Title"/>
    <w:basedOn w:val="a2"/>
    <w:uiPriority w:val="33"/>
    <w:qFormat/>
    <w:rsid w:val="007C56DB"/>
    <w:rPr>
      <w:i/>
      <w:iCs/>
      <w:smallCaps/>
      <w:spacing w:val="5"/>
    </w:rPr>
  </w:style>
  <w:style w:type="paragraph" w:styleId="81">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xxxxx">
    <w:name w:val="xxxxx"/>
    <w:basedOn w:val="a1"/>
    <w:link w:val="xxxxxChar"/>
    <w:rsid w:val="0039079C"/>
    <w:pPr>
      <w:framePr w:hSpace="180" w:wrap="around" w:vAnchor="text" w:hAnchor="margin" w:x="115" w:y="499"/>
      <w:spacing w:before="80" w:after="80"/>
    </w:pPr>
    <w:rPr>
      <w:rFonts w:asciiTheme="majorHAnsi" w:hAnsiTheme="majorHAnsi"/>
      <w:szCs w:val="22"/>
    </w:rPr>
  </w:style>
  <w:style w:type="character" w:customStyle="1" w:styleId="xxxxxChar">
    <w:name w:val="xxxxx Char"/>
    <w:basedOn w:val="a2"/>
    <w:link w:val="xxxxx"/>
    <w:rsid w:val="0039079C"/>
    <w:rPr>
      <w:sz w:val="24"/>
    </w:rPr>
  </w:style>
  <w:style w:type="paragraph" w:customStyle="1" w:styleId="APPENDIXHeading1">
    <w:name w:val="APPENDIX Heading 1"/>
    <w:basedOn w:val="1"/>
    <w:rsid w:val="00DE47A2"/>
    <w:pPr>
      <w:spacing w:line="216" w:lineRule="auto"/>
      <w:ind w:left="360" w:hanging="360"/>
      <w:contextualSpacing w:val="0"/>
    </w:pPr>
    <w:rPr>
      <w:color w:val="0097CC"/>
      <w:szCs w:val="36"/>
    </w:rPr>
  </w:style>
  <w:style w:type="paragraph" w:customStyle="1" w:styleId="UCHeading2">
    <w:name w:val="UCHeading2"/>
    <w:basedOn w:val="a1"/>
    <w:rsid w:val="00DE47A2"/>
    <w:pPr>
      <w:widowControl w:val="0"/>
      <w:numPr>
        <w:ilvl w:val="1"/>
        <w:numId w:val="42"/>
      </w:numPr>
      <w:tabs>
        <w:tab w:val="left" w:pos="720"/>
      </w:tabs>
      <w:spacing w:before="60" w:after="60" w:line="240" w:lineRule="atLeast"/>
      <w:ind w:hanging="360"/>
    </w:pPr>
    <w:rPr>
      <w:rFonts w:ascii="Arial" w:eastAsia="Times New Roman" w:hAnsi="Arial" w:cs="Times New Roman"/>
      <w:b/>
      <w:sz w:val="20"/>
      <w:szCs w:val="20"/>
    </w:rPr>
  </w:style>
  <w:style w:type="paragraph" w:customStyle="1" w:styleId="UCHeading4">
    <w:name w:val="UCHeading4"/>
    <w:basedOn w:val="a1"/>
    <w:autoRedefine/>
    <w:rsid w:val="00DE47A2"/>
    <w:pPr>
      <w:widowControl w:val="0"/>
      <w:numPr>
        <w:ilvl w:val="3"/>
        <w:numId w:val="42"/>
      </w:numPr>
      <w:tabs>
        <w:tab w:val="clear" w:pos="1800"/>
        <w:tab w:val="num" w:pos="1080"/>
      </w:tabs>
      <w:spacing w:before="80" w:after="0" w:line="240" w:lineRule="auto"/>
      <w:ind w:left="1080"/>
    </w:pPr>
    <w:rPr>
      <w:rFonts w:ascii="Arial" w:eastAsia="Times New Roman" w:hAnsi="Arial" w:cs="Times New Roman"/>
      <w:sz w:val="20"/>
      <w:szCs w:val="20"/>
    </w:rPr>
  </w:style>
  <w:style w:type="paragraph" w:customStyle="1" w:styleId="UCHeading5">
    <w:name w:val="UCHeading5"/>
    <w:basedOn w:val="UCHeading4"/>
    <w:rsid w:val="00DE47A2"/>
    <w:pPr>
      <w:numPr>
        <w:ilvl w:val="4"/>
      </w:numPr>
      <w:tabs>
        <w:tab w:val="num" w:pos="3150"/>
      </w:tabs>
      <w:ind w:left="3150" w:hanging="900"/>
    </w:pPr>
    <w:rPr>
      <w:i/>
      <w:sz w:val="18"/>
    </w:rPr>
  </w:style>
  <w:style w:type="paragraph" w:customStyle="1" w:styleId="UCHeading6">
    <w:name w:val="UCHeading6"/>
    <w:basedOn w:val="UCHeading5"/>
    <w:rsid w:val="00DE47A2"/>
    <w:pPr>
      <w:numPr>
        <w:ilvl w:val="5"/>
      </w:numPr>
      <w:tabs>
        <w:tab w:val="num" w:pos="4230"/>
      </w:tabs>
      <w:ind w:left="4230" w:hanging="1080"/>
    </w:pPr>
    <w:rPr>
      <w:b/>
      <w:i w:val="0"/>
    </w:rPr>
  </w:style>
  <w:style w:type="paragraph" w:customStyle="1" w:styleId="UCHeading7">
    <w:name w:val="UCHeading7"/>
    <w:basedOn w:val="UCHeading6"/>
    <w:rsid w:val="00DE47A2"/>
    <w:pPr>
      <w:numPr>
        <w:ilvl w:val="6"/>
      </w:numPr>
      <w:tabs>
        <w:tab w:val="num" w:pos="5490"/>
      </w:tabs>
      <w:ind w:left="5490" w:hanging="1260"/>
    </w:pPr>
    <w:rPr>
      <w:i/>
    </w:rPr>
  </w:style>
  <w:style w:type="paragraph" w:customStyle="1" w:styleId="UCHeading8">
    <w:name w:val="UCHeading8"/>
    <w:basedOn w:val="UCHeading7"/>
    <w:rsid w:val="00DE47A2"/>
    <w:pPr>
      <w:numPr>
        <w:ilvl w:val="7"/>
      </w:numPr>
      <w:tabs>
        <w:tab w:val="num" w:pos="6750"/>
      </w:tabs>
      <w:ind w:left="6750" w:hanging="1260"/>
    </w:pPr>
    <w:rPr>
      <w:b w:val="0"/>
      <w:i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HQ\Consulting%20and%20Planning%20Division\Consulting\Templates\Style%20Guide\CPD%20Word%20Template%202015%20012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61C70-49FA-497B-AC61-FA499D52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CPD Word Template 2015 0128</Template>
  <TotalTime>1</TotalTime>
  <Pages>1</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Test Plan Checklist</vt:lpstr>
    </vt:vector>
  </TitlesOfParts>
  <Company>CPD</Company>
  <LinksUpToDate>false</LinksUpToDate>
  <CharactersWithSpaces>13546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Checklist</dc:title>
  <dc:subject>Word Template</dc:subject>
  <dc:creator>Janet Fong</dc:creator>
  <cp:keywords>Template</cp:keywords>
  <cp:lastModifiedBy>Dmitriy</cp:lastModifiedBy>
  <cp:revision>4</cp:revision>
  <cp:lastPrinted>2014-05-09T22:59:00Z</cp:lastPrinted>
  <dcterms:created xsi:type="dcterms:W3CDTF">2015-02-06T19:25:00Z</dcterms:created>
  <dcterms:modified xsi:type="dcterms:W3CDTF">2015-07-03T13:14:00Z</dcterms:modified>
  <cp:category>TEMPLATE</cp:category>
</cp:coreProperties>
</file>