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775" w:rsidRPr="003B1796" w:rsidRDefault="00D304DC" w:rsidP="00F62138">
      <w:pPr>
        <w:spacing w:beforeLines="2000" w:before="4800" w:after="120"/>
        <w:ind w:left="4320"/>
        <w:rPr>
          <w:rFonts w:ascii="Arial" w:hAnsi="Arial" w:cs="Arial"/>
        </w:rPr>
      </w:pPr>
      <w:bookmarkStart w:id="0" w:name="_GoBack"/>
      <w:bookmarkEnd w:id="0"/>
      <w:r w:rsidRPr="003B1796">
        <w:rPr>
          <w:rFonts w:ascii="Arial" w:hAnsi="Arial" w:cs="Arial"/>
        </w:rPr>
        <w:br w:type="textWrapping" w:clear="all"/>
      </w:r>
    </w:p>
    <w:p w:rsidR="003064C9" w:rsidRPr="003B1796" w:rsidRDefault="003064C9" w:rsidP="009647F5">
      <w:pPr>
        <w:pBdr>
          <w:bottom w:val="single" w:sz="6" w:space="0" w:color="000090"/>
        </w:pBdr>
        <w:spacing w:after="480"/>
        <w:rPr>
          <w:rFonts w:ascii="Arial" w:hAnsi="Arial" w:cs="Arial"/>
        </w:rPr>
      </w:pPr>
    </w:p>
    <w:p w:rsidR="000A0F91" w:rsidRPr="003B1796" w:rsidRDefault="0045263A" w:rsidP="000A0F91">
      <w:pPr>
        <w:spacing w:after="360"/>
        <w:rPr>
          <w:rFonts w:ascii="Arial" w:hAnsi="Arial" w:cs="Arial"/>
          <w:sz w:val="32"/>
        </w:rPr>
      </w:pPr>
      <w:r w:rsidRPr="003B1796">
        <w:rPr>
          <w:rFonts w:ascii="Arial" w:hAnsi="Arial" w:cs="Arial"/>
          <w:sz w:val="32"/>
        </w:rPr>
        <w:t>[name of project]</w:t>
      </w:r>
    </w:p>
    <w:p w:rsidR="000A0F91" w:rsidRPr="003B1796" w:rsidRDefault="0045263A" w:rsidP="000A0F91">
      <w:pPr>
        <w:spacing w:after="360"/>
        <w:rPr>
          <w:rFonts w:ascii="Arial" w:hAnsi="Arial" w:cs="Arial"/>
          <w:sz w:val="32"/>
        </w:rPr>
      </w:pPr>
      <w:r w:rsidRPr="003B1796">
        <w:rPr>
          <w:rFonts w:ascii="Arial" w:hAnsi="Arial" w:cs="Arial"/>
          <w:b/>
          <w:color w:val="808080"/>
          <w:sz w:val="32"/>
        </w:rPr>
        <w:t>Test Plan</w:t>
      </w:r>
    </w:p>
    <w:p w:rsidR="00F15775" w:rsidRPr="003B1796" w:rsidRDefault="000A0F91" w:rsidP="00456732">
      <w:pPr>
        <w:spacing w:before="120" w:after="360"/>
        <w:rPr>
          <w:rFonts w:ascii="Arial" w:hAnsi="Arial" w:cs="Arial"/>
          <w:color w:val="808080" w:themeColor="background1" w:themeShade="80"/>
          <w:sz w:val="20"/>
          <w:szCs w:val="20"/>
        </w:rPr>
      </w:pPr>
      <w:r w:rsidRPr="003B1796">
        <w:rPr>
          <w:rFonts w:ascii="Arial" w:hAnsi="Arial" w:cs="Arial"/>
          <w:color w:val="808080" w:themeColor="background1" w:themeShade="80"/>
          <w:sz w:val="20"/>
          <w:szCs w:val="20"/>
        </w:rPr>
        <w:br/>
      </w:r>
      <w:r w:rsidR="0045263A" w:rsidRPr="003B1796">
        <w:rPr>
          <w:rFonts w:ascii="Arial" w:hAnsi="Arial" w:cs="Arial"/>
          <w:i/>
          <w:color w:val="808080"/>
          <w:sz w:val="20"/>
        </w:rPr>
        <w:t>Purpose: [Insert purpose of doc here]</w:t>
      </w:r>
    </w:p>
    <w:p w:rsidR="0066512E" w:rsidRPr="003B1796" w:rsidRDefault="0066512E" w:rsidP="0066512E">
      <w:pPr>
        <w:rPr>
          <w:rFonts w:ascii="Arial" w:hAnsi="Arial" w:cs="Arial"/>
          <w:b/>
        </w:rPr>
      </w:pPr>
      <w:r w:rsidRPr="003B1796">
        <w:rPr>
          <w:rFonts w:ascii="Arial" w:hAnsi="Arial" w:cs="Arial"/>
          <w:b/>
        </w:rPr>
        <w:t>Revision History</w:t>
      </w:r>
    </w:p>
    <w:tbl>
      <w:tblPr>
        <w:tblStyle w:val="af1"/>
        <w:tblW w:w="0" w:type="auto"/>
        <w:tblLook w:val="04A0" w:firstRow="1" w:lastRow="0" w:firstColumn="1" w:lastColumn="0" w:noHBand="0" w:noVBand="1"/>
      </w:tblPr>
      <w:tblGrid>
        <w:gridCol w:w="693"/>
        <w:gridCol w:w="1023"/>
        <w:gridCol w:w="937"/>
        <w:gridCol w:w="4196"/>
      </w:tblGrid>
      <w:tr w:rsidR="00B60571" w:rsidRPr="003B1796" w:rsidTr="008B0911">
        <w:trPr>
          <w:cnfStyle w:val="100000000000" w:firstRow="1" w:lastRow="0" w:firstColumn="0" w:lastColumn="0" w:oddVBand="0" w:evenVBand="0" w:oddHBand="0" w:evenHBand="0" w:firstRowFirstColumn="0" w:firstRowLastColumn="0" w:lastRowFirstColumn="0" w:lastRowLastColumn="0"/>
        </w:trPr>
        <w:tc>
          <w:tcPr>
            <w:tcW w:w="0" w:type="auto"/>
          </w:tcPr>
          <w:p w:rsidR="00B60571" w:rsidRPr="003B1796" w:rsidRDefault="00B60571" w:rsidP="0094385E">
            <w:pPr>
              <w:pStyle w:val="TableText"/>
              <w:rPr>
                <w:rFonts w:ascii="Arial" w:hAnsi="Arial" w:cs="Arial"/>
              </w:rPr>
            </w:pPr>
            <w:r w:rsidRPr="003B1796">
              <w:rPr>
                <w:rFonts w:ascii="Arial" w:hAnsi="Arial" w:cs="Arial"/>
              </w:rPr>
              <w:t>Date</w:t>
            </w:r>
          </w:p>
        </w:tc>
        <w:tc>
          <w:tcPr>
            <w:tcW w:w="0" w:type="auto"/>
          </w:tcPr>
          <w:p w:rsidR="00B60571" w:rsidRPr="003B1796" w:rsidRDefault="00B60571" w:rsidP="0094385E">
            <w:pPr>
              <w:pStyle w:val="TableText"/>
              <w:rPr>
                <w:rFonts w:ascii="Arial" w:hAnsi="Arial" w:cs="Arial"/>
              </w:rPr>
            </w:pPr>
            <w:r w:rsidRPr="003B1796">
              <w:rPr>
                <w:rFonts w:ascii="Arial" w:hAnsi="Arial" w:cs="Arial"/>
              </w:rPr>
              <w:t>Version</w:t>
            </w:r>
          </w:p>
        </w:tc>
        <w:tc>
          <w:tcPr>
            <w:tcW w:w="0" w:type="auto"/>
          </w:tcPr>
          <w:p w:rsidR="00B60571" w:rsidRPr="003B1796" w:rsidRDefault="00B60571" w:rsidP="0094385E">
            <w:pPr>
              <w:pStyle w:val="TableText"/>
              <w:rPr>
                <w:rFonts w:ascii="Arial" w:hAnsi="Arial" w:cs="Arial"/>
              </w:rPr>
            </w:pPr>
            <w:r w:rsidRPr="003B1796">
              <w:rPr>
                <w:rFonts w:ascii="Arial" w:hAnsi="Arial" w:cs="Arial"/>
              </w:rPr>
              <w:t>Author</w:t>
            </w:r>
          </w:p>
        </w:tc>
        <w:tc>
          <w:tcPr>
            <w:tcW w:w="4196" w:type="dxa"/>
          </w:tcPr>
          <w:p w:rsidR="00B60571" w:rsidRPr="003B1796" w:rsidRDefault="00B60571" w:rsidP="0094385E">
            <w:pPr>
              <w:pStyle w:val="TableText"/>
              <w:rPr>
                <w:rFonts w:ascii="Arial" w:hAnsi="Arial" w:cs="Arial"/>
              </w:rPr>
            </w:pPr>
            <w:r w:rsidRPr="003B1796">
              <w:rPr>
                <w:rFonts w:ascii="Arial" w:hAnsi="Arial" w:cs="Arial"/>
              </w:rPr>
              <w:t>Description</w:t>
            </w:r>
          </w:p>
        </w:tc>
      </w:tr>
      <w:tr w:rsidR="00B60571" w:rsidRPr="003B1796" w:rsidTr="00330366">
        <w:tc>
          <w:tcPr>
            <w:tcW w:w="0" w:type="auto"/>
            <w:tcBorders>
              <w:bottom w:val="single" w:sz="4" w:space="0" w:color="A6A6A6" w:themeColor="background1" w:themeShade="A6"/>
              <w:right w:val="single" w:sz="4" w:space="0" w:color="A6A6A6" w:themeColor="background1" w:themeShade="A6"/>
            </w:tcBorders>
          </w:tcPr>
          <w:p w:rsidR="00B60571" w:rsidRPr="003B1796" w:rsidRDefault="00B60571" w:rsidP="000A0F91">
            <w:pPr>
              <w:pStyle w:val="TableText"/>
              <w:rPr>
                <w:rFonts w:ascii="Arial" w:hAnsi="Arial"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4196" w:type="dxa"/>
            <w:tcBorders>
              <w:left w:val="single" w:sz="4" w:space="0" w:color="A6A6A6" w:themeColor="background1" w:themeShade="A6"/>
              <w:bottom w:val="single" w:sz="4" w:space="0" w:color="A6A6A6" w:themeColor="background1" w:themeShade="A6"/>
            </w:tcBorders>
          </w:tcPr>
          <w:p w:rsidR="00B60571" w:rsidRPr="003B1796" w:rsidRDefault="00B60571" w:rsidP="0094385E">
            <w:pPr>
              <w:pStyle w:val="TableText"/>
              <w:rPr>
                <w:rFonts w:ascii="Arial" w:hAnsi="Arial" w:cs="Arial"/>
                <w:sz w:val="20"/>
              </w:rPr>
            </w:pPr>
          </w:p>
        </w:tc>
      </w:tr>
      <w:tr w:rsidR="00B60571" w:rsidRPr="003B1796"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B60571" w:rsidRPr="003B1796" w:rsidRDefault="00B60571" w:rsidP="0094385E">
            <w:pPr>
              <w:pStyle w:val="TableText"/>
              <w:rPr>
                <w:rFonts w:ascii="Arial" w:hAnsi="Arial" w:cs="Arial"/>
                <w:sz w:val="20"/>
              </w:rPr>
            </w:pPr>
          </w:p>
        </w:tc>
      </w:tr>
      <w:tr w:rsidR="00B60571" w:rsidRPr="003B1796"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rsidR="00B60571" w:rsidRPr="003B1796" w:rsidRDefault="00B60571" w:rsidP="0094385E">
            <w:pPr>
              <w:pStyle w:val="TableText"/>
              <w:rPr>
                <w:rFonts w:ascii="Arial" w:hAnsi="Arial" w:cs="Arial"/>
                <w:sz w:val="20"/>
              </w:rPr>
            </w:pPr>
          </w:p>
        </w:tc>
      </w:tr>
      <w:tr w:rsidR="00B60571" w:rsidRPr="003B1796" w:rsidTr="00330366">
        <w:tc>
          <w:tcPr>
            <w:tcW w:w="0" w:type="auto"/>
            <w:tcBorders>
              <w:top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tcBorders>
          </w:tcPr>
          <w:p w:rsidR="00B60571" w:rsidRPr="003B1796" w:rsidRDefault="00B60571" w:rsidP="0094385E">
            <w:pPr>
              <w:pStyle w:val="TableText"/>
              <w:rPr>
                <w:rFonts w:ascii="Arial" w:hAnsi="Arial" w:cs="Arial"/>
                <w:sz w:val="20"/>
              </w:rPr>
            </w:pPr>
          </w:p>
        </w:tc>
      </w:tr>
    </w:tbl>
    <w:p w:rsidR="00456732" w:rsidRPr="003B1796" w:rsidRDefault="00456732" w:rsidP="00456732">
      <w:pPr>
        <w:rPr>
          <w:rFonts w:ascii="Arial" w:hAnsi="Arial" w:cs="Arial"/>
          <w:b/>
        </w:rPr>
      </w:pPr>
    </w:p>
    <w:p w:rsidR="00E23EA3" w:rsidRPr="003B1796" w:rsidRDefault="00E23EA3">
      <w:pPr>
        <w:keepLines w:val="0"/>
        <w:spacing w:before="0" w:after="200" w:line="276" w:lineRule="auto"/>
        <w:jc w:val="left"/>
        <w:rPr>
          <w:rFonts w:ascii="Arial" w:hAnsi="Arial" w:cs="Arial"/>
          <w:b/>
        </w:rPr>
      </w:pPr>
      <w:r w:rsidRPr="003B1796">
        <w:rPr>
          <w:rFonts w:ascii="Arial" w:hAnsi="Arial" w:cs="Arial"/>
          <w:b/>
        </w:rPr>
        <w:br w:type="page"/>
      </w:r>
    </w:p>
    <w:sdt>
      <w:sdtPr>
        <w:rPr>
          <w:rFonts w:ascii="Arial" w:eastAsiaTheme="minorHAnsi" w:hAnsi="Arial" w:cs="Arial"/>
          <w:b w:val="0"/>
          <w:iCs w:val="0"/>
          <w:color w:val="auto"/>
          <w:spacing w:val="0"/>
          <w:szCs w:val="22"/>
        </w:rPr>
        <w:id w:val="199740041"/>
        <w:docPartObj>
          <w:docPartGallery w:val="Table of Contents"/>
          <w:docPartUnique/>
        </w:docPartObj>
      </w:sdtPr>
      <w:sdtEndPr/>
      <w:sdtContent>
        <w:p w:rsidR="009A7277" w:rsidRPr="003B1796" w:rsidRDefault="009A7277" w:rsidP="009647F5">
          <w:pPr>
            <w:pStyle w:val="af3"/>
            <w:ind w:left="-993"/>
            <w:rPr>
              <w:rFonts w:ascii="Arial" w:hAnsi="Arial" w:cs="Arial"/>
            </w:rPr>
          </w:pPr>
          <w:r w:rsidRPr="003B1796">
            <w:rPr>
              <w:rFonts w:ascii="Arial" w:hAnsi="Arial" w:cs="Arial"/>
              <w:sz w:val="28"/>
              <w:szCs w:val="28"/>
            </w:rPr>
            <w:t>Table of Contents</w:t>
          </w:r>
        </w:p>
        <w:p w:rsidR="00A87019" w:rsidRDefault="00382AA2">
          <w:pPr>
            <w:pStyle w:val="11"/>
            <w:rPr>
              <w:rFonts w:eastAsiaTheme="minorEastAsia" w:cstheme="minorBidi"/>
              <w:b w:val="0"/>
              <w:sz w:val="22"/>
              <w:szCs w:val="22"/>
              <w:lang w:eastAsia="en-AU"/>
            </w:rPr>
          </w:pPr>
          <w:r w:rsidRPr="003B1796">
            <w:rPr>
              <w:rFonts w:ascii="Arial" w:hAnsi="Arial" w:cs="Arial"/>
            </w:rPr>
            <w:fldChar w:fldCharType="begin"/>
          </w:r>
          <w:r w:rsidR="00D64E58" w:rsidRPr="003B1796">
            <w:rPr>
              <w:rFonts w:ascii="Arial" w:hAnsi="Arial" w:cs="Arial"/>
            </w:rPr>
            <w:instrText xml:space="preserve"> TOC \o "1-2" \h \z \u </w:instrText>
          </w:r>
          <w:r w:rsidRPr="003B1796">
            <w:rPr>
              <w:rFonts w:ascii="Arial" w:hAnsi="Arial" w:cs="Arial"/>
            </w:rPr>
            <w:fldChar w:fldCharType="separate"/>
          </w:r>
          <w:hyperlink w:anchor="_Toc326150504" w:history="1">
            <w:r w:rsidR="00A87019" w:rsidRPr="00C32432">
              <w:rPr>
                <w:rStyle w:val="a7"/>
                <w:rFonts w:ascii="Arial" w:eastAsiaTheme="majorEastAsia" w:hAnsi="Arial" w:cs="Arial"/>
              </w:rPr>
              <w:t>1. Overview</w:t>
            </w:r>
            <w:r w:rsidR="00A87019">
              <w:rPr>
                <w:webHidden/>
              </w:rPr>
              <w:tab/>
            </w:r>
            <w:r w:rsidR="00A87019">
              <w:rPr>
                <w:webHidden/>
              </w:rPr>
              <w:fldChar w:fldCharType="begin"/>
            </w:r>
            <w:r w:rsidR="00A87019">
              <w:rPr>
                <w:webHidden/>
              </w:rPr>
              <w:instrText xml:space="preserve"> PAGEREF _Toc326150504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05" w:history="1">
            <w:r w:rsidR="00A87019" w:rsidRPr="00C32432">
              <w:rPr>
                <w:rStyle w:val="a7"/>
                <w:rFonts w:ascii="Arial" w:eastAsiaTheme="majorEastAsia" w:hAnsi="Arial" w:cs="Arial"/>
              </w:rPr>
              <w:t>1.1. Purpose</w:t>
            </w:r>
            <w:r w:rsidR="00A87019">
              <w:rPr>
                <w:webHidden/>
              </w:rPr>
              <w:tab/>
            </w:r>
            <w:r w:rsidR="00A87019">
              <w:rPr>
                <w:webHidden/>
              </w:rPr>
              <w:fldChar w:fldCharType="begin"/>
            </w:r>
            <w:r w:rsidR="00A87019">
              <w:rPr>
                <w:webHidden/>
              </w:rPr>
              <w:instrText xml:space="preserve"> PAGEREF _Toc326150505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06" w:history="1">
            <w:r w:rsidR="00A87019" w:rsidRPr="00C32432">
              <w:rPr>
                <w:rStyle w:val="a7"/>
                <w:rFonts w:ascii="Arial" w:eastAsiaTheme="majorEastAsia" w:hAnsi="Arial" w:cs="Arial"/>
              </w:rPr>
              <w:t>1.2. Scope</w:t>
            </w:r>
            <w:r w:rsidR="00A87019">
              <w:rPr>
                <w:webHidden/>
              </w:rPr>
              <w:tab/>
            </w:r>
            <w:r w:rsidR="00A87019">
              <w:rPr>
                <w:webHidden/>
              </w:rPr>
              <w:fldChar w:fldCharType="begin"/>
            </w:r>
            <w:r w:rsidR="00A87019">
              <w:rPr>
                <w:webHidden/>
              </w:rPr>
              <w:instrText xml:space="preserve"> PAGEREF _Toc326150506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11"/>
            <w:rPr>
              <w:rFonts w:eastAsiaTheme="minorEastAsia" w:cstheme="minorBidi"/>
              <w:b w:val="0"/>
              <w:sz w:val="22"/>
              <w:szCs w:val="22"/>
              <w:lang w:eastAsia="en-AU"/>
            </w:rPr>
          </w:pPr>
          <w:hyperlink w:anchor="_Toc326150507" w:history="1">
            <w:r w:rsidR="00A87019" w:rsidRPr="00C32432">
              <w:rPr>
                <w:rStyle w:val="a7"/>
                <w:rFonts w:ascii="Arial" w:eastAsiaTheme="majorEastAsia" w:hAnsi="Arial" w:cs="Arial"/>
              </w:rPr>
              <w:t>2. Testing Summary</w:t>
            </w:r>
            <w:r w:rsidR="00A87019">
              <w:rPr>
                <w:webHidden/>
              </w:rPr>
              <w:tab/>
            </w:r>
            <w:r w:rsidR="00A87019">
              <w:rPr>
                <w:webHidden/>
              </w:rPr>
              <w:fldChar w:fldCharType="begin"/>
            </w:r>
            <w:r w:rsidR="00A87019">
              <w:rPr>
                <w:webHidden/>
              </w:rPr>
              <w:instrText xml:space="preserve"> PAGEREF _Toc326150507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08" w:history="1">
            <w:r w:rsidR="00A87019" w:rsidRPr="00C32432">
              <w:rPr>
                <w:rStyle w:val="a7"/>
                <w:rFonts w:ascii="Arial" w:eastAsiaTheme="majorEastAsia" w:hAnsi="Arial" w:cs="Arial"/>
              </w:rPr>
              <w:t>2.1. Scope of Testing</w:t>
            </w:r>
            <w:r w:rsidR="00A87019">
              <w:rPr>
                <w:webHidden/>
              </w:rPr>
              <w:tab/>
            </w:r>
            <w:r w:rsidR="00A87019">
              <w:rPr>
                <w:webHidden/>
              </w:rPr>
              <w:fldChar w:fldCharType="begin"/>
            </w:r>
            <w:r w:rsidR="00A87019">
              <w:rPr>
                <w:webHidden/>
              </w:rPr>
              <w:instrText xml:space="preserve"> PAGEREF _Toc326150508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11"/>
            <w:rPr>
              <w:rFonts w:eastAsiaTheme="minorEastAsia" w:cstheme="minorBidi"/>
              <w:b w:val="0"/>
              <w:sz w:val="22"/>
              <w:szCs w:val="22"/>
              <w:lang w:eastAsia="en-AU"/>
            </w:rPr>
          </w:pPr>
          <w:hyperlink w:anchor="_Toc326150509" w:history="1">
            <w:r w:rsidR="00A87019" w:rsidRPr="00C32432">
              <w:rPr>
                <w:rStyle w:val="a7"/>
                <w:rFonts w:ascii="Arial" w:eastAsiaTheme="majorEastAsia" w:hAnsi="Arial" w:cs="Arial"/>
              </w:rPr>
              <w:t>3. Analysis of Scope and Test Focus Areas</w:t>
            </w:r>
            <w:r w:rsidR="00A87019">
              <w:rPr>
                <w:webHidden/>
              </w:rPr>
              <w:tab/>
            </w:r>
            <w:r w:rsidR="00A87019">
              <w:rPr>
                <w:webHidden/>
              </w:rPr>
              <w:fldChar w:fldCharType="begin"/>
            </w:r>
            <w:r w:rsidR="00A87019">
              <w:rPr>
                <w:webHidden/>
              </w:rPr>
              <w:instrText xml:space="preserve"> PAGEREF _Toc326150509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10" w:history="1">
            <w:r w:rsidR="00A87019" w:rsidRPr="00C32432">
              <w:rPr>
                <w:rStyle w:val="a7"/>
                <w:rFonts w:ascii="Arial" w:eastAsiaTheme="majorEastAsia" w:hAnsi="Arial" w:cs="Arial"/>
              </w:rPr>
              <w:t>3.1. Release Content</w:t>
            </w:r>
            <w:r w:rsidR="00A87019">
              <w:rPr>
                <w:webHidden/>
              </w:rPr>
              <w:tab/>
            </w:r>
            <w:r w:rsidR="00A87019">
              <w:rPr>
                <w:webHidden/>
              </w:rPr>
              <w:fldChar w:fldCharType="begin"/>
            </w:r>
            <w:r w:rsidR="00A87019">
              <w:rPr>
                <w:webHidden/>
              </w:rPr>
              <w:instrText xml:space="preserve"> PAGEREF _Toc326150510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11" w:history="1">
            <w:r w:rsidR="00A87019" w:rsidRPr="00C32432">
              <w:rPr>
                <w:rStyle w:val="a7"/>
                <w:rFonts w:ascii="Arial" w:eastAsiaTheme="majorEastAsia" w:hAnsi="Arial" w:cs="Arial"/>
              </w:rPr>
              <w:t>3.2. Regression Testing</w:t>
            </w:r>
            <w:r w:rsidR="00A87019">
              <w:rPr>
                <w:webHidden/>
              </w:rPr>
              <w:tab/>
            </w:r>
            <w:r w:rsidR="00A87019">
              <w:rPr>
                <w:webHidden/>
              </w:rPr>
              <w:fldChar w:fldCharType="begin"/>
            </w:r>
            <w:r w:rsidR="00A87019">
              <w:rPr>
                <w:webHidden/>
              </w:rPr>
              <w:instrText xml:space="preserve"> PAGEREF _Toc326150511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12" w:history="1">
            <w:r w:rsidR="00A87019" w:rsidRPr="00C32432">
              <w:rPr>
                <w:rStyle w:val="a7"/>
                <w:rFonts w:ascii="Arial" w:eastAsiaTheme="majorEastAsia" w:hAnsi="Arial" w:cs="Arial"/>
              </w:rPr>
              <w:t>3.3. Platform Testing</w:t>
            </w:r>
            <w:r w:rsidR="00A87019">
              <w:rPr>
                <w:webHidden/>
              </w:rPr>
              <w:tab/>
            </w:r>
            <w:r w:rsidR="00A87019">
              <w:rPr>
                <w:webHidden/>
              </w:rPr>
              <w:fldChar w:fldCharType="begin"/>
            </w:r>
            <w:r w:rsidR="00A87019">
              <w:rPr>
                <w:webHidden/>
              </w:rPr>
              <w:instrText xml:space="preserve"> PAGEREF _Toc326150512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11"/>
            <w:rPr>
              <w:rFonts w:eastAsiaTheme="minorEastAsia" w:cstheme="minorBidi"/>
              <w:b w:val="0"/>
              <w:sz w:val="22"/>
              <w:szCs w:val="22"/>
              <w:lang w:eastAsia="en-AU"/>
            </w:rPr>
          </w:pPr>
          <w:hyperlink w:anchor="_Toc326150513" w:history="1">
            <w:r w:rsidR="00A87019" w:rsidRPr="00C32432">
              <w:rPr>
                <w:rStyle w:val="a7"/>
                <w:rFonts w:ascii="Arial" w:eastAsiaTheme="majorEastAsia" w:hAnsi="Arial" w:cs="Arial"/>
              </w:rPr>
              <w:t>4. Progression Test Objectives</w:t>
            </w:r>
            <w:r w:rsidR="00A87019">
              <w:rPr>
                <w:webHidden/>
              </w:rPr>
              <w:tab/>
            </w:r>
            <w:r w:rsidR="00A87019">
              <w:rPr>
                <w:webHidden/>
              </w:rPr>
              <w:fldChar w:fldCharType="begin"/>
            </w:r>
            <w:r w:rsidR="00A87019">
              <w:rPr>
                <w:webHidden/>
              </w:rPr>
              <w:instrText xml:space="preserve"> PAGEREF _Toc326150513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11"/>
            <w:rPr>
              <w:rFonts w:eastAsiaTheme="minorEastAsia" w:cstheme="minorBidi"/>
              <w:b w:val="0"/>
              <w:sz w:val="22"/>
              <w:szCs w:val="22"/>
              <w:lang w:eastAsia="en-AU"/>
            </w:rPr>
          </w:pPr>
          <w:hyperlink w:anchor="_Toc326150514" w:history="1">
            <w:r w:rsidR="00A87019" w:rsidRPr="00C32432">
              <w:rPr>
                <w:rStyle w:val="a7"/>
                <w:rFonts w:ascii="Arial" w:eastAsiaTheme="majorEastAsia" w:hAnsi="Arial" w:cs="Arial"/>
              </w:rPr>
              <w:t>5. Progression Test Objectives</w:t>
            </w:r>
            <w:r w:rsidR="00A87019">
              <w:rPr>
                <w:webHidden/>
              </w:rPr>
              <w:tab/>
            </w:r>
            <w:r w:rsidR="00A87019">
              <w:rPr>
                <w:webHidden/>
              </w:rPr>
              <w:fldChar w:fldCharType="begin"/>
            </w:r>
            <w:r w:rsidR="00A87019">
              <w:rPr>
                <w:webHidden/>
              </w:rPr>
              <w:instrText xml:space="preserve"> PAGEREF _Toc326150514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11"/>
            <w:rPr>
              <w:rFonts w:eastAsiaTheme="minorEastAsia" w:cstheme="minorBidi"/>
              <w:b w:val="0"/>
              <w:sz w:val="22"/>
              <w:szCs w:val="22"/>
              <w:lang w:eastAsia="en-AU"/>
            </w:rPr>
          </w:pPr>
          <w:hyperlink w:anchor="_Toc326150515" w:history="1">
            <w:r w:rsidR="00A87019" w:rsidRPr="00C32432">
              <w:rPr>
                <w:rStyle w:val="a7"/>
                <w:rFonts w:ascii="Arial" w:eastAsiaTheme="majorEastAsia" w:hAnsi="Arial" w:cs="Arial"/>
              </w:rPr>
              <w:t>6. Other Testing</w:t>
            </w:r>
            <w:r w:rsidR="00A87019">
              <w:rPr>
                <w:webHidden/>
              </w:rPr>
              <w:tab/>
            </w:r>
            <w:r w:rsidR="00A87019">
              <w:rPr>
                <w:webHidden/>
              </w:rPr>
              <w:fldChar w:fldCharType="begin"/>
            </w:r>
            <w:r w:rsidR="00A87019">
              <w:rPr>
                <w:webHidden/>
              </w:rPr>
              <w:instrText xml:space="preserve"> PAGEREF _Toc326150515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16" w:history="1">
            <w:r w:rsidR="00A87019" w:rsidRPr="00C32432">
              <w:rPr>
                <w:rStyle w:val="a7"/>
                <w:rFonts w:ascii="Arial" w:eastAsiaTheme="majorEastAsia" w:hAnsi="Arial" w:cs="Arial"/>
              </w:rPr>
              <w:t>6.1. Security</w:t>
            </w:r>
            <w:r w:rsidR="00A87019">
              <w:rPr>
                <w:webHidden/>
              </w:rPr>
              <w:tab/>
            </w:r>
            <w:r w:rsidR="00A87019">
              <w:rPr>
                <w:webHidden/>
              </w:rPr>
              <w:fldChar w:fldCharType="begin"/>
            </w:r>
            <w:r w:rsidR="00A87019">
              <w:rPr>
                <w:webHidden/>
              </w:rPr>
              <w:instrText xml:space="preserve"> PAGEREF _Toc326150516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17" w:history="1">
            <w:r w:rsidR="00A87019" w:rsidRPr="00C32432">
              <w:rPr>
                <w:rStyle w:val="a7"/>
                <w:rFonts w:ascii="Arial" w:eastAsiaTheme="majorEastAsia" w:hAnsi="Arial" w:cs="Arial"/>
              </w:rPr>
              <w:t>6.2. Stress &amp; Volume Testing (S&amp;V)</w:t>
            </w:r>
            <w:r w:rsidR="00A87019">
              <w:rPr>
                <w:webHidden/>
              </w:rPr>
              <w:tab/>
            </w:r>
            <w:r w:rsidR="00A87019">
              <w:rPr>
                <w:webHidden/>
              </w:rPr>
              <w:fldChar w:fldCharType="begin"/>
            </w:r>
            <w:r w:rsidR="00A87019">
              <w:rPr>
                <w:webHidden/>
              </w:rPr>
              <w:instrText xml:space="preserve"> PAGEREF _Toc326150517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18" w:history="1">
            <w:r w:rsidR="00A87019" w:rsidRPr="00C32432">
              <w:rPr>
                <w:rStyle w:val="a7"/>
                <w:rFonts w:ascii="Arial" w:eastAsiaTheme="majorEastAsia" w:hAnsi="Arial" w:cs="Arial"/>
              </w:rPr>
              <w:t>6.3. Connectivity Testing (CT)</w:t>
            </w:r>
            <w:r w:rsidR="00A87019">
              <w:rPr>
                <w:webHidden/>
              </w:rPr>
              <w:tab/>
            </w:r>
            <w:r w:rsidR="00A87019">
              <w:rPr>
                <w:webHidden/>
              </w:rPr>
              <w:fldChar w:fldCharType="begin"/>
            </w:r>
            <w:r w:rsidR="00A87019">
              <w:rPr>
                <w:webHidden/>
              </w:rPr>
              <w:instrText xml:space="preserve"> PAGEREF _Toc326150518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19" w:history="1">
            <w:r w:rsidR="00A87019" w:rsidRPr="00C32432">
              <w:rPr>
                <w:rStyle w:val="a7"/>
                <w:rFonts w:ascii="Arial" w:eastAsiaTheme="majorEastAsia" w:hAnsi="Arial" w:cs="Arial"/>
              </w:rPr>
              <w:t>6.4. Disaster Recovery/Back Up</w:t>
            </w:r>
            <w:r w:rsidR="00A87019">
              <w:rPr>
                <w:webHidden/>
              </w:rPr>
              <w:tab/>
            </w:r>
            <w:r w:rsidR="00A87019">
              <w:rPr>
                <w:webHidden/>
              </w:rPr>
              <w:fldChar w:fldCharType="begin"/>
            </w:r>
            <w:r w:rsidR="00A87019">
              <w:rPr>
                <w:webHidden/>
              </w:rPr>
              <w:instrText xml:space="preserve"> PAGEREF _Toc326150519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20" w:history="1">
            <w:r w:rsidR="00A87019" w:rsidRPr="00C32432">
              <w:rPr>
                <w:rStyle w:val="a7"/>
                <w:rFonts w:ascii="Arial" w:eastAsiaTheme="majorEastAsia" w:hAnsi="Arial" w:cs="Arial"/>
              </w:rPr>
              <w:t>6.5. Unit Testing</w:t>
            </w:r>
            <w:r w:rsidR="00A87019">
              <w:rPr>
                <w:webHidden/>
              </w:rPr>
              <w:tab/>
            </w:r>
            <w:r w:rsidR="00A87019">
              <w:rPr>
                <w:webHidden/>
              </w:rPr>
              <w:fldChar w:fldCharType="begin"/>
            </w:r>
            <w:r w:rsidR="00A87019">
              <w:rPr>
                <w:webHidden/>
              </w:rPr>
              <w:instrText xml:space="preserve"> PAGEREF _Toc326150520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21" w:history="1">
            <w:r w:rsidR="00A87019" w:rsidRPr="00C32432">
              <w:rPr>
                <w:rStyle w:val="a7"/>
                <w:rFonts w:ascii="Arial" w:eastAsiaTheme="majorEastAsia" w:hAnsi="Arial" w:cs="Arial"/>
              </w:rPr>
              <w:t>6.6. Integration Testing</w:t>
            </w:r>
            <w:r w:rsidR="00A87019">
              <w:rPr>
                <w:webHidden/>
              </w:rPr>
              <w:tab/>
            </w:r>
            <w:r w:rsidR="00A87019">
              <w:rPr>
                <w:webHidden/>
              </w:rPr>
              <w:fldChar w:fldCharType="begin"/>
            </w:r>
            <w:r w:rsidR="00A87019">
              <w:rPr>
                <w:webHidden/>
              </w:rPr>
              <w:instrText xml:space="preserve"> PAGEREF _Toc326150521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11"/>
            <w:rPr>
              <w:rFonts w:eastAsiaTheme="minorEastAsia" w:cstheme="minorBidi"/>
              <w:b w:val="0"/>
              <w:sz w:val="22"/>
              <w:szCs w:val="22"/>
              <w:lang w:eastAsia="en-AU"/>
            </w:rPr>
          </w:pPr>
          <w:hyperlink w:anchor="_Toc326150522" w:history="1">
            <w:r w:rsidR="00A87019" w:rsidRPr="00C32432">
              <w:rPr>
                <w:rStyle w:val="a7"/>
                <w:rFonts w:ascii="Arial" w:eastAsiaTheme="majorEastAsia" w:hAnsi="Arial" w:cs="Arial"/>
              </w:rPr>
              <w:t>7. Test Strategy</w:t>
            </w:r>
            <w:r w:rsidR="00A87019">
              <w:rPr>
                <w:webHidden/>
              </w:rPr>
              <w:tab/>
            </w:r>
            <w:r w:rsidR="00A87019">
              <w:rPr>
                <w:webHidden/>
              </w:rPr>
              <w:fldChar w:fldCharType="begin"/>
            </w:r>
            <w:r w:rsidR="00A87019">
              <w:rPr>
                <w:webHidden/>
              </w:rPr>
              <w:instrText xml:space="preserve"> PAGEREF _Toc326150522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23" w:history="1">
            <w:r w:rsidR="00A87019" w:rsidRPr="00C32432">
              <w:rPr>
                <w:rStyle w:val="a7"/>
                <w:rFonts w:ascii="Arial" w:eastAsiaTheme="majorEastAsia" w:hAnsi="Arial" w:cs="Arial"/>
              </w:rPr>
              <w:t>7.1. Test level responsibility</w:t>
            </w:r>
            <w:r w:rsidR="00A87019">
              <w:rPr>
                <w:webHidden/>
              </w:rPr>
              <w:tab/>
            </w:r>
            <w:r w:rsidR="00A87019">
              <w:rPr>
                <w:webHidden/>
              </w:rPr>
              <w:fldChar w:fldCharType="begin"/>
            </w:r>
            <w:r w:rsidR="00A87019">
              <w:rPr>
                <w:webHidden/>
              </w:rPr>
              <w:instrText xml:space="preserve"> PAGEREF _Toc326150523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24" w:history="1">
            <w:r w:rsidR="00A87019" w:rsidRPr="00C32432">
              <w:rPr>
                <w:rStyle w:val="a7"/>
                <w:rFonts w:ascii="Arial" w:eastAsiaTheme="majorEastAsia" w:hAnsi="Arial" w:cs="Arial"/>
              </w:rPr>
              <w:t>7.2. Test Type &amp; Approach</w:t>
            </w:r>
            <w:r w:rsidR="00A87019">
              <w:rPr>
                <w:webHidden/>
              </w:rPr>
              <w:tab/>
            </w:r>
            <w:r w:rsidR="00A87019">
              <w:rPr>
                <w:webHidden/>
              </w:rPr>
              <w:fldChar w:fldCharType="begin"/>
            </w:r>
            <w:r w:rsidR="00A87019">
              <w:rPr>
                <w:webHidden/>
              </w:rPr>
              <w:instrText xml:space="preserve"> PAGEREF _Toc326150524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25" w:history="1">
            <w:r w:rsidR="00A87019" w:rsidRPr="00C32432">
              <w:rPr>
                <w:rStyle w:val="a7"/>
                <w:rFonts w:ascii="Arial" w:eastAsiaTheme="majorEastAsia" w:hAnsi="Arial" w:cs="Arial"/>
              </w:rPr>
              <w:t>7.3. Build strategy</w:t>
            </w:r>
            <w:r w:rsidR="00A87019">
              <w:rPr>
                <w:webHidden/>
              </w:rPr>
              <w:tab/>
            </w:r>
            <w:r w:rsidR="00A87019">
              <w:rPr>
                <w:webHidden/>
              </w:rPr>
              <w:fldChar w:fldCharType="begin"/>
            </w:r>
            <w:r w:rsidR="00A87019">
              <w:rPr>
                <w:webHidden/>
              </w:rPr>
              <w:instrText xml:space="preserve"> PAGEREF _Toc326150525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26" w:history="1">
            <w:r w:rsidR="00A87019" w:rsidRPr="00C32432">
              <w:rPr>
                <w:rStyle w:val="a7"/>
                <w:rFonts w:ascii="Arial" w:eastAsiaTheme="majorEastAsia" w:hAnsi="Arial" w:cs="Arial"/>
              </w:rPr>
              <w:t>7.4. Test Execution Schedule</w:t>
            </w:r>
            <w:r w:rsidR="00A87019">
              <w:rPr>
                <w:webHidden/>
              </w:rPr>
              <w:tab/>
            </w:r>
            <w:r w:rsidR="00A87019">
              <w:rPr>
                <w:webHidden/>
              </w:rPr>
              <w:fldChar w:fldCharType="begin"/>
            </w:r>
            <w:r w:rsidR="00A87019">
              <w:rPr>
                <w:webHidden/>
              </w:rPr>
              <w:instrText xml:space="preserve"> PAGEREF _Toc326150526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27" w:history="1">
            <w:r w:rsidR="00A87019" w:rsidRPr="00C32432">
              <w:rPr>
                <w:rStyle w:val="a7"/>
                <w:rFonts w:ascii="Arial" w:eastAsiaTheme="majorEastAsia" w:hAnsi="Arial" w:cs="Arial"/>
              </w:rPr>
              <w:t>7.5. Facility, data, and resource provision plan</w:t>
            </w:r>
            <w:r w:rsidR="00A87019">
              <w:rPr>
                <w:webHidden/>
              </w:rPr>
              <w:tab/>
            </w:r>
            <w:r w:rsidR="00A87019">
              <w:rPr>
                <w:webHidden/>
              </w:rPr>
              <w:fldChar w:fldCharType="begin"/>
            </w:r>
            <w:r w:rsidR="00A87019">
              <w:rPr>
                <w:webHidden/>
              </w:rPr>
              <w:instrText xml:space="preserve"> PAGEREF _Toc326150527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28" w:history="1">
            <w:r w:rsidR="00A87019" w:rsidRPr="00C32432">
              <w:rPr>
                <w:rStyle w:val="a7"/>
                <w:rFonts w:ascii="Arial" w:eastAsiaTheme="majorEastAsia" w:hAnsi="Arial" w:cs="Arial"/>
              </w:rPr>
              <w:t>7.6. Testing Tools</w:t>
            </w:r>
            <w:r w:rsidR="00A87019">
              <w:rPr>
                <w:webHidden/>
              </w:rPr>
              <w:tab/>
            </w:r>
            <w:r w:rsidR="00A87019">
              <w:rPr>
                <w:webHidden/>
              </w:rPr>
              <w:fldChar w:fldCharType="begin"/>
            </w:r>
            <w:r w:rsidR="00A87019">
              <w:rPr>
                <w:webHidden/>
              </w:rPr>
              <w:instrText xml:space="preserve"> PAGEREF _Toc326150528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29" w:history="1">
            <w:r w:rsidR="00A87019" w:rsidRPr="00C32432">
              <w:rPr>
                <w:rStyle w:val="a7"/>
                <w:rFonts w:ascii="Arial" w:eastAsiaTheme="majorEastAsia" w:hAnsi="Arial" w:cs="Arial"/>
              </w:rPr>
              <w:t>7.7. Testing Handover Procedure</w:t>
            </w:r>
            <w:r w:rsidR="00A87019">
              <w:rPr>
                <w:webHidden/>
              </w:rPr>
              <w:tab/>
            </w:r>
            <w:r w:rsidR="00A87019">
              <w:rPr>
                <w:webHidden/>
              </w:rPr>
              <w:fldChar w:fldCharType="begin"/>
            </w:r>
            <w:r w:rsidR="00A87019">
              <w:rPr>
                <w:webHidden/>
              </w:rPr>
              <w:instrText xml:space="preserve"> PAGEREF _Toc326150529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30" w:history="1">
            <w:r w:rsidR="00A87019" w:rsidRPr="00C32432">
              <w:rPr>
                <w:rStyle w:val="a7"/>
                <w:rFonts w:ascii="Arial" w:eastAsiaTheme="majorEastAsia" w:hAnsi="Arial" w:cs="Arial"/>
              </w:rPr>
              <w:t>7.8. Testing Metrics</w:t>
            </w:r>
            <w:r w:rsidR="00A87019">
              <w:rPr>
                <w:webHidden/>
              </w:rPr>
              <w:tab/>
            </w:r>
            <w:r w:rsidR="00A87019">
              <w:rPr>
                <w:webHidden/>
              </w:rPr>
              <w:fldChar w:fldCharType="begin"/>
            </w:r>
            <w:r w:rsidR="00A87019">
              <w:rPr>
                <w:webHidden/>
              </w:rPr>
              <w:instrText xml:space="preserve"> PAGEREF _Toc326150530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11"/>
            <w:rPr>
              <w:rFonts w:eastAsiaTheme="minorEastAsia" w:cstheme="minorBidi"/>
              <w:b w:val="0"/>
              <w:sz w:val="22"/>
              <w:szCs w:val="22"/>
              <w:lang w:eastAsia="en-AU"/>
            </w:rPr>
          </w:pPr>
          <w:hyperlink w:anchor="_Toc326150531" w:history="1">
            <w:r w:rsidR="00A87019" w:rsidRPr="00C32432">
              <w:rPr>
                <w:rStyle w:val="a7"/>
                <w:rFonts w:ascii="Arial" w:eastAsiaTheme="majorEastAsia" w:hAnsi="Arial" w:cs="Arial"/>
              </w:rPr>
              <w:t>8. Test Environment Plan</w:t>
            </w:r>
            <w:r w:rsidR="00A87019">
              <w:rPr>
                <w:webHidden/>
              </w:rPr>
              <w:tab/>
            </w:r>
            <w:r w:rsidR="00A87019">
              <w:rPr>
                <w:webHidden/>
              </w:rPr>
              <w:fldChar w:fldCharType="begin"/>
            </w:r>
            <w:r w:rsidR="00A87019">
              <w:rPr>
                <w:webHidden/>
              </w:rPr>
              <w:instrText xml:space="preserve"> PAGEREF _Toc326150531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32" w:history="1">
            <w:r w:rsidR="00A87019" w:rsidRPr="00C32432">
              <w:rPr>
                <w:rStyle w:val="a7"/>
                <w:rFonts w:ascii="Arial" w:eastAsiaTheme="majorEastAsia" w:hAnsi="Arial" w:cs="Arial"/>
              </w:rPr>
              <w:t>8.1. Test Environment Man</w:t>
            </w:r>
            <w:r w:rsidR="00A87019">
              <w:rPr>
                <w:webHidden/>
              </w:rPr>
              <w:tab/>
            </w:r>
            <w:r w:rsidR="00A87019">
              <w:rPr>
                <w:webHidden/>
              </w:rPr>
              <w:fldChar w:fldCharType="begin"/>
            </w:r>
            <w:r w:rsidR="00A87019">
              <w:rPr>
                <w:webHidden/>
              </w:rPr>
              <w:instrText xml:space="preserve"> PAGEREF _Toc326150532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33" w:history="1">
            <w:r w:rsidR="00A87019" w:rsidRPr="00C32432">
              <w:rPr>
                <w:rStyle w:val="a7"/>
                <w:rFonts w:ascii="Arial" w:eastAsiaTheme="majorEastAsia" w:hAnsi="Arial" w:cs="Arial"/>
              </w:rPr>
              <w:t>8.2. Test Environment Details</w:t>
            </w:r>
            <w:r w:rsidR="00A87019">
              <w:rPr>
                <w:webHidden/>
              </w:rPr>
              <w:tab/>
            </w:r>
            <w:r w:rsidR="00A87019">
              <w:rPr>
                <w:webHidden/>
              </w:rPr>
              <w:fldChar w:fldCharType="begin"/>
            </w:r>
            <w:r w:rsidR="00A87019">
              <w:rPr>
                <w:webHidden/>
              </w:rPr>
              <w:instrText xml:space="preserve"> PAGEREF _Toc326150533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34" w:history="1">
            <w:r w:rsidR="00A87019" w:rsidRPr="00C32432">
              <w:rPr>
                <w:rStyle w:val="a7"/>
                <w:rFonts w:ascii="Arial" w:eastAsiaTheme="majorEastAsia" w:hAnsi="Arial" w:cs="Arial"/>
              </w:rPr>
              <w:t>8.3. Establishing Environment</w:t>
            </w:r>
            <w:r w:rsidR="00A87019">
              <w:rPr>
                <w:webHidden/>
              </w:rPr>
              <w:tab/>
            </w:r>
            <w:r w:rsidR="00A87019">
              <w:rPr>
                <w:webHidden/>
              </w:rPr>
              <w:fldChar w:fldCharType="begin"/>
            </w:r>
            <w:r w:rsidR="00A87019">
              <w:rPr>
                <w:webHidden/>
              </w:rPr>
              <w:instrText xml:space="preserve"> PAGEREF _Toc326150534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35" w:history="1">
            <w:r w:rsidR="00A87019" w:rsidRPr="00C32432">
              <w:rPr>
                <w:rStyle w:val="a7"/>
                <w:rFonts w:ascii="Arial" w:eastAsiaTheme="majorEastAsia" w:hAnsi="Arial" w:cs="Arial"/>
              </w:rPr>
              <w:t>8.4. Environment Control</w:t>
            </w:r>
            <w:r w:rsidR="00A87019">
              <w:rPr>
                <w:webHidden/>
              </w:rPr>
              <w:tab/>
            </w:r>
            <w:r w:rsidR="00A87019">
              <w:rPr>
                <w:webHidden/>
              </w:rPr>
              <w:fldChar w:fldCharType="begin"/>
            </w:r>
            <w:r w:rsidR="00A87019">
              <w:rPr>
                <w:webHidden/>
              </w:rPr>
              <w:instrText xml:space="preserve"> PAGEREF _Toc326150535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36" w:history="1">
            <w:r w:rsidR="00A87019" w:rsidRPr="00C32432">
              <w:rPr>
                <w:rStyle w:val="a7"/>
                <w:rFonts w:ascii="Arial" w:eastAsiaTheme="majorEastAsia" w:hAnsi="Arial" w:cs="Arial"/>
              </w:rPr>
              <w:t>8.5. Environment Roles and Responsibilities</w:t>
            </w:r>
            <w:r w:rsidR="00A87019">
              <w:rPr>
                <w:webHidden/>
              </w:rPr>
              <w:tab/>
            </w:r>
            <w:r w:rsidR="00A87019">
              <w:rPr>
                <w:webHidden/>
              </w:rPr>
              <w:fldChar w:fldCharType="begin"/>
            </w:r>
            <w:r w:rsidR="00A87019">
              <w:rPr>
                <w:webHidden/>
              </w:rPr>
              <w:instrText xml:space="preserve"> PAGEREF _Toc326150536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11"/>
            <w:rPr>
              <w:rFonts w:eastAsiaTheme="minorEastAsia" w:cstheme="minorBidi"/>
              <w:b w:val="0"/>
              <w:sz w:val="22"/>
              <w:szCs w:val="22"/>
              <w:lang w:eastAsia="en-AU"/>
            </w:rPr>
          </w:pPr>
          <w:hyperlink w:anchor="_Toc326150537" w:history="1">
            <w:r w:rsidR="00A87019" w:rsidRPr="00C32432">
              <w:rPr>
                <w:rStyle w:val="a7"/>
                <w:rFonts w:ascii="Arial" w:eastAsiaTheme="majorEastAsia" w:hAnsi="Arial" w:cs="Arial"/>
              </w:rPr>
              <w:t>9. Assumptions and Dependencies</w:t>
            </w:r>
            <w:r w:rsidR="00A87019">
              <w:rPr>
                <w:webHidden/>
              </w:rPr>
              <w:tab/>
            </w:r>
            <w:r w:rsidR="00A87019">
              <w:rPr>
                <w:webHidden/>
              </w:rPr>
              <w:fldChar w:fldCharType="begin"/>
            </w:r>
            <w:r w:rsidR="00A87019">
              <w:rPr>
                <w:webHidden/>
              </w:rPr>
              <w:instrText xml:space="preserve"> PAGEREF _Toc326150537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38" w:history="1">
            <w:r w:rsidR="00A87019" w:rsidRPr="00C32432">
              <w:rPr>
                <w:rStyle w:val="a7"/>
                <w:rFonts w:ascii="Arial" w:eastAsiaTheme="majorEastAsia" w:hAnsi="Arial" w:cs="Arial"/>
              </w:rPr>
              <w:t>9.1. Assumptions</w:t>
            </w:r>
            <w:r w:rsidR="00A87019">
              <w:rPr>
                <w:webHidden/>
              </w:rPr>
              <w:tab/>
            </w:r>
            <w:r w:rsidR="00A87019">
              <w:rPr>
                <w:webHidden/>
              </w:rPr>
              <w:fldChar w:fldCharType="begin"/>
            </w:r>
            <w:r w:rsidR="00A87019">
              <w:rPr>
                <w:webHidden/>
              </w:rPr>
              <w:instrText xml:space="preserve"> PAGEREF _Toc326150538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39" w:history="1">
            <w:r w:rsidR="00A87019" w:rsidRPr="00C32432">
              <w:rPr>
                <w:rStyle w:val="a7"/>
                <w:rFonts w:ascii="Arial" w:eastAsiaTheme="majorEastAsia" w:hAnsi="Arial" w:cs="Arial"/>
              </w:rPr>
              <w:t>9.2. Dependencies</w:t>
            </w:r>
            <w:r w:rsidR="00A87019">
              <w:rPr>
                <w:webHidden/>
              </w:rPr>
              <w:tab/>
            </w:r>
            <w:r w:rsidR="00A87019">
              <w:rPr>
                <w:webHidden/>
              </w:rPr>
              <w:fldChar w:fldCharType="begin"/>
            </w:r>
            <w:r w:rsidR="00A87019">
              <w:rPr>
                <w:webHidden/>
              </w:rPr>
              <w:instrText xml:space="preserve"> PAGEREF _Toc326150539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11"/>
            <w:rPr>
              <w:rFonts w:eastAsiaTheme="minorEastAsia" w:cstheme="minorBidi"/>
              <w:b w:val="0"/>
              <w:sz w:val="22"/>
              <w:szCs w:val="22"/>
              <w:lang w:eastAsia="en-AU"/>
            </w:rPr>
          </w:pPr>
          <w:hyperlink w:anchor="_Toc326150540" w:history="1">
            <w:r w:rsidR="00A87019" w:rsidRPr="00C32432">
              <w:rPr>
                <w:rStyle w:val="a7"/>
                <w:rFonts w:ascii="Arial" w:eastAsiaTheme="majorEastAsia" w:hAnsi="Arial" w:cs="Arial"/>
              </w:rPr>
              <w:t>10. Entry and Exit Criteria</w:t>
            </w:r>
            <w:r w:rsidR="00A87019">
              <w:rPr>
                <w:webHidden/>
              </w:rPr>
              <w:tab/>
            </w:r>
            <w:r w:rsidR="00A87019">
              <w:rPr>
                <w:webHidden/>
              </w:rPr>
              <w:fldChar w:fldCharType="begin"/>
            </w:r>
            <w:r w:rsidR="00A87019">
              <w:rPr>
                <w:webHidden/>
              </w:rPr>
              <w:instrText xml:space="preserve"> PAGEREF _Toc326150540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11"/>
            <w:rPr>
              <w:rFonts w:eastAsiaTheme="minorEastAsia" w:cstheme="minorBidi"/>
              <w:b w:val="0"/>
              <w:sz w:val="22"/>
              <w:szCs w:val="22"/>
              <w:lang w:eastAsia="en-AU"/>
            </w:rPr>
          </w:pPr>
          <w:hyperlink w:anchor="_Toc326150541" w:history="1">
            <w:r w:rsidR="00A87019" w:rsidRPr="00C32432">
              <w:rPr>
                <w:rStyle w:val="a7"/>
                <w:rFonts w:ascii="Arial" w:eastAsiaTheme="majorEastAsia" w:hAnsi="Arial" w:cs="Arial"/>
              </w:rPr>
              <w:t>11. Administrative Plan</w:t>
            </w:r>
            <w:r w:rsidR="00A87019">
              <w:rPr>
                <w:webHidden/>
              </w:rPr>
              <w:tab/>
            </w:r>
            <w:r w:rsidR="00A87019">
              <w:rPr>
                <w:webHidden/>
              </w:rPr>
              <w:fldChar w:fldCharType="begin"/>
            </w:r>
            <w:r w:rsidR="00A87019">
              <w:rPr>
                <w:webHidden/>
              </w:rPr>
              <w:instrText xml:space="preserve"> PAGEREF _Toc326150541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42" w:history="1">
            <w:r w:rsidR="00A87019" w:rsidRPr="00C32432">
              <w:rPr>
                <w:rStyle w:val="a7"/>
                <w:rFonts w:ascii="Arial" w:eastAsiaTheme="majorEastAsia" w:hAnsi="Arial" w:cs="Arial"/>
              </w:rPr>
              <w:t>11.1. Approvals</w:t>
            </w:r>
            <w:r w:rsidR="00A87019">
              <w:rPr>
                <w:webHidden/>
              </w:rPr>
              <w:tab/>
            </w:r>
            <w:r w:rsidR="00A87019">
              <w:rPr>
                <w:webHidden/>
              </w:rPr>
              <w:fldChar w:fldCharType="begin"/>
            </w:r>
            <w:r w:rsidR="00A87019">
              <w:rPr>
                <w:webHidden/>
              </w:rPr>
              <w:instrText xml:space="preserve"> PAGEREF _Toc326150542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43" w:history="1">
            <w:r w:rsidR="00A87019" w:rsidRPr="00C32432">
              <w:rPr>
                <w:rStyle w:val="a7"/>
                <w:rFonts w:ascii="Arial" w:eastAsiaTheme="majorEastAsia" w:hAnsi="Arial" w:cs="Arial"/>
              </w:rPr>
              <w:t>11.2. Test Milestones and Schedule</w:t>
            </w:r>
            <w:r w:rsidR="00A87019">
              <w:rPr>
                <w:webHidden/>
              </w:rPr>
              <w:tab/>
            </w:r>
            <w:r w:rsidR="00A87019">
              <w:rPr>
                <w:webHidden/>
              </w:rPr>
              <w:fldChar w:fldCharType="begin"/>
            </w:r>
            <w:r w:rsidR="00A87019">
              <w:rPr>
                <w:webHidden/>
              </w:rPr>
              <w:instrText xml:space="preserve"> PAGEREF _Toc326150543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44" w:history="1">
            <w:r w:rsidR="00A87019" w:rsidRPr="00C32432">
              <w:rPr>
                <w:rStyle w:val="a7"/>
                <w:rFonts w:ascii="Arial" w:eastAsiaTheme="majorEastAsia" w:hAnsi="Arial" w:cs="Arial"/>
              </w:rPr>
              <w:t>11.3. Training</w:t>
            </w:r>
            <w:r w:rsidR="00A87019">
              <w:rPr>
                <w:webHidden/>
              </w:rPr>
              <w:tab/>
            </w:r>
            <w:r w:rsidR="00A87019">
              <w:rPr>
                <w:webHidden/>
              </w:rPr>
              <w:fldChar w:fldCharType="begin"/>
            </w:r>
            <w:r w:rsidR="00A87019">
              <w:rPr>
                <w:webHidden/>
              </w:rPr>
              <w:instrText xml:space="preserve"> PAGEREF _Toc326150544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22"/>
            <w:rPr>
              <w:rFonts w:eastAsiaTheme="minorEastAsia" w:cstheme="minorBidi"/>
              <w:szCs w:val="22"/>
              <w:lang w:eastAsia="en-AU"/>
            </w:rPr>
          </w:pPr>
          <w:hyperlink w:anchor="_Toc326150545" w:history="1">
            <w:r w:rsidR="00A87019" w:rsidRPr="00C32432">
              <w:rPr>
                <w:rStyle w:val="a7"/>
                <w:rFonts w:ascii="Arial" w:eastAsiaTheme="majorEastAsia" w:hAnsi="Arial" w:cs="Arial"/>
              </w:rPr>
              <w:t>11.4. Defect Management</w:t>
            </w:r>
            <w:r w:rsidR="00A87019">
              <w:rPr>
                <w:webHidden/>
              </w:rPr>
              <w:tab/>
            </w:r>
            <w:r w:rsidR="00A87019">
              <w:rPr>
                <w:webHidden/>
              </w:rPr>
              <w:fldChar w:fldCharType="begin"/>
            </w:r>
            <w:r w:rsidR="00A87019">
              <w:rPr>
                <w:webHidden/>
              </w:rPr>
              <w:instrText xml:space="preserve"> PAGEREF _Toc326150545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11"/>
            <w:rPr>
              <w:rFonts w:eastAsiaTheme="minorEastAsia" w:cstheme="minorBidi"/>
              <w:b w:val="0"/>
              <w:sz w:val="22"/>
              <w:szCs w:val="22"/>
              <w:lang w:eastAsia="en-AU"/>
            </w:rPr>
          </w:pPr>
          <w:hyperlink w:anchor="_Toc326150546" w:history="1">
            <w:r w:rsidR="00A87019" w:rsidRPr="00C32432">
              <w:rPr>
                <w:rStyle w:val="a7"/>
                <w:rFonts w:ascii="Arial" w:eastAsiaTheme="majorEastAsia" w:hAnsi="Arial" w:cs="Arial"/>
              </w:rPr>
              <w:t>12. Definitions</w:t>
            </w:r>
            <w:r w:rsidR="00A87019">
              <w:rPr>
                <w:webHidden/>
              </w:rPr>
              <w:tab/>
            </w:r>
            <w:r w:rsidR="00A87019">
              <w:rPr>
                <w:webHidden/>
              </w:rPr>
              <w:fldChar w:fldCharType="begin"/>
            </w:r>
            <w:r w:rsidR="00A87019">
              <w:rPr>
                <w:webHidden/>
              </w:rPr>
              <w:instrText xml:space="preserve"> PAGEREF _Toc326150546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11"/>
            <w:rPr>
              <w:rFonts w:eastAsiaTheme="minorEastAsia" w:cstheme="minorBidi"/>
              <w:b w:val="0"/>
              <w:sz w:val="22"/>
              <w:szCs w:val="22"/>
              <w:lang w:eastAsia="en-AU"/>
            </w:rPr>
          </w:pPr>
          <w:hyperlink w:anchor="_Toc326150547" w:history="1">
            <w:r w:rsidR="00A87019" w:rsidRPr="00C32432">
              <w:rPr>
                <w:rStyle w:val="a7"/>
                <w:rFonts w:ascii="Arial" w:eastAsiaTheme="majorEastAsia" w:hAnsi="Arial" w:cs="Arial"/>
              </w:rPr>
              <w:t>13. References</w:t>
            </w:r>
            <w:r w:rsidR="00A87019">
              <w:rPr>
                <w:webHidden/>
              </w:rPr>
              <w:tab/>
            </w:r>
            <w:r w:rsidR="00A87019">
              <w:rPr>
                <w:webHidden/>
              </w:rPr>
              <w:fldChar w:fldCharType="begin"/>
            </w:r>
            <w:r w:rsidR="00A87019">
              <w:rPr>
                <w:webHidden/>
              </w:rPr>
              <w:instrText xml:space="preserve"> PAGEREF _Toc326150547 \h </w:instrText>
            </w:r>
            <w:r w:rsidR="00A87019">
              <w:rPr>
                <w:webHidden/>
              </w:rPr>
            </w:r>
            <w:r w:rsidR="00A87019">
              <w:rPr>
                <w:webHidden/>
              </w:rPr>
              <w:fldChar w:fldCharType="separate"/>
            </w:r>
            <w:r w:rsidR="004F1ADA">
              <w:rPr>
                <w:webHidden/>
              </w:rPr>
              <w:t>3</w:t>
            </w:r>
            <w:r w:rsidR="00A87019">
              <w:rPr>
                <w:webHidden/>
              </w:rPr>
              <w:fldChar w:fldCharType="end"/>
            </w:r>
          </w:hyperlink>
        </w:p>
        <w:p w:rsidR="00A87019" w:rsidRDefault="003D5541">
          <w:pPr>
            <w:pStyle w:val="11"/>
            <w:rPr>
              <w:rFonts w:eastAsiaTheme="minorEastAsia" w:cstheme="minorBidi"/>
              <w:b w:val="0"/>
              <w:sz w:val="22"/>
              <w:szCs w:val="22"/>
              <w:lang w:eastAsia="en-AU"/>
            </w:rPr>
          </w:pPr>
          <w:hyperlink w:anchor="_Toc326150548" w:history="1">
            <w:r w:rsidR="00A87019" w:rsidRPr="00C32432">
              <w:rPr>
                <w:rStyle w:val="a7"/>
                <w:rFonts w:ascii="Arial" w:eastAsiaTheme="majorEastAsia" w:hAnsi="Arial" w:cs="Arial"/>
              </w:rPr>
              <w:t>14. Points of Contact</w:t>
            </w:r>
            <w:r w:rsidR="00A87019">
              <w:rPr>
                <w:webHidden/>
              </w:rPr>
              <w:tab/>
            </w:r>
            <w:r w:rsidR="00A87019">
              <w:rPr>
                <w:webHidden/>
              </w:rPr>
              <w:fldChar w:fldCharType="begin"/>
            </w:r>
            <w:r w:rsidR="00A87019">
              <w:rPr>
                <w:webHidden/>
              </w:rPr>
              <w:instrText xml:space="preserve"> PAGEREF _Toc326150548 \h </w:instrText>
            </w:r>
            <w:r w:rsidR="00A87019">
              <w:rPr>
                <w:webHidden/>
              </w:rPr>
            </w:r>
            <w:r w:rsidR="00A87019">
              <w:rPr>
                <w:webHidden/>
              </w:rPr>
              <w:fldChar w:fldCharType="separate"/>
            </w:r>
            <w:r w:rsidR="004F1ADA">
              <w:rPr>
                <w:webHidden/>
              </w:rPr>
              <w:t>3</w:t>
            </w:r>
            <w:r w:rsidR="00A87019">
              <w:rPr>
                <w:webHidden/>
              </w:rPr>
              <w:fldChar w:fldCharType="end"/>
            </w:r>
          </w:hyperlink>
        </w:p>
        <w:p w:rsidR="00A24F45" w:rsidRPr="003B1796" w:rsidRDefault="00382AA2" w:rsidP="00D8304C">
          <w:pPr>
            <w:rPr>
              <w:rFonts w:ascii="Arial" w:hAnsi="Arial" w:cs="Arial"/>
            </w:rPr>
          </w:pPr>
          <w:r w:rsidRPr="003B1796">
            <w:rPr>
              <w:rFonts w:ascii="Arial" w:hAnsi="Arial" w:cs="Arial"/>
            </w:rPr>
            <w:fldChar w:fldCharType="end"/>
          </w:r>
        </w:p>
      </w:sdtContent>
    </w:sdt>
    <w:p w:rsidR="008B0911" w:rsidRPr="003B1796" w:rsidRDefault="008B0911" w:rsidP="00447DB8">
      <w:pPr>
        <w:pStyle w:val="1"/>
        <w:rPr>
          <w:rFonts w:ascii="Arial" w:hAnsi="Arial" w:cs="Arial"/>
        </w:rPr>
        <w:sectPr w:rsidR="008B0911" w:rsidRPr="003B1796" w:rsidSect="00572BC8">
          <w:headerReference w:type="default" r:id="rId10"/>
          <w:footerReference w:type="default" r:id="rId11"/>
          <w:headerReference w:type="first" r:id="rId12"/>
          <w:footerReference w:type="first" r:id="rId13"/>
          <w:pgSz w:w="11907" w:h="16839" w:code="9"/>
          <w:pgMar w:top="1440" w:right="1440" w:bottom="1440" w:left="1843" w:header="709" w:footer="709" w:gutter="0"/>
          <w:cols w:space="708"/>
          <w:titlePg/>
          <w:docGrid w:linePitch="360"/>
        </w:sectPr>
      </w:pPr>
    </w:p>
    <w:p w:rsidR="009C2829" w:rsidRPr="003B1796" w:rsidRDefault="009647F5" w:rsidP="00447DB8">
      <w:pPr>
        <w:pStyle w:val="1"/>
        <w:rPr>
          <w:rFonts w:ascii="Arial" w:hAnsi="Arial" w:cs="Arial"/>
        </w:rPr>
      </w:pPr>
      <w:bookmarkStart w:id="1" w:name="_Toc326150504"/>
      <w:r w:rsidRPr="003B1796">
        <w:rPr>
          <w:rFonts w:ascii="Arial" w:hAnsi="Arial" w:cs="Arial"/>
        </w:rPr>
        <w:lastRenderedPageBreak/>
        <w:t>Overview</w:t>
      </w:r>
      <w:bookmarkEnd w:id="1"/>
    </w:p>
    <w:p w:rsidR="0045263A" w:rsidRPr="003B1796" w:rsidRDefault="0045263A" w:rsidP="0045263A">
      <w:pPr>
        <w:pStyle w:val="20"/>
        <w:tabs>
          <w:tab w:val="num" w:pos="360"/>
        </w:tabs>
        <w:spacing w:before="200" w:after="0"/>
        <w:jc w:val="left"/>
        <w:rPr>
          <w:rFonts w:ascii="Arial" w:hAnsi="Arial" w:cs="Arial"/>
        </w:rPr>
      </w:pPr>
      <w:bookmarkStart w:id="2" w:name="_Toc326150505"/>
      <w:r w:rsidRPr="003B1796">
        <w:rPr>
          <w:rFonts w:ascii="Arial" w:hAnsi="Arial" w:cs="Arial"/>
        </w:rPr>
        <w:t>Purpose</w:t>
      </w:r>
      <w:bookmarkEnd w:id="2"/>
    </w:p>
    <w:p w:rsidR="0045263A" w:rsidRPr="003B1796" w:rsidRDefault="0045263A" w:rsidP="0045263A">
      <w:pPr>
        <w:rPr>
          <w:rFonts w:ascii="Arial" w:hAnsi="Arial" w:cs="Arial"/>
        </w:rPr>
      </w:pPr>
    </w:p>
    <w:p w:rsidR="0045263A" w:rsidRPr="003B1796" w:rsidRDefault="0045263A" w:rsidP="0045263A">
      <w:pPr>
        <w:rPr>
          <w:rFonts w:ascii="Arial" w:hAnsi="Arial" w:cs="Arial"/>
          <w:i/>
          <w:color w:val="000000" w:themeColor="text1"/>
          <w:sz w:val="20"/>
          <w:szCs w:val="20"/>
        </w:rPr>
      </w:pPr>
      <w:r w:rsidRPr="003B1796">
        <w:rPr>
          <w:rFonts w:ascii="Arial" w:hAnsi="Arial" w:cs="Arial"/>
          <w:i/>
          <w:color w:val="000000" w:themeColor="text1"/>
          <w:sz w:val="20"/>
          <w:szCs w:val="20"/>
        </w:rPr>
        <w:t>Detail the purpose of this document. For example:</w:t>
      </w:r>
    </w:p>
    <w:p w:rsidR="0045263A" w:rsidRPr="003B1796" w:rsidRDefault="0045263A" w:rsidP="0045263A">
      <w:pPr>
        <w:ind w:firstLine="720"/>
        <w:rPr>
          <w:rFonts w:ascii="Arial" w:hAnsi="Arial" w:cs="Arial"/>
          <w:color w:val="000000" w:themeColor="text1"/>
          <w:sz w:val="20"/>
          <w:szCs w:val="20"/>
        </w:rPr>
      </w:pPr>
      <w:r w:rsidRPr="003B1796">
        <w:rPr>
          <w:rFonts w:ascii="Arial" w:hAnsi="Arial" w:cs="Arial"/>
          <w:color w:val="000000" w:themeColor="text1"/>
          <w:sz w:val="20"/>
          <w:szCs w:val="20"/>
        </w:rPr>
        <w:t>The purpose of this document is to define:</w:t>
      </w:r>
    </w:p>
    <w:p w:rsidR="0045263A" w:rsidRPr="003B1796" w:rsidRDefault="0045263A" w:rsidP="00FF3453">
      <w:pPr>
        <w:pStyle w:val="af5"/>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scope, focus areas and objectives</w:t>
      </w:r>
    </w:p>
    <w:p w:rsidR="0045263A" w:rsidRPr="003B1796" w:rsidRDefault="0045263A" w:rsidP="00FF3453">
      <w:pPr>
        <w:pStyle w:val="af5"/>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responsibilities</w:t>
      </w:r>
    </w:p>
    <w:p w:rsidR="0045263A" w:rsidRPr="003B1796" w:rsidRDefault="0045263A" w:rsidP="00FF3453">
      <w:pPr>
        <w:pStyle w:val="af5"/>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strategy for the levels and types of test for this release</w:t>
      </w:r>
    </w:p>
    <w:p w:rsidR="0045263A" w:rsidRPr="003B1796" w:rsidRDefault="0045263A" w:rsidP="00FF3453">
      <w:pPr>
        <w:pStyle w:val="af5"/>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entry and exit criteria</w:t>
      </w:r>
    </w:p>
    <w:p w:rsidR="0045263A" w:rsidRPr="003B1796" w:rsidRDefault="0045263A" w:rsidP="00FF3453">
      <w:pPr>
        <w:pStyle w:val="af5"/>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basis of the test estimates</w:t>
      </w:r>
    </w:p>
    <w:p w:rsidR="0045263A" w:rsidRPr="003B1796" w:rsidRDefault="0045263A" w:rsidP="00FF3453">
      <w:pPr>
        <w:pStyle w:val="af5"/>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Any risks, issues, assumptions and test dependencies</w:t>
      </w:r>
    </w:p>
    <w:p w:rsidR="0045263A" w:rsidRPr="003B1796" w:rsidRDefault="0045263A" w:rsidP="00FF3453">
      <w:pPr>
        <w:pStyle w:val="af5"/>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schedule and major milestones</w:t>
      </w:r>
    </w:p>
    <w:p w:rsidR="0045263A" w:rsidRPr="003B1796" w:rsidRDefault="0045263A" w:rsidP="00FF3453">
      <w:pPr>
        <w:pStyle w:val="af5"/>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deliverables</w:t>
      </w:r>
    </w:p>
    <w:p w:rsidR="008B0911" w:rsidRPr="003B1796" w:rsidRDefault="008B0911" w:rsidP="009C2829">
      <w:pPr>
        <w:rPr>
          <w:rFonts w:ascii="Arial" w:hAnsi="Arial" w:cs="Arial"/>
          <w:color w:val="000000" w:themeColor="text1"/>
        </w:rPr>
      </w:pPr>
    </w:p>
    <w:p w:rsidR="00FF3453" w:rsidRPr="003B1796" w:rsidRDefault="00FF3453" w:rsidP="00FF3453">
      <w:pPr>
        <w:pStyle w:val="20"/>
        <w:tabs>
          <w:tab w:val="num" w:pos="360"/>
        </w:tabs>
        <w:spacing w:before="200" w:after="0"/>
        <w:jc w:val="left"/>
        <w:rPr>
          <w:rFonts w:ascii="Arial" w:hAnsi="Arial" w:cs="Arial"/>
        </w:rPr>
      </w:pPr>
      <w:bookmarkStart w:id="3" w:name="_Toc326150506"/>
      <w:r w:rsidRPr="003B1796">
        <w:rPr>
          <w:rFonts w:ascii="Arial" w:hAnsi="Arial" w:cs="Arial"/>
        </w:rPr>
        <w:t>Scope</w:t>
      </w:r>
      <w:bookmarkEnd w:id="3"/>
    </w:p>
    <w:p w:rsidR="00FF3453" w:rsidRPr="003B1796" w:rsidRDefault="00FF3453" w:rsidP="00FF3453">
      <w:pPr>
        <w:rPr>
          <w:rFonts w:ascii="Arial" w:hAnsi="Arial" w:cs="Arial"/>
          <w:i/>
          <w:color w:val="000000" w:themeColor="text1"/>
          <w:sz w:val="20"/>
          <w:szCs w:val="20"/>
        </w:rPr>
      </w:pPr>
      <w:r w:rsidRPr="003B1796">
        <w:rPr>
          <w:rFonts w:ascii="Arial" w:hAnsi="Arial" w:cs="Arial"/>
          <w:i/>
          <w:color w:val="000000" w:themeColor="text1"/>
          <w:sz w:val="20"/>
          <w:szCs w:val="20"/>
        </w:rPr>
        <w:t>Detail the scope of this document. For example:</w:t>
      </w:r>
    </w:p>
    <w:p w:rsidR="00FF3453" w:rsidRPr="003B1796" w:rsidRDefault="00FF3453" w:rsidP="00FF3453">
      <w:pPr>
        <w:rPr>
          <w:rFonts w:ascii="Arial" w:hAnsi="Arial" w:cs="Arial"/>
          <w:sz w:val="20"/>
          <w:szCs w:val="20"/>
        </w:rPr>
      </w:pPr>
      <w:r w:rsidRPr="003B1796">
        <w:rPr>
          <w:rFonts w:ascii="Arial" w:hAnsi="Arial" w:cs="Arial"/>
          <w:sz w:val="20"/>
          <w:szCs w:val="20"/>
        </w:rPr>
        <w:t>This document details the testing that will be performed by the project team for the &lt;project name&gt; project. It defines the overall testing requirements and provides an integrated view of the project test activities. Its purpose is to document:</w:t>
      </w:r>
    </w:p>
    <w:p w:rsidR="00FF3453" w:rsidRPr="003B1796" w:rsidRDefault="00FF3453" w:rsidP="00FF3453">
      <w:pPr>
        <w:pStyle w:val="af5"/>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What will be tested;</w:t>
      </w:r>
    </w:p>
    <w:p w:rsidR="00FF3453" w:rsidRPr="003B1796" w:rsidRDefault="00FF3453" w:rsidP="00FF3453">
      <w:pPr>
        <w:pStyle w:val="af5"/>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How testing will be performed;</w:t>
      </w:r>
    </w:p>
    <w:p w:rsidR="00FF3453" w:rsidRPr="003B1796" w:rsidRDefault="00FF3453" w:rsidP="00FF3453">
      <w:pPr>
        <w:pStyle w:val="af5"/>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What resources are needed, and when</w:t>
      </w:r>
    </w:p>
    <w:p w:rsidR="00FF3453" w:rsidRPr="003B1796" w:rsidRDefault="00FF3453" w:rsidP="00FF3453">
      <w:pPr>
        <w:rPr>
          <w:rFonts w:ascii="Arial" w:hAnsi="Arial" w:cs="Arial"/>
        </w:rPr>
      </w:pPr>
    </w:p>
    <w:p w:rsidR="00610C2B" w:rsidRPr="003B1796" w:rsidRDefault="00610C2B">
      <w:pPr>
        <w:keepLines w:val="0"/>
        <w:spacing w:before="0" w:after="200" w:line="276" w:lineRule="auto"/>
        <w:jc w:val="left"/>
        <w:rPr>
          <w:rFonts w:ascii="Arial" w:eastAsiaTheme="majorEastAsia" w:hAnsi="Arial" w:cs="Arial"/>
          <w:b/>
          <w:bCs/>
          <w:noProof/>
          <w:color w:val="000000" w:themeColor="text1"/>
          <w:sz w:val="36"/>
          <w:szCs w:val="28"/>
        </w:rPr>
      </w:pPr>
      <w:r w:rsidRPr="003B1796">
        <w:rPr>
          <w:rFonts w:ascii="Arial" w:hAnsi="Arial" w:cs="Arial"/>
          <w:color w:val="000000" w:themeColor="text1"/>
        </w:rPr>
        <w:br w:type="page"/>
      </w:r>
    </w:p>
    <w:p w:rsidR="00610C2B" w:rsidRPr="003B1796" w:rsidRDefault="00610C2B" w:rsidP="00447DB8">
      <w:pPr>
        <w:pStyle w:val="1"/>
        <w:rPr>
          <w:rFonts w:ascii="Arial" w:hAnsi="Arial" w:cs="Arial"/>
        </w:rPr>
        <w:sectPr w:rsidR="00610C2B" w:rsidRPr="003B1796" w:rsidSect="00572BC8">
          <w:pgSz w:w="11907" w:h="16839" w:code="9"/>
          <w:pgMar w:top="1440" w:right="1440" w:bottom="1440" w:left="1843" w:header="709" w:footer="709" w:gutter="0"/>
          <w:cols w:space="708"/>
          <w:titlePg/>
          <w:docGrid w:linePitch="360"/>
        </w:sectPr>
      </w:pPr>
    </w:p>
    <w:p w:rsidR="00D0739C" w:rsidRPr="003B1796" w:rsidRDefault="00FF3453" w:rsidP="00447DB8">
      <w:pPr>
        <w:pStyle w:val="1"/>
        <w:rPr>
          <w:rFonts w:ascii="Arial" w:hAnsi="Arial" w:cs="Arial"/>
        </w:rPr>
      </w:pPr>
      <w:bookmarkStart w:id="4" w:name="_Toc326150507"/>
      <w:r w:rsidRPr="003B1796">
        <w:rPr>
          <w:rFonts w:ascii="Arial" w:hAnsi="Arial" w:cs="Arial"/>
        </w:rPr>
        <w:lastRenderedPageBreak/>
        <w:t>Testing Summary</w:t>
      </w:r>
      <w:bookmarkEnd w:id="4"/>
    </w:p>
    <w:p w:rsidR="00FF3453" w:rsidRPr="003B1796" w:rsidRDefault="00FF3453" w:rsidP="00FF3453">
      <w:pPr>
        <w:pStyle w:val="20"/>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 w:name="_Toc311545371"/>
      <w:bookmarkStart w:id="6" w:name="_Toc326150508"/>
      <w:r w:rsidRPr="003B1796">
        <w:rPr>
          <w:rFonts w:ascii="Arial" w:hAnsi="Arial" w:cs="Arial"/>
        </w:rPr>
        <w:t>Scope of Testing</w:t>
      </w:r>
      <w:bookmarkEnd w:id="5"/>
      <w:bookmarkEnd w:id="6"/>
    </w:p>
    <w:p w:rsidR="00FF3453" w:rsidRPr="003B1796" w:rsidRDefault="00FF3453" w:rsidP="00FF3453">
      <w:pPr>
        <w:pStyle w:val="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7" w:name="_Toc156187762"/>
      <w:r w:rsidRPr="003B1796">
        <w:rPr>
          <w:rFonts w:ascii="Arial" w:hAnsi="Arial" w:cs="Arial"/>
        </w:rPr>
        <w:t>In scope</w:t>
      </w:r>
      <w:bookmarkEnd w:id="7"/>
    </w:p>
    <w:p w:rsidR="00FF3453" w:rsidRPr="003B1796" w:rsidRDefault="00FF3453" w:rsidP="00FF3453">
      <w:pPr>
        <w:rPr>
          <w:rFonts w:ascii="Arial" w:hAnsi="Arial" w:cs="Arial"/>
          <w:i/>
          <w:sz w:val="20"/>
          <w:szCs w:val="20"/>
        </w:rPr>
      </w:pPr>
      <w:r w:rsidRPr="003B1796">
        <w:rPr>
          <w:rFonts w:ascii="Arial" w:hAnsi="Arial" w:cs="Arial"/>
          <w:i/>
          <w:sz w:val="20"/>
          <w:szCs w:val="20"/>
        </w:rPr>
        <w:t>Detail what is in scope from a testing perspective for the project team. For example this may only include system integration testing and/or user acceptance testing</w:t>
      </w:r>
    </w:p>
    <w:p w:rsidR="00FF3453" w:rsidRPr="003B1796" w:rsidRDefault="00FF3453" w:rsidP="00FF3453">
      <w:pPr>
        <w:rPr>
          <w:rFonts w:ascii="Arial" w:hAnsi="Arial" w:cs="Arial"/>
        </w:rPr>
      </w:pPr>
    </w:p>
    <w:p w:rsidR="00FF3453" w:rsidRPr="003B1796" w:rsidRDefault="00FF3453" w:rsidP="00FF3453">
      <w:pPr>
        <w:pStyle w:val="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8" w:name="_Toc156187763"/>
      <w:r w:rsidRPr="003B1796">
        <w:rPr>
          <w:rFonts w:ascii="Arial" w:hAnsi="Arial" w:cs="Arial"/>
        </w:rPr>
        <w:t>Out of scope</w:t>
      </w:r>
      <w:bookmarkEnd w:id="8"/>
    </w:p>
    <w:p w:rsidR="00FF3453" w:rsidRPr="003B1796" w:rsidRDefault="00FF3453" w:rsidP="00FF3453">
      <w:pPr>
        <w:rPr>
          <w:rFonts w:ascii="Arial" w:hAnsi="Arial" w:cs="Arial"/>
          <w:i/>
          <w:sz w:val="20"/>
          <w:szCs w:val="20"/>
        </w:rPr>
      </w:pPr>
      <w:r w:rsidRPr="003B1796">
        <w:rPr>
          <w:rFonts w:ascii="Arial" w:hAnsi="Arial" w:cs="Arial"/>
          <w:i/>
          <w:sz w:val="20"/>
          <w:szCs w:val="20"/>
        </w:rPr>
        <w:t>Detail what is out of scope from a testing perspective for the project team. Note: if usability testing is being performed by the users, or integration testing by the vendor, state this.</w:t>
      </w:r>
    </w:p>
    <w:p w:rsidR="00FF3453" w:rsidRPr="003B1796" w:rsidRDefault="00FF3453" w:rsidP="00FF3453">
      <w:pPr>
        <w:rPr>
          <w:rFonts w:ascii="Arial" w:hAnsi="Arial" w:cs="Arial"/>
        </w:rPr>
      </w:pPr>
    </w:p>
    <w:p w:rsidR="00FF3453" w:rsidRPr="003B1796" w:rsidRDefault="00FF3453" w:rsidP="00FF3453">
      <w:pPr>
        <w:rPr>
          <w:rFonts w:ascii="Arial" w:hAnsi="Arial" w:cs="Arial"/>
        </w:rPr>
      </w:pPr>
    </w:p>
    <w:p w:rsidR="00FF3453" w:rsidRPr="003B1796" w:rsidRDefault="00FF3453" w:rsidP="00FF3453">
      <w:pPr>
        <w:rPr>
          <w:rFonts w:ascii="Arial" w:hAnsi="Arial" w:cs="Arial"/>
        </w:rPr>
      </w:pPr>
    </w:p>
    <w:p w:rsidR="00FF3453" w:rsidRPr="003B1796" w:rsidRDefault="00FF3453" w:rsidP="00FF3453">
      <w:pPr>
        <w:rPr>
          <w:rFonts w:ascii="Arial" w:hAnsi="Arial" w:cs="Arial"/>
        </w:rPr>
      </w:pPr>
    </w:p>
    <w:p w:rsidR="009647F5" w:rsidRPr="003B1796" w:rsidRDefault="009647F5" w:rsidP="009647F5">
      <w:pPr>
        <w:rPr>
          <w:rFonts w:ascii="Arial" w:hAnsi="Arial" w:cs="Arial"/>
        </w:rPr>
      </w:pPr>
    </w:p>
    <w:p w:rsidR="00610C2B" w:rsidRPr="003B1796" w:rsidRDefault="00B1166D" w:rsidP="00610C2B">
      <w:pPr>
        <w:pStyle w:val="1"/>
        <w:rPr>
          <w:rFonts w:ascii="Arial" w:hAnsi="Arial" w:cs="Arial"/>
        </w:rPr>
      </w:pPr>
      <w:bookmarkStart w:id="9" w:name="_Toc326150509"/>
      <w:r w:rsidRPr="003B1796">
        <w:rPr>
          <w:rFonts w:ascii="Arial" w:hAnsi="Arial" w:cs="Arial"/>
        </w:rPr>
        <w:lastRenderedPageBreak/>
        <w:t>Analysis of Scope and Test Focus Areas</w:t>
      </w:r>
      <w:bookmarkEnd w:id="9"/>
    </w:p>
    <w:p w:rsidR="00B1166D" w:rsidRPr="003B1796" w:rsidRDefault="00B1166D" w:rsidP="00B1166D">
      <w:pPr>
        <w:pStyle w:val="20"/>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10" w:name="_Toc311545373"/>
      <w:bookmarkStart w:id="11" w:name="_Toc326150510"/>
      <w:r w:rsidRPr="003B1796">
        <w:rPr>
          <w:rFonts w:ascii="Arial" w:hAnsi="Arial" w:cs="Arial"/>
        </w:rPr>
        <w:t>Release Content</w:t>
      </w:r>
      <w:bookmarkEnd w:id="10"/>
      <w:bookmarkEnd w:id="11"/>
    </w:p>
    <w:p w:rsidR="00B1166D" w:rsidRPr="003B1796" w:rsidRDefault="00B1166D" w:rsidP="00B1166D">
      <w:pPr>
        <w:rPr>
          <w:rFonts w:ascii="Arial" w:hAnsi="Arial" w:cs="Arial"/>
          <w:i/>
          <w:sz w:val="20"/>
          <w:szCs w:val="20"/>
        </w:rPr>
      </w:pPr>
      <w:r w:rsidRPr="003B1796">
        <w:rPr>
          <w:rFonts w:ascii="Arial" w:hAnsi="Arial" w:cs="Arial"/>
          <w:i/>
          <w:sz w:val="20"/>
          <w:szCs w:val="20"/>
        </w:rPr>
        <w:t xml:space="preserve">Detail the content of the project release or refer to the relevant analysis documentation. </w:t>
      </w:r>
    </w:p>
    <w:p w:rsidR="00B1166D" w:rsidRPr="003B1796" w:rsidRDefault="00B1166D" w:rsidP="00B1166D">
      <w:pPr>
        <w:rPr>
          <w:rFonts w:ascii="Arial" w:hAnsi="Arial" w:cs="Arial"/>
        </w:rPr>
      </w:pPr>
    </w:p>
    <w:p w:rsidR="00B1166D" w:rsidRPr="003B1796" w:rsidRDefault="00B1166D" w:rsidP="00B1166D">
      <w:pPr>
        <w:pStyle w:val="20"/>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2" w:name="_Toc438951161"/>
      <w:bookmarkStart w:id="13" w:name="_Toc454973128"/>
      <w:bookmarkStart w:id="14" w:name="_Toc455201701"/>
      <w:bookmarkStart w:id="15" w:name="_Toc455202373"/>
      <w:bookmarkStart w:id="16" w:name="_Toc455202448"/>
      <w:bookmarkStart w:id="17" w:name="_Toc455202571"/>
      <w:bookmarkStart w:id="18" w:name="_Toc455202622"/>
      <w:bookmarkStart w:id="19" w:name="_Toc455202688"/>
      <w:bookmarkStart w:id="20" w:name="_Toc455202771"/>
      <w:bookmarkStart w:id="21" w:name="_Toc455211542"/>
      <w:bookmarkStart w:id="22" w:name="_Toc455471539"/>
      <w:bookmarkStart w:id="23" w:name="_Toc456595427"/>
      <w:bookmarkStart w:id="24" w:name="_Toc456599763"/>
      <w:bookmarkStart w:id="25" w:name="_Toc462136535"/>
      <w:bookmarkStart w:id="26" w:name="_Toc462633286"/>
      <w:bookmarkStart w:id="27" w:name="_Toc463149458"/>
      <w:bookmarkStart w:id="28" w:name="_Toc5527914"/>
      <w:bookmarkStart w:id="29" w:name="_Toc156187766"/>
      <w:bookmarkStart w:id="30" w:name="_Toc205873041"/>
      <w:bookmarkStart w:id="31" w:name="_Toc311545374"/>
      <w:bookmarkStart w:id="32" w:name="_Toc326150511"/>
      <w:r w:rsidRPr="003B1796">
        <w:rPr>
          <w:rFonts w:ascii="Arial" w:hAnsi="Arial" w:cs="Arial"/>
        </w:rPr>
        <w:t>Regression Testing</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B1166D" w:rsidRPr="003B1796" w:rsidRDefault="00B1166D" w:rsidP="00B1166D">
      <w:pPr>
        <w:rPr>
          <w:rFonts w:ascii="Arial" w:hAnsi="Arial" w:cs="Arial"/>
          <w:i/>
          <w:sz w:val="20"/>
          <w:szCs w:val="20"/>
        </w:rPr>
      </w:pPr>
      <w:r w:rsidRPr="003B1796">
        <w:rPr>
          <w:rFonts w:ascii="Arial" w:hAnsi="Arial" w:cs="Arial"/>
          <w:i/>
          <w:sz w:val="20"/>
          <w:szCs w:val="20"/>
        </w:rPr>
        <w:t xml:space="preserve">Identify whether regression testing needs to be performed for any applications and detail the testing required. Regression testing is verification of system functionality that was previously working, or is not considered to have changed </w:t>
      </w:r>
    </w:p>
    <w:p w:rsidR="00B1166D" w:rsidRPr="003B1796" w:rsidRDefault="00B1166D" w:rsidP="00B1166D">
      <w:pPr>
        <w:rPr>
          <w:rFonts w:ascii="Arial" w:hAnsi="Arial" w:cs="Arial"/>
        </w:rPr>
      </w:pPr>
    </w:p>
    <w:p w:rsidR="00B1166D" w:rsidRPr="003B1796" w:rsidRDefault="00B1166D" w:rsidP="00B1166D">
      <w:pPr>
        <w:pStyle w:val="20"/>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33" w:name="_Toc77048"/>
      <w:bookmarkStart w:id="34" w:name="_Toc5527915"/>
      <w:bookmarkStart w:id="35" w:name="_Toc156187767"/>
      <w:bookmarkStart w:id="36" w:name="_Toc205873042"/>
      <w:bookmarkStart w:id="37" w:name="_Toc311545375"/>
      <w:bookmarkStart w:id="38" w:name="_Toc326150512"/>
      <w:r w:rsidRPr="003B1796">
        <w:rPr>
          <w:rFonts w:ascii="Arial" w:hAnsi="Arial" w:cs="Arial"/>
        </w:rPr>
        <w:t>Platform Testing</w:t>
      </w:r>
      <w:bookmarkEnd w:id="33"/>
      <w:bookmarkEnd w:id="34"/>
      <w:bookmarkEnd w:id="35"/>
      <w:bookmarkEnd w:id="36"/>
      <w:bookmarkEnd w:id="37"/>
      <w:bookmarkEnd w:id="38"/>
    </w:p>
    <w:p w:rsidR="00B1166D" w:rsidRPr="003B1796" w:rsidRDefault="00B1166D" w:rsidP="00B1166D">
      <w:pPr>
        <w:rPr>
          <w:rFonts w:ascii="Arial" w:hAnsi="Arial" w:cs="Arial"/>
          <w:i/>
          <w:sz w:val="20"/>
          <w:szCs w:val="20"/>
        </w:rPr>
      </w:pPr>
      <w:r w:rsidRPr="003B1796">
        <w:rPr>
          <w:rFonts w:ascii="Arial" w:hAnsi="Arial" w:cs="Arial"/>
          <w:i/>
          <w:sz w:val="20"/>
          <w:szCs w:val="20"/>
        </w:rPr>
        <w:t>Detail what platform will be used for testing. For example:</w:t>
      </w:r>
    </w:p>
    <w:p w:rsidR="00B1166D" w:rsidRPr="003B1796" w:rsidRDefault="00B1166D" w:rsidP="00B1166D">
      <w:pPr>
        <w:pStyle w:val="af5"/>
        <w:keepLines w:val="0"/>
        <w:numPr>
          <w:ilvl w:val="0"/>
          <w:numId w:val="12"/>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for machine testing, specify the type of paper or adhesive to be used</w:t>
      </w:r>
    </w:p>
    <w:p w:rsidR="00B1166D" w:rsidRPr="003B1796" w:rsidRDefault="00B1166D" w:rsidP="00610C2B">
      <w:pPr>
        <w:pStyle w:val="af5"/>
        <w:keepLines w:val="0"/>
        <w:numPr>
          <w:ilvl w:val="0"/>
          <w:numId w:val="12"/>
        </w:numPr>
        <w:overflowPunct w:val="0"/>
        <w:autoSpaceDE w:val="0"/>
        <w:autoSpaceDN w:val="0"/>
        <w:adjustRightInd w:val="0"/>
        <w:spacing w:before="120" w:after="120"/>
        <w:textAlignment w:val="baseline"/>
        <w:rPr>
          <w:rFonts w:ascii="Arial" w:hAnsi="Arial" w:cs="Arial"/>
          <w:sz w:val="20"/>
          <w:szCs w:val="20"/>
        </w:rPr>
        <w:sectPr w:rsidR="00B1166D" w:rsidRPr="003B1796" w:rsidSect="00CC37EE">
          <w:pgSz w:w="11907" w:h="16839" w:code="9"/>
          <w:pgMar w:top="1440" w:right="1440" w:bottom="1440" w:left="1843" w:header="709" w:footer="709" w:gutter="0"/>
          <w:cols w:space="708"/>
          <w:titlePg/>
          <w:docGrid w:linePitch="360"/>
        </w:sectPr>
      </w:pPr>
      <w:r w:rsidRPr="003B1796">
        <w:rPr>
          <w:rFonts w:ascii="Arial" w:hAnsi="Arial" w:cs="Arial"/>
          <w:sz w:val="20"/>
          <w:szCs w:val="20"/>
        </w:rPr>
        <w:t xml:space="preserve">for software testing, specify the operating system, hardware and software </w:t>
      </w:r>
    </w:p>
    <w:p w:rsidR="00B1166D" w:rsidRPr="003B1796" w:rsidRDefault="00B1166D" w:rsidP="00B1166D">
      <w:pPr>
        <w:pStyle w:val="1"/>
        <w:rPr>
          <w:rFonts w:ascii="Arial" w:hAnsi="Arial" w:cs="Arial"/>
        </w:rPr>
      </w:pPr>
      <w:bookmarkStart w:id="39" w:name="_Toc326150513"/>
      <w:r w:rsidRPr="003B1796">
        <w:rPr>
          <w:rFonts w:ascii="Arial" w:hAnsi="Arial" w:cs="Arial"/>
        </w:rPr>
        <w:lastRenderedPageBreak/>
        <w:t xml:space="preserve">Progression </w:t>
      </w:r>
      <w:r w:rsidR="00BB40E0" w:rsidRPr="003B1796">
        <w:rPr>
          <w:rFonts w:ascii="Arial" w:hAnsi="Arial" w:cs="Arial"/>
        </w:rPr>
        <w:t>Test Objectives</w:t>
      </w:r>
      <w:bookmarkEnd w:id="39"/>
    </w:p>
    <w:p w:rsidR="00BB40E0" w:rsidRPr="003B1796" w:rsidRDefault="00BB40E0" w:rsidP="00BB40E0">
      <w:pPr>
        <w:spacing w:after="0"/>
        <w:rPr>
          <w:rFonts w:ascii="Arial" w:hAnsi="Arial" w:cs="Arial"/>
          <w:i/>
          <w:sz w:val="20"/>
          <w:szCs w:val="20"/>
        </w:rPr>
      </w:pPr>
      <w:r w:rsidRPr="003B1796">
        <w:rPr>
          <w:rFonts w:ascii="Arial" w:hAnsi="Arial" w:cs="Arial"/>
          <w:i/>
          <w:sz w:val="20"/>
          <w:szCs w:val="20"/>
        </w:rPr>
        <w:t>This section details the progression test objectives that will be covered by the project team. Please note that this is at a high level. For large projects, a suite of test cases would be created which would reference directly back to this master.</w:t>
      </w:r>
    </w:p>
    <w:p w:rsidR="00BB40E0" w:rsidRPr="003B1796" w:rsidRDefault="00BB40E0" w:rsidP="00BB40E0">
      <w:pPr>
        <w:pStyle w:val="af9"/>
        <w:rPr>
          <w:rFonts w:ascii="Arial" w:hAnsi="Arial" w:cs="Arial"/>
          <w:i/>
          <w:sz w:val="20"/>
          <w:szCs w:val="20"/>
        </w:rPr>
      </w:pPr>
      <w:r w:rsidRPr="003B1796">
        <w:rPr>
          <w:rFonts w:ascii="Arial" w:hAnsi="Arial" w:cs="Arial"/>
          <w:i/>
          <w:sz w:val="20"/>
          <w:szCs w:val="20"/>
        </w:rPr>
        <w:t>This could be documented in bullet form or in a table similar to the one below, to assist with Requirements Traceability</w:t>
      </w:r>
    </w:p>
    <w:p w:rsidR="00BB40E0" w:rsidRPr="003B1796" w:rsidRDefault="00BB40E0" w:rsidP="00BB40E0">
      <w:pPr>
        <w:pStyle w:val="af9"/>
        <w:rPr>
          <w:rFonts w:ascii="Arial" w:hAnsi="Arial" w:cs="Arial"/>
        </w:rPr>
      </w:pPr>
    </w:p>
    <w:tbl>
      <w:tblPr>
        <w:tblStyle w:val="af1"/>
        <w:tblW w:w="0" w:type="auto"/>
        <w:tblLook w:val="01E0" w:firstRow="1" w:lastRow="1" w:firstColumn="1" w:lastColumn="1" w:noHBand="0" w:noVBand="0"/>
      </w:tblPr>
      <w:tblGrid>
        <w:gridCol w:w="1061"/>
        <w:gridCol w:w="1796"/>
        <w:gridCol w:w="3192"/>
        <w:gridCol w:w="5219"/>
        <w:gridCol w:w="1607"/>
        <w:gridCol w:w="817"/>
      </w:tblGrid>
      <w:tr w:rsidR="00BB40E0" w:rsidRPr="006E38EA" w:rsidTr="006E38EA">
        <w:trPr>
          <w:cnfStyle w:val="100000000000" w:firstRow="1" w:lastRow="0" w:firstColumn="0" w:lastColumn="0" w:oddVBand="0" w:evenVBand="0" w:oddHBand="0" w:evenHBand="0" w:firstRowFirstColumn="0" w:firstRowLastColumn="0" w:lastRowFirstColumn="0" w:lastRowLastColumn="0"/>
          <w:tblHeader/>
        </w:trPr>
        <w:tc>
          <w:tcPr>
            <w:tcW w:w="106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Ref</w:t>
            </w:r>
          </w:p>
        </w:tc>
        <w:tc>
          <w:tcPr>
            <w:tcW w:w="1796"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Function</w:t>
            </w:r>
          </w:p>
        </w:tc>
        <w:tc>
          <w:tcPr>
            <w:tcW w:w="319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Test Objective</w:t>
            </w:r>
          </w:p>
        </w:tc>
        <w:tc>
          <w:tcPr>
            <w:tcW w:w="521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Evaluation Criteria</w:t>
            </w:r>
          </w:p>
        </w:tc>
        <w:tc>
          <w:tcPr>
            <w:tcW w:w="160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X-Ref</w:t>
            </w:r>
          </w:p>
        </w:tc>
        <w:tc>
          <w:tcPr>
            <w:tcW w:w="81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P</w:t>
            </w:r>
          </w:p>
        </w:tc>
      </w:tr>
      <w:tr w:rsidR="00BB40E0" w:rsidRPr="003B1796" w:rsidTr="00BB40E0">
        <w:tc>
          <w:tcPr>
            <w:tcW w:w="13692" w:type="dxa"/>
            <w:gridSpan w:val="6"/>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tcPr>
          <w:p w:rsidR="00BB40E0" w:rsidRPr="003B1796" w:rsidRDefault="00BB40E0" w:rsidP="00E23EA3">
            <w:pPr>
              <w:pStyle w:val="TableText"/>
              <w:jc w:val="center"/>
              <w:rPr>
                <w:rFonts w:ascii="Arial" w:hAnsi="Arial" w:cs="Arial"/>
                <w:sz w:val="20"/>
              </w:rPr>
            </w:pPr>
            <w:r w:rsidRPr="003B1796">
              <w:rPr>
                <w:rFonts w:ascii="Arial" w:hAnsi="Arial" w:cs="Arial"/>
                <w:sz w:val="20"/>
              </w:rPr>
              <w:t>Function to be tested</w:t>
            </w:r>
          </w:p>
          <w:p w:rsidR="00BB40E0" w:rsidRPr="003B1796" w:rsidRDefault="00BB40E0" w:rsidP="00E23EA3">
            <w:pPr>
              <w:pStyle w:val="TableText"/>
              <w:rPr>
                <w:rFonts w:ascii="Arial" w:hAnsi="Arial" w:cs="Arial"/>
                <w:sz w:val="20"/>
              </w:rPr>
            </w:pPr>
          </w:p>
        </w:tc>
      </w:tr>
      <w:tr w:rsidR="00BB40E0" w:rsidRPr="003B1796" w:rsidTr="00BB40E0">
        <w:tc>
          <w:tcPr>
            <w:tcW w:w="1061" w:type="dxa"/>
            <w:tcBorders>
              <w:left w:val="single" w:sz="1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Test reference</w:t>
            </w:r>
          </w:p>
        </w:tc>
        <w:tc>
          <w:tcPr>
            <w:tcW w:w="1796"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Name of the function or sub-function being tested</w:t>
            </w:r>
          </w:p>
        </w:tc>
        <w:tc>
          <w:tcPr>
            <w:tcW w:w="3192"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The objective the test is trying to demonstrate</w:t>
            </w:r>
          </w:p>
        </w:tc>
        <w:tc>
          <w:tcPr>
            <w:tcW w:w="5219"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The criteria that will be evaluated to demonstrate the test is successful</w:t>
            </w:r>
          </w:p>
        </w:tc>
        <w:tc>
          <w:tcPr>
            <w:tcW w:w="1607"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Any cross references. For example, a functional requirement, a design document etc</w:t>
            </w:r>
          </w:p>
        </w:tc>
        <w:tc>
          <w:tcPr>
            <w:tcW w:w="817" w:type="dxa"/>
            <w:tcBorders>
              <w:left w:val="single" w:sz="2" w:space="0" w:color="A6A6A6" w:themeColor="background1" w:themeShade="A6"/>
              <w:bottom w:val="single" w:sz="2" w:space="0" w:color="A6A6A6" w:themeColor="background1" w:themeShade="A6"/>
              <w:right w:val="single" w:sz="1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The priority of the test</w:t>
            </w:r>
          </w:p>
        </w:tc>
      </w:tr>
      <w:tr w:rsidR="00BB40E0" w:rsidRPr="003B1796" w:rsidTr="00BB40E0">
        <w:tc>
          <w:tcPr>
            <w:tcW w:w="13692" w:type="dxa"/>
            <w:gridSpan w:val="6"/>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tcPr>
          <w:p w:rsidR="00BB40E0" w:rsidRPr="003B1796" w:rsidRDefault="00BB40E0" w:rsidP="00E23EA3">
            <w:pPr>
              <w:pStyle w:val="TableText"/>
              <w:jc w:val="center"/>
              <w:rPr>
                <w:rFonts w:ascii="Arial" w:hAnsi="Arial" w:cs="Arial"/>
                <w:sz w:val="20"/>
              </w:rPr>
            </w:pPr>
            <w:r w:rsidRPr="003B1796">
              <w:rPr>
                <w:rFonts w:ascii="Arial" w:hAnsi="Arial" w:cs="Arial"/>
                <w:sz w:val="20"/>
              </w:rPr>
              <w:t>Repe</w:t>
            </w:r>
            <w:r w:rsidRPr="003B1796">
              <w:rPr>
                <w:rFonts w:ascii="Arial" w:hAnsi="Arial" w:cs="Arial"/>
                <w:vanish/>
                <w:sz w:val="20"/>
              </w:rPr>
              <w:t>a</w:t>
            </w:r>
            <w:r w:rsidRPr="003B1796">
              <w:rPr>
                <w:rFonts w:ascii="Arial" w:hAnsi="Arial" w:cs="Arial"/>
                <w:sz w:val="20"/>
              </w:rPr>
              <w:t>t for each function</w:t>
            </w:r>
          </w:p>
          <w:p w:rsidR="00BB40E0" w:rsidRPr="003B1796" w:rsidRDefault="00BB40E0" w:rsidP="00E23EA3">
            <w:pPr>
              <w:pStyle w:val="TableText"/>
              <w:rPr>
                <w:rFonts w:ascii="Arial" w:hAnsi="Arial" w:cs="Arial"/>
                <w:sz w:val="20"/>
              </w:rPr>
            </w:pPr>
          </w:p>
        </w:tc>
      </w:tr>
      <w:tr w:rsidR="00BB40E0" w:rsidRPr="003B1796" w:rsidTr="00BB40E0">
        <w:tc>
          <w:tcPr>
            <w:tcW w:w="1061"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Ref</w:t>
            </w:r>
          </w:p>
        </w:tc>
        <w:tc>
          <w:tcPr>
            <w:tcW w:w="179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Function name</w:t>
            </w:r>
          </w:p>
        </w:tc>
        <w:tc>
          <w:tcPr>
            <w:tcW w:w="31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Objective</w:t>
            </w:r>
          </w:p>
        </w:tc>
        <w:tc>
          <w:tcPr>
            <w:tcW w:w="521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Evaluation criteria</w:t>
            </w:r>
          </w:p>
        </w:tc>
        <w:tc>
          <w:tcPr>
            <w:tcW w:w="160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x-Ref</w:t>
            </w:r>
          </w:p>
        </w:tc>
        <w:tc>
          <w:tcPr>
            <w:tcW w:w="81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P</w:t>
            </w:r>
          </w:p>
        </w:tc>
      </w:tr>
      <w:tr w:rsidR="00BB40E0" w:rsidRPr="003B1796" w:rsidTr="00BB40E0">
        <w:tc>
          <w:tcPr>
            <w:tcW w:w="1061"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Ref</w:t>
            </w:r>
          </w:p>
        </w:tc>
        <w:tc>
          <w:tcPr>
            <w:tcW w:w="1796"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Function name</w:t>
            </w:r>
          </w:p>
        </w:tc>
        <w:tc>
          <w:tcPr>
            <w:tcW w:w="3192"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Objective</w:t>
            </w:r>
          </w:p>
        </w:tc>
        <w:tc>
          <w:tcPr>
            <w:tcW w:w="5219"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Evaluation criteria</w:t>
            </w:r>
          </w:p>
        </w:tc>
        <w:tc>
          <w:tcPr>
            <w:tcW w:w="1607"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x-Ref</w:t>
            </w:r>
          </w:p>
        </w:tc>
        <w:tc>
          <w:tcPr>
            <w:tcW w:w="817"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P</w:t>
            </w:r>
          </w:p>
        </w:tc>
      </w:tr>
    </w:tbl>
    <w:p w:rsidR="00BB40E0" w:rsidRPr="003B1796" w:rsidRDefault="00BB40E0" w:rsidP="00BB40E0">
      <w:pPr>
        <w:pStyle w:val="af9"/>
        <w:rPr>
          <w:rFonts w:ascii="Arial" w:hAnsi="Arial" w:cs="Arial"/>
        </w:rPr>
      </w:pPr>
    </w:p>
    <w:p w:rsidR="00B1166D" w:rsidRPr="003B1796" w:rsidRDefault="00B1166D" w:rsidP="00610C2B">
      <w:pPr>
        <w:rPr>
          <w:rFonts w:ascii="Arial" w:hAnsi="Arial" w:cs="Arial"/>
        </w:rPr>
      </w:pPr>
    </w:p>
    <w:p w:rsidR="00B1166D" w:rsidRPr="003B1796" w:rsidRDefault="00B1166D" w:rsidP="00B1166D">
      <w:pPr>
        <w:rPr>
          <w:rFonts w:ascii="Arial" w:hAnsi="Arial" w:cs="Arial"/>
        </w:rPr>
      </w:pPr>
    </w:p>
    <w:p w:rsidR="00B1166D" w:rsidRPr="003B1796" w:rsidRDefault="00B1166D" w:rsidP="00B1166D">
      <w:pPr>
        <w:rPr>
          <w:rFonts w:ascii="Arial" w:hAnsi="Arial" w:cs="Arial"/>
        </w:rPr>
      </w:pPr>
    </w:p>
    <w:p w:rsidR="00B1166D" w:rsidRPr="003B1796" w:rsidRDefault="00B1166D" w:rsidP="00B1166D">
      <w:pPr>
        <w:rPr>
          <w:rFonts w:ascii="Arial" w:hAnsi="Arial" w:cs="Arial"/>
        </w:rPr>
      </w:pPr>
    </w:p>
    <w:p w:rsidR="00B1166D" w:rsidRPr="003B1796" w:rsidRDefault="00B1166D" w:rsidP="00B1166D">
      <w:pPr>
        <w:rPr>
          <w:rFonts w:ascii="Arial" w:hAnsi="Arial" w:cs="Arial"/>
        </w:rPr>
      </w:pPr>
    </w:p>
    <w:p w:rsidR="00BB40E0" w:rsidRPr="003B1796" w:rsidRDefault="00BB40E0" w:rsidP="00BB40E0">
      <w:pPr>
        <w:pStyle w:val="1"/>
        <w:rPr>
          <w:rFonts w:ascii="Arial" w:hAnsi="Arial" w:cs="Arial"/>
        </w:rPr>
      </w:pPr>
      <w:bookmarkStart w:id="40" w:name="_Toc326150514"/>
      <w:r w:rsidRPr="003B1796">
        <w:rPr>
          <w:rFonts w:ascii="Arial" w:hAnsi="Arial" w:cs="Arial"/>
        </w:rPr>
        <w:lastRenderedPageBreak/>
        <w:t>Progression Test Objectives</w:t>
      </w:r>
      <w:bookmarkEnd w:id="40"/>
    </w:p>
    <w:p w:rsidR="00BB40E0" w:rsidRPr="003B1796" w:rsidRDefault="00BB40E0" w:rsidP="00BB40E0">
      <w:pPr>
        <w:spacing w:after="0"/>
        <w:rPr>
          <w:rFonts w:ascii="Arial" w:hAnsi="Arial" w:cs="Arial"/>
          <w:i/>
          <w:sz w:val="20"/>
          <w:szCs w:val="20"/>
        </w:rPr>
      </w:pPr>
      <w:r w:rsidRPr="003B1796">
        <w:rPr>
          <w:rFonts w:ascii="Arial" w:hAnsi="Arial" w:cs="Arial"/>
          <w:i/>
          <w:sz w:val="20"/>
          <w:szCs w:val="20"/>
        </w:rPr>
        <w:t>This section details the regression test objectives that will be covered by the project team. Please note that this is at a high level. For large projects, a suite of test cases would be created which would reference directly back to this master.</w:t>
      </w:r>
    </w:p>
    <w:p w:rsidR="00BB40E0" w:rsidRPr="003B1796" w:rsidRDefault="00BB40E0" w:rsidP="00BB40E0">
      <w:pPr>
        <w:rPr>
          <w:rFonts w:ascii="Arial" w:hAnsi="Arial" w:cs="Arial"/>
          <w:i/>
          <w:sz w:val="20"/>
          <w:szCs w:val="20"/>
        </w:rPr>
      </w:pPr>
      <w:r w:rsidRPr="003B1796">
        <w:rPr>
          <w:rFonts w:ascii="Arial" w:hAnsi="Arial" w:cs="Arial"/>
          <w:i/>
          <w:sz w:val="20"/>
          <w:szCs w:val="20"/>
        </w:rPr>
        <w:t>This could be documented in bullet form or in a table similar to the one below, to assist with Requirements Traceability</w:t>
      </w:r>
    </w:p>
    <w:p w:rsidR="00BB40E0" w:rsidRPr="003B1796" w:rsidRDefault="00BB40E0" w:rsidP="00BB40E0">
      <w:pPr>
        <w:pStyle w:val="af9"/>
        <w:rPr>
          <w:rFonts w:ascii="Arial" w:hAnsi="Arial" w:cs="Arial"/>
        </w:rPr>
      </w:pPr>
    </w:p>
    <w:tbl>
      <w:tblPr>
        <w:tblStyle w:val="af1"/>
        <w:tblW w:w="0" w:type="auto"/>
        <w:tblLook w:val="01E0" w:firstRow="1" w:lastRow="1" w:firstColumn="1" w:lastColumn="1" w:noHBand="0" w:noVBand="0"/>
      </w:tblPr>
      <w:tblGrid>
        <w:gridCol w:w="1061"/>
        <w:gridCol w:w="1796"/>
        <w:gridCol w:w="3192"/>
        <w:gridCol w:w="5159"/>
        <w:gridCol w:w="1607"/>
        <w:gridCol w:w="817"/>
      </w:tblGrid>
      <w:tr w:rsidR="00BB40E0" w:rsidRPr="006E38EA" w:rsidTr="006E38EA">
        <w:trPr>
          <w:cnfStyle w:val="100000000000" w:firstRow="1" w:lastRow="0" w:firstColumn="0" w:lastColumn="0" w:oddVBand="0" w:evenVBand="0" w:oddHBand="0" w:evenHBand="0" w:firstRowFirstColumn="0" w:firstRowLastColumn="0" w:lastRowFirstColumn="0" w:lastRowLastColumn="0"/>
          <w:tblHeader/>
        </w:trPr>
        <w:tc>
          <w:tcPr>
            <w:tcW w:w="106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4"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Ref</w:t>
            </w:r>
          </w:p>
        </w:tc>
        <w:tc>
          <w:tcPr>
            <w:tcW w:w="1796"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Function</w:t>
            </w:r>
          </w:p>
        </w:tc>
        <w:tc>
          <w:tcPr>
            <w:tcW w:w="3192"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Test Objective</w:t>
            </w:r>
          </w:p>
        </w:tc>
        <w:tc>
          <w:tcPr>
            <w:tcW w:w="5159"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Evaluation Criteria</w:t>
            </w:r>
          </w:p>
        </w:tc>
        <w:tc>
          <w:tcPr>
            <w:tcW w:w="1607"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X-Ref</w:t>
            </w:r>
          </w:p>
        </w:tc>
        <w:tc>
          <w:tcPr>
            <w:tcW w:w="817"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12" w:space="0" w:color="A6A6A6" w:themeColor="background1" w:themeShade="A6"/>
            </w:tcBorders>
          </w:tcPr>
          <w:p w:rsidR="00BB40E0" w:rsidRPr="006E38EA" w:rsidRDefault="00BB40E0" w:rsidP="00BB40E0">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P</w:t>
            </w:r>
          </w:p>
        </w:tc>
      </w:tr>
      <w:tr w:rsidR="00BB40E0" w:rsidRPr="003B1796" w:rsidTr="00BB40E0">
        <w:tc>
          <w:tcPr>
            <w:tcW w:w="13632" w:type="dxa"/>
            <w:gridSpan w:val="6"/>
            <w:tcBorders>
              <w:top w:val="single" w:sz="12" w:space="0" w:color="A6A6A6" w:themeColor="background1" w:themeShade="A6"/>
              <w:left w:val="single" w:sz="12" w:space="0" w:color="A6A6A6" w:themeColor="background1" w:themeShade="A6"/>
              <w:bottom w:val="single" w:sz="4" w:space="0" w:color="A6A6A6" w:themeColor="background1" w:themeShade="A6"/>
              <w:right w:val="single" w:sz="12" w:space="0" w:color="A6A6A6" w:themeColor="background1" w:themeShade="A6"/>
            </w:tcBorders>
          </w:tcPr>
          <w:p w:rsidR="00BB40E0" w:rsidRPr="003B1796" w:rsidRDefault="00BB40E0" w:rsidP="00E23EA3">
            <w:pPr>
              <w:pStyle w:val="TableText"/>
              <w:jc w:val="center"/>
              <w:rPr>
                <w:rFonts w:ascii="Arial" w:hAnsi="Arial" w:cs="Arial"/>
                <w:sz w:val="20"/>
              </w:rPr>
            </w:pPr>
            <w:r w:rsidRPr="003B1796">
              <w:rPr>
                <w:rFonts w:ascii="Arial" w:hAnsi="Arial" w:cs="Arial"/>
                <w:sz w:val="20"/>
              </w:rPr>
              <w:t>Regression testing</w:t>
            </w:r>
          </w:p>
          <w:p w:rsidR="00BB40E0" w:rsidRPr="003B1796" w:rsidRDefault="00BB40E0" w:rsidP="00E23EA3">
            <w:pPr>
              <w:pStyle w:val="TableText"/>
              <w:rPr>
                <w:rFonts w:ascii="Arial" w:hAnsi="Arial" w:cs="Arial"/>
                <w:sz w:val="20"/>
              </w:rPr>
            </w:pPr>
          </w:p>
        </w:tc>
      </w:tr>
      <w:tr w:rsidR="00BB40E0" w:rsidRPr="003B1796" w:rsidTr="00BB40E0">
        <w:tc>
          <w:tcPr>
            <w:tcW w:w="1061" w:type="dxa"/>
            <w:tcBorders>
              <w:top w:val="single" w:sz="4" w:space="0" w:color="A6A6A6" w:themeColor="background1" w:themeShade="A6"/>
              <w:left w:val="single" w:sz="12"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Test reference</w:t>
            </w:r>
          </w:p>
        </w:tc>
        <w:tc>
          <w:tcPr>
            <w:tcW w:w="179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Name of the function or sub-function being regression tested</w:t>
            </w:r>
          </w:p>
        </w:tc>
        <w:tc>
          <w:tcPr>
            <w:tcW w:w="31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The objective the test is trying to demonstrate</w:t>
            </w:r>
          </w:p>
        </w:tc>
        <w:tc>
          <w:tcPr>
            <w:tcW w:w="51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The criteria that will be evaluated to demonstrate the test is successful</w:t>
            </w:r>
          </w:p>
        </w:tc>
        <w:tc>
          <w:tcPr>
            <w:tcW w:w="16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Any cross references. For example previous regression suite or requirement document</w:t>
            </w:r>
          </w:p>
        </w:tc>
        <w:tc>
          <w:tcPr>
            <w:tcW w:w="8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The priority of the test</w:t>
            </w:r>
          </w:p>
        </w:tc>
      </w:tr>
      <w:tr w:rsidR="00BB40E0" w:rsidRPr="003B1796" w:rsidTr="00BB40E0">
        <w:tc>
          <w:tcPr>
            <w:tcW w:w="1061" w:type="dxa"/>
            <w:tcBorders>
              <w:top w:val="single" w:sz="4" w:space="0" w:color="A6A6A6" w:themeColor="background1" w:themeShade="A6"/>
              <w:left w:val="single" w:sz="12"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Ref</w:t>
            </w:r>
          </w:p>
        </w:tc>
        <w:tc>
          <w:tcPr>
            <w:tcW w:w="179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Function name</w:t>
            </w:r>
          </w:p>
        </w:tc>
        <w:tc>
          <w:tcPr>
            <w:tcW w:w="31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Objective</w:t>
            </w:r>
          </w:p>
        </w:tc>
        <w:tc>
          <w:tcPr>
            <w:tcW w:w="51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Evaluation criteria</w:t>
            </w:r>
          </w:p>
        </w:tc>
        <w:tc>
          <w:tcPr>
            <w:tcW w:w="16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x-Ref</w:t>
            </w:r>
          </w:p>
        </w:tc>
        <w:tc>
          <w:tcPr>
            <w:tcW w:w="8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P</w:t>
            </w:r>
          </w:p>
        </w:tc>
      </w:tr>
      <w:tr w:rsidR="00BB40E0" w:rsidRPr="003B1796" w:rsidTr="00BB40E0">
        <w:tc>
          <w:tcPr>
            <w:tcW w:w="1061" w:type="dxa"/>
            <w:tcBorders>
              <w:top w:val="single" w:sz="4" w:space="0" w:color="A6A6A6" w:themeColor="background1" w:themeShade="A6"/>
              <w:left w:val="single" w:sz="12" w:space="0" w:color="A6A6A6" w:themeColor="background1" w:themeShade="A6"/>
              <w:bottom w:val="single" w:sz="12"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Ref</w:t>
            </w:r>
          </w:p>
        </w:tc>
        <w:tc>
          <w:tcPr>
            <w:tcW w:w="1796"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Function name</w:t>
            </w:r>
          </w:p>
        </w:tc>
        <w:tc>
          <w:tcPr>
            <w:tcW w:w="3192"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Objective</w:t>
            </w:r>
          </w:p>
        </w:tc>
        <w:tc>
          <w:tcPr>
            <w:tcW w:w="5159"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Evaluation criteria</w:t>
            </w:r>
          </w:p>
        </w:tc>
        <w:tc>
          <w:tcPr>
            <w:tcW w:w="1607"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x-Ref</w:t>
            </w:r>
          </w:p>
        </w:tc>
        <w:tc>
          <w:tcPr>
            <w:tcW w:w="817"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12" w:space="0" w:color="A6A6A6" w:themeColor="background1" w:themeShade="A6"/>
            </w:tcBorders>
          </w:tcPr>
          <w:p w:rsidR="00BB40E0" w:rsidRPr="003B1796" w:rsidRDefault="00BB40E0" w:rsidP="00E23EA3">
            <w:pPr>
              <w:pStyle w:val="TableText"/>
              <w:rPr>
                <w:rFonts w:ascii="Arial" w:hAnsi="Arial" w:cs="Arial"/>
                <w:sz w:val="20"/>
              </w:rPr>
            </w:pPr>
            <w:r w:rsidRPr="003B1796">
              <w:rPr>
                <w:rFonts w:ascii="Arial" w:hAnsi="Arial" w:cs="Arial"/>
                <w:sz w:val="20"/>
              </w:rPr>
              <w:t>P</w:t>
            </w:r>
          </w:p>
        </w:tc>
      </w:tr>
    </w:tbl>
    <w:p w:rsidR="00BB40E0" w:rsidRPr="003B1796" w:rsidRDefault="00BB40E0" w:rsidP="00B1166D">
      <w:pPr>
        <w:rPr>
          <w:rFonts w:ascii="Arial" w:hAnsi="Arial" w:cs="Arial"/>
        </w:rPr>
        <w:sectPr w:rsidR="00BB40E0" w:rsidRPr="003B1796" w:rsidSect="00B1166D">
          <w:pgSz w:w="16839" w:h="11907" w:orient="landscape" w:code="9"/>
          <w:pgMar w:top="1843" w:right="1440" w:bottom="1440" w:left="1440" w:header="709" w:footer="709" w:gutter="0"/>
          <w:cols w:space="708"/>
          <w:titlePg/>
          <w:docGrid w:linePitch="360"/>
        </w:sectPr>
      </w:pPr>
    </w:p>
    <w:p w:rsidR="00E23EA3" w:rsidRPr="003B1796" w:rsidRDefault="00E23EA3" w:rsidP="00E23EA3">
      <w:pPr>
        <w:pStyle w:val="1"/>
        <w:rPr>
          <w:rFonts w:ascii="Arial" w:hAnsi="Arial" w:cs="Arial"/>
        </w:rPr>
      </w:pPr>
      <w:bookmarkStart w:id="41" w:name="_Toc326150515"/>
      <w:r w:rsidRPr="003B1796">
        <w:rPr>
          <w:rFonts w:ascii="Arial" w:hAnsi="Arial" w:cs="Arial"/>
        </w:rPr>
        <w:lastRenderedPageBreak/>
        <w:t>Other Testing</w:t>
      </w:r>
      <w:bookmarkEnd w:id="41"/>
    </w:p>
    <w:p w:rsidR="00E23EA3" w:rsidRPr="003B1796" w:rsidRDefault="00E23EA3" w:rsidP="00E23EA3">
      <w:pPr>
        <w:pStyle w:val="20"/>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42" w:name="_Toc311545379"/>
      <w:bookmarkStart w:id="43" w:name="_Toc326150516"/>
      <w:r w:rsidRPr="003B1796">
        <w:rPr>
          <w:rFonts w:ascii="Arial" w:hAnsi="Arial" w:cs="Arial"/>
        </w:rPr>
        <w:t>Security</w:t>
      </w:r>
      <w:bookmarkEnd w:id="42"/>
      <w:bookmarkEnd w:id="43"/>
    </w:p>
    <w:p w:rsidR="00E23EA3" w:rsidRPr="003B1796" w:rsidRDefault="00E23EA3" w:rsidP="00E23EA3">
      <w:pPr>
        <w:rPr>
          <w:rFonts w:ascii="Arial" w:hAnsi="Arial" w:cs="Arial"/>
          <w:i/>
          <w:sz w:val="20"/>
          <w:szCs w:val="20"/>
        </w:rPr>
      </w:pPr>
      <w:r w:rsidRPr="003B1796">
        <w:rPr>
          <w:rFonts w:ascii="Arial" w:hAnsi="Arial" w:cs="Arial"/>
          <w:i/>
          <w:sz w:val="20"/>
          <w:szCs w:val="20"/>
        </w:rPr>
        <w:t>Detail what security testing will be performed and who will perform it.</w:t>
      </w:r>
    </w:p>
    <w:p w:rsidR="00E23EA3" w:rsidRPr="003B1796" w:rsidRDefault="00E23EA3" w:rsidP="00E23EA3">
      <w:pPr>
        <w:rPr>
          <w:rFonts w:ascii="Arial" w:hAnsi="Arial" w:cs="Arial"/>
          <w:i/>
          <w:sz w:val="20"/>
          <w:szCs w:val="20"/>
        </w:rPr>
      </w:pPr>
    </w:p>
    <w:p w:rsidR="00E23EA3" w:rsidRPr="003B1796" w:rsidRDefault="00E23EA3" w:rsidP="00E23EA3">
      <w:pPr>
        <w:pStyle w:val="20"/>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44" w:name="_Toc156187774"/>
      <w:bookmarkStart w:id="45" w:name="_Toc205873047"/>
      <w:bookmarkStart w:id="46" w:name="_Toc311545380"/>
      <w:bookmarkStart w:id="47" w:name="_Toc326150517"/>
      <w:r w:rsidRPr="003B1796">
        <w:rPr>
          <w:rFonts w:ascii="Arial" w:hAnsi="Arial" w:cs="Arial"/>
        </w:rPr>
        <w:t>Stress &amp; Volume Testing (S&amp;V)</w:t>
      </w:r>
      <w:bookmarkEnd w:id="44"/>
      <w:bookmarkEnd w:id="45"/>
      <w:bookmarkEnd w:id="46"/>
      <w:bookmarkEnd w:id="47"/>
    </w:p>
    <w:p w:rsidR="00E23EA3" w:rsidRPr="003B1796" w:rsidRDefault="00E23EA3" w:rsidP="00E23EA3">
      <w:pPr>
        <w:rPr>
          <w:rFonts w:ascii="Arial" w:hAnsi="Arial" w:cs="Arial"/>
          <w:i/>
          <w:sz w:val="20"/>
          <w:szCs w:val="20"/>
        </w:rPr>
      </w:pPr>
      <w:r w:rsidRPr="003B1796">
        <w:rPr>
          <w:rFonts w:ascii="Arial" w:hAnsi="Arial" w:cs="Arial"/>
          <w:i/>
          <w:sz w:val="20"/>
          <w:szCs w:val="20"/>
        </w:rPr>
        <w:t>Detail stress and volume testing to be performed for the project, how it will be performed, who will perform it and expected outcomes. (this is also referred to as Load Testing)</w:t>
      </w:r>
    </w:p>
    <w:p w:rsidR="00E23EA3" w:rsidRPr="003B1796" w:rsidRDefault="00E23EA3" w:rsidP="00E23EA3">
      <w:pPr>
        <w:rPr>
          <w:rFonts w:ascii="Arial" w:hAnsi="Arial" w:cs="Arial"/>
          <w:i/>
          <w:sz w:val="20"/>
          <w:szCs w:val="20"/>
        </w:rPr>
      </w:pPr>
    </w:p>
    <w:p w:rsidR="00E23EA3" w:rsidRPr="003B1796" w:rsidRDefault="00E23EA3" w:rsidP="00E23EA3">
      <w:pPr>
        <w:pStyle w:val="20"/>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48" w:name="_Toc156187775"/>
      <w:bookmarkStart w:id="49" w:name="_Toc205873048"/>
      <w:bookmarkStart w:id="50" w:name="_Toc311545381"/>
      <w:bookmarkStart w:id="51" w:name="_Toc326150518"/>
      <w:r w:rsidRPr="003B1796">
        <w:rPr>
          <w:rFonts w:ascii="Arial" w:hAnsi="Arial" w:cs="Arial"/>
        </w:rPr>
        <w:t>Connectivity Testing (CT)</w:t>
      </w:r>
      <w:bookmarkEnd w:id="48"/>
      <w:bookmarkEnd w:id="49"/>
      <w:bookmarkEnd w:id="50"/>
      <w:bookmarkEnd w:id="51"/>
    </w:p>
    <w:p w:rsidR="00E23EA3" w:rsidRPr="003B1796" w:rsidRDefault="00E23EA3" w:rsidP="00E23EA3">
      <w:pPr>
        <w:rPr>
          <w:rFonts w:ascii="Arial" w:hAnsi="Arial" w:cs="Arial"/>
          <w:i/>
          <w:sz w:val="20"/>
          <w:szCs w:val="20"/>
        </w:rPr>
      </w:pPr>
      <w:r w:rsidRPr="003B1796">
        <w:rPr>
          <w:rFonts w:ascii="Arial" w:hAnsi="Arial" w:cs="Arial"/>
          <w:i/>
          <w:sz w:val="20"/>
          <w:szCs w:val="20"/>
        </w:rPr>
        <w:t>Detail connectivity testing to be performed for the project, how it will be performed, who will perform it and expected outcomes.</w:t>
      </w:r>
    </w:p>
    <w:p w:rsidR="00E23EA3" w:rsidRPr="003B1796" w:rsidRDefault="00E23EA3" w:rsidP="00E23EA3">
      <w:pPr>
        <w:rPr>
          <w:rFonts w:ascii="Arial" w:hAnsi="Arial" w:cs="Arial"/>
          <w:i/>
          <w:sz w:val="20"/>
          <w:szCs w:val="20"/>
        </w:rPr>
      </w:pPr>
    </w:p>
    <w:p w:rsidR="00E23EA3" w:rsidRPr="003B1796" w:rsidRDefault="00E23EA3" w:rsidP="00E23EA3">
      <w:pPr>
        <w:pStyle w:val="20"/>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52" w:name="_Toc205873049"/>
      <w:bookmarkStart w:id="53" w:name="_Toc311545382"/>
      <w:bookmarkStart w:id="54" w:name="_Toc326150519"/>
      <w:r w:rsidRPr="003B1796">
        <w:rPr>
          <w:rFonts w:ascii="Arial" w:hAnsi="Arial" w:cs="Arial"/>
        </w:rPr>
        <w:t>Disaster Recovery/Back Up</w:t>
      </w:r>
      <w:bookmarkEnd w:id="52"/>
      <w:bookmarkEnd w:id="53"/>
      <w:bookmarkEnd w:id="54"/>
    </w:p>
    <w:p w:rsidR="00E23EA3" w:rsidRPr="003B1796" w:rsidRDefault="00E23EA3" w:rsidP="00E23EA3">
      <w:pPr>
        <w:rPr>
          <w:rFonts w:ascii="Arial" w:hAnsi="Arial" w:cs="Arial"/>
          <w:i/>
          <w:sz w:val="20"/>
          <w:szCs w:val="20"/>
        </w:rPr>
      </w:pPr>
      <w:r w:rsidRPr="003B1796">
        <w:rPr>
          <w:rFonts w:ascii="Arial" w:hAnsi="Arial" w:cs="Arial"/>
          <w:i/>
          <w:sz w:val="20"/>
          <w:szCs w:val="20"/>
        </w:rPr>
        <w:t>Detail DR and Back Up testing to be performed for the project, how it will be performed, who will perform it and expected outcomes.</w:t>
      </w:r>
    </w:p>
    <w:p w:rsidR="00E23EA3" w:rsidRPr="003B1796" w:rsidRDefault="00E23EA3" w:rsidP="00E23EA3">
      <w:pPr>
        <w:rPr>
          <w:rFonts w:ascii="Arial" w:hAnsi="Arial" w:cs="Arial"/>
          <w:i/>
          <w:sz w:val="20"/>
          <w:szCs w:val="20"/>
        </w:rPr>
      </w:pPr>
    </w:p>
    <w:p w:rsidR="00E23EA3" w:rsidRPr="003B1796" w:rsidRDefault="00E23EA3" w:rsidP="00E23EA3">
      <w:pPr>
        <w:pStyle w:val="20"/>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5" w:name="_Toc311545383"/>
      <w:bookmarkStart w:id="56" w:name="_Toc326150520"/>
      <w:r w:rsidRPr="003B1796">
        <w:rPr>
          <w:rFonts w:ascii="Arial" w:hAnsi="Arial" w:cs="Arial"/>
        </w:rPr>
        <w:t>Unit Testing</w:t>
      </w:r>
      <w:bookmarkEnd w:id="55"/>
      <w:bookmarkEnd w:id="56"/>
    </w:p>
    <w:p w:rsidR="00E23EA3" w:rsidRPr="003B1796" w:rsidRDefault="00E23EA3" w:rsidP="00E23EA3">
      <w:pPr>
        <w:rPr>
          <w:rFonts w:ascii="Arial" w:hAnsi="Arial" w:cs="Arial"/>
          <w:i/>
          <w:sz w:val="20"/>
          <w:szCs w:val="20"/>
        </w:rPr>
      </w:pPr>
      <w:r w:rsidRPr="003B1796">
        <w:rPr>
          <w:rFonts w:ascii="Arial" w:hAnsi="Arial" w:cs="Arial"/>
          <w:i/>
          <w:sz w:val="20"/>
          <w:szCs w:val="20"/>
        </w:rPr>
        <w:t>Detail what unit testing will be performed – note Unit Testing is verification of individual modules or “units” of code</w:t>
      </w:r>
    </w:p>
    <w:p w:rsidR="00E23EA3" w:rsidRPr="003B1796" w:rsidRDefault="00E23EA3" w:rsidP="00E23EA3">
      <w:pPr>
        <w:rPr>
          <w:rFonts w:ascii="Arial" w:hAnsi="Arial" w:cs="Arial"/>
          <w:i/>
          <w:sz w:val="20"/>
          <w:szCs w:val="20"/>
        </w:rPr>
      </w:pPr>
    </w:p>
    <w:p w:rsidR="00E23EA3" w:rsidRPr="003B1796" w:rsidRDefault="00E23EA3" w:rsidP="00E23EA3">
      <w:pPr>
        <w:pStyle w:val="20"/>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7" w:name="_Toc311545384"/>
      <w:bookmarkStart w:id="58" w:name="_Toc326150521"/>
      <w:r w:rsidRPr="003B1796">
        <w:rPr>
          <w:rFonts w:ascii="Arial" w:hAnsi="Arial" w:cs="Arial"/>
        </w:rPr>
        <w:t>Integration Testing</w:t>
      </w:r>
      <w:bookmarkEnd w:id="57"/>
      <w:bookmarkEnd w:id="58"/>
    </w:p>
    <w:p w:rsidR="00E23EA3" w:rsidRPr="003B1796" w:rsidRDefault="00E23EA3" w:rsidP="00E23EA3">
      <w:pPr>
        <w:rPr>
          <w:rFonts w:ascii="Arial" w:hAnsi="Arial" w:cs="Arial"/>
          <w:i/>
          <w:sz w:val="20"/>
          <w:szCs w:val="20"/>
        </w:rPr>
      </w:pPr>
      <w:r w:rsidRPr="003B1796">
        <w:rPr>
          <w:rFonts w:ascii="Arial" w:hAnsi="Arial" w:cs="Arial"/>
          <w:i/>
          <w:sz w:val="20"/>
          <w:szCs w:val="20"/>
        </w:rPr>
        <w:t xml:space="preserve">Detail what integration testing will be performed </w:t>
      </w:r>
    </w:p>
    <w:p w:rsidR="00E23EA3" w:rsidRPr="003B1796" w:rsidRDefault="00E23EA3" w:rsidP="00E23EA3">
      <w:pPr>
        <w:rPr>
          <w:rFonts w:ascii="Arial" w:hAnsi="Arial" w:cs="Arial"/>
          <w:i/>
          <w:sz w:val="20"/>
          <w:szCs w:val="20"/>
        </w:rPr>
      </w:pPr>
    </w:p>
    <w:p w:rsidR="00B1166D" w:rsidRPr="003B1796" w:rsidRDefault="00B1166D" w:rsidP="00B1166D">
      <w:pPr>
        <w:rPr>
          <w:rFonts w:ascii="Arial" w:hAnsi="Arial" w:cs="Arial"/>
        </w:rPr>
      </w:pPr>
    </w:p>
    <w:p w:rsidR="006E0765" w:rsidRPr="003B1796" w:rsidRDefault="00E23EA3" w:rsidP="00447DB8">
      <w:pPr>
        <w:pStyle w:val="1"/>
        <w:rPr>
          <w:rFonts w:ascii="Arial" w:hAnsi="Arial" w:cs="Arial"/>
        </w:rPr>
      </w:pPr>
      <w:bookmarkStart w:id="59" w:name="_Toc326150522"/>
      <w:r w:rsidRPr="003B1796">
        <w:rPr>
          <w:rFonts w:ascii="Arial" w:hAnsi="Arial" w:cs="Arial"/>
        </w:rPr>
        <w:lastRenderedPageBreak/>
        <w:t>Test Strategy</w:t>
      </w:r>
      <w:bookmarkEnd w:id="59"/>
    </w:p>
    <w:p w:rsidR="00E23EA3" w:rsidRPr="003B1796" w:rsidRDefault="00E23EA3" w:rsidP="00E23EA3">
      <w:pPr>
        <w:pStyle w:val="20"/>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60" w:name="_Toc311545386"/>
      <w:bookmarkStart w:id="61" w:name="_Toc326150523"/>
      <w:r w:rsidRPr="003B1796">
        <w:rPr>
          <w:rFonts w:ascii="Arial" w:hAnsi="Arial" w:cs="Arial"/>
        </w:rPr>
        <w:t>Test level responsibility</w:t>
      </w:r>
      <w:bookmarkEnd w:id="60"/>
      <w:bookmarkEnd w:id="61"/>
    </w:p>
    <w:p w:rsidR="00E23EA3" w:rsidRPr="003B1796" w:rsidRDefault="00E23EA3" w:rsidP="00E23EA3">
      <w:pPr>
        <w:rPr>
          <w:rFonts w:ascii="Arial" w:hAnsi="Arial" w:cs="Arial"/>
          <w:i/>
          <w:sz w:val="20"/>
          <w:szCs w:val="20"/>
        </w:rPr>
      </w:pPr>
      <w:r w:rsidRPr="003B1796">
        <w:rPr>
          <w:rFonts w:ascii="Arial" w:hAnsi="Arial" w:cs="Arial"/>
          <w:i/>
          <w:sz w:val="20"/>
          <w:szCs w:val="20"/>
        </w:rPr>
        <w:t>Detail the testing levels expected to be applied and who has primary (P) and secondary (S) responsibility for performing this testing (example below).</w:t>
      </w:r>
    </w:p>
    <w:tbl>
      <w:tblPr>
        <w:tblStyle w:val="af1"/>
        <w:tblW w:w="0" w:type="auto"/>
        <w:tblLook w:val="01E0" w:firstRow="1" w:lastRow="1" w:firstColumn="1" w:lastColumn="1" w:noHBand="0" w:noVBand="0"/>
      </w:tblPr>
      <w:tblGrid>
        <w:gridCol w:w="4732"/>
        <w:gridCol w:w="1433"/>
        <w:gridCol w:w="1252"/>
        <w:gridCol w:w="1281"/>
      </w:tblGrid>
      <w:tr w:rsidR="00E23EA3" w:rsidRPr="006E38EA" w:rsidTr="006E38EA">
        <w:trPr>
          <w:cnfStyle w:val="100000000000" w:firstRow="1" w:lastRow="0" w:firstColumn="0" w:lastColumn="0" w:oddVBand="0" w:evenVBand="0" w:oddHBand="0" w:evenHBand="0" w:firstRowFirstColumn="0" w:firstRowLastColumn="0" w:lastRowFirstColumn="0" w:lastRowLastColumn="0"/>
        </w:trPr>
        <w:tc>
          <w:tcPr>
            <w:tcW w:w="478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Test Level</w:t>
            </w:r>
          </w:p>
        </w:tc>
        <w:tc>
          <w:tcPr>
            <w:tcW w:w="14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External Party</w:t>
            </w:r>
          </w:p>
        </w:tc>
        <w:tc>
          <w:tcPr>
            <w:tcW w:w="12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Proj Team</w:t>
            </w:r>
          </w:p>
        </w:tc>
        <w:tc>
          <w:tcPr>
            <w:tcW w:w="1284"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Business</w:t>
            </w:r>
          </w:p>
        </w:tc>
      </w:tr>
      <w:tr w:rsidR="00E23EA3" w:rsidRPr="003B1796" w:rsidTr="00D728D9">
        <w:tc>
          <w:tcPr>
            <w:tcW w:w="478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Unit Testing</w:t>
            </w:r>
          </w:p>
        </w:tc>
        <w:tc>
          <w:tcPr>
            <w:tcW w:w="14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p>
        </w:tc>
        <w:tc>
          <w:tcPr>
            <w:tcW w:w="12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w:t>
            </w:r>
          </w:p>
        </w:tc>
        <w:tc>
          <w:tcPr>
            <w:tcW w:w="1284"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pStyle w:val="TableText"/>
              <w:rPr>
                <w:rFonts w:ascii="Arial" w:hAnsi="Arial" w:cs="Arial"/>
                <w:sz w:val="20"/>
              </w:rPr>
            </w:pPr>
          </w:p>
        </w:tc>
      </w:tr>
      <w:tr w:rsidR="00E23EA3" w:rsidRPr="003B1796" w:rsidTr="00D728D9">
        <w:tc>
          <w:tcPr>
            <w:tcW w:w="478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Integration Testing</w:t>
            </w: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w:t>
            </w:r>
          </w:p>
        </w:tc>
        <w:tc>
          <w:tcPr>
            <w:tcW w:w="128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pStyle w:val="TableText"/>
              <w:rPr>
                <w:rFonts w:ascii="Arial" w:hAnsi="Arial" w:cs="Arial"/>
                <w:sz w:val="20"/>
              </w:rPr>
            </w:pPr>
          </w:p>
        </w:tc>
      </w:tr>
      <w:tr w:rsidR="00E23EA3" w:rsidRPr="003B1796" w:rsidTr="00D728D9">
        <w:tc>
          <w:tcPr>
            <w:tcW w:w="478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Security Testing</w:t>
            </w: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w:t>
            </w: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S</w:t>
            </w:r>
          </w:p>
        </w:tc>
        <w:tc>
          <w:tcPr>
            <w:tcW w:w="128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pStyle w:val="TableText"/>
              <w:rPr>
                <w:rFonts w:ascii="Arial" w:hAnsi="Arial" w:cs="Arial"/>
                <w:sz w:val="20"/>
              </w:rPr>
            </w:pPr>
          </w:p>
        </w:tc>
      </w:tr>
      <w:tr w:rsidR="00E23EA3" w:rsidRPr="003B1796" w:rsidTr="00D728D9">
        <w:tc>
          <w:tcPr>
            <w:tcW w:w="478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Connectivity Testing</w:t>
            </w: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w:t>
            </w:r>
          </w:p>
        </w:tc>
        <w:tc>
          <w:tcPr>
            <w:tcW w:w="128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pStyle w:val="TableText"/>
              <w:rPr>
                <w:rFonts w:ascii="Arial" w:hAnsi="Arial" w:cs="Arial"/>
                <w:sz w:val="20"/>
              </w:rPr>
            </w:pPr>
          </w:p>
        </w:tc>
      </w:tr>
      <w:tr w:rsidR="00E23EA3" w:rsidRPr="003B1796" w:rsidTr="00D728D9">
        <w:tc>
          <w:tcPr>
            <w:tcW w:w="478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User Acceptance Testing</w:t>
            </w: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S</w:t>
            </w:r>
          </w:p>
        </w:tc>
        <w:tc>
          <w:tcPr>
            <w:tcW w:w="128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w:t>
            </w:r>
          </w:p>
        </w:tc>
      </w:tr>
      <w:tr w:rsidR="00E23EA3" w:rsidRPr="003B1796" w:rsidTr="00D728D9">
        <w:tc>
          <w:tcPr>
            <w:tcW w:w="478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Production Verification Testing</w:t>
            </w:r>
          </w:p>
        </w:tc>
        <w:tc>
          <w:tcPr>
            <w:tcW w:w="144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p>
        </w:tc>
        <w:tc>
          <w:tcPr>
            <w:tcW w:w="12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S</w:t>
            </w:r>
          </w:p>
        </w:tc>
        <w:tc>
          <w:tcPr>
            <w:tcW w:w="1284"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3B1796" w:rsidRDefault="00E23EA3" w:rsidP="00E23EA3">
            <w:pPr>
              <w:pStyle w:val="TableText"/>
              <w:rPr>
                <w:rFonts w:ascii="Arial" w:hAnsi="Arial" w:cs="Arial"/>
                <w:sz w:val="20"/>
              </w:rPr>
            </w:pPr>
            <w:r w:rsidRPr="003B1796">
              <w:rPr>
                <w:rFonts w:ascii="Arial" w:hAnsi="Arial" w:cs="Arial"/>
                <w:sz w:val="20"/>
              </w:rPr>
              <w:t>P</w:t>
            </w:r>
          </w:p>
        </w:tc>
      </w:tr>
    </w:tbl>
    <w:p w:rsidR="00E23EA3" w:rsidRPr="003B1796" w:rsidRDefault="00E23EA3" w:rsidP="00E23EA3">
      <w:pPr>
        <w:pStyle w:val="20"/>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62" w:name="_Toc156187778"/>
      <w:bookmarkStart w:id="63" w:name="_Toc205873052"/>
      <w:bookmarkStart w:id="64" w:name="_Toc311545387"/>
      <w:bookmarkStart w:id="65" w:name="_Toc326150524"/>
      <w:r w:rsidRPr="003B1796">
        <w:rPr>
          <w:rFonts w:ascii="Arial" w:hAnsi="Arial" w:cs="Arial"/>
        </w:rPr>
        <w:t>Test Type &amp; Approach</w:t>
      </w:r>
      <w:bookmarkEnd w:id="62"/>
      <w:bookmarkEnd w:id="63"/>
      <w:bookmarkEnd w:id="64"/>
      <w:bookmarkEnd w:id="65"/>
    </w:p>
    <w:p w:rsidR="00E23EA3" w:rsidRPr="003B1796" w:rsidRDefault="00E23EA3" w:rsidP="00E23EA3">
      <w:pPr>
        <w:rPr>
          <w:rFonts w:ascii="Arial" w:hAnsi="Arial" w:cs="Arial"/>
          <w:i/>
          <w:sz w:val="20"/>
          <w:szCs w:val="20"/>
        </w:rPr>
      </w:pPr>
      <w:r w:rsidRPr="003B1796">
        <w:rPr>
          <w:rFonts w:ascii="Arial" w:hAnsi="Arial" w:cs="Arial"/>
          <w:i/>
          <w:sz w:val="20"/>
          <w:szCs w:val="20"/>
        </w:rPr>
        <w:t>Detail the types of testing covered by the project team and their standard objectives (example below)</w:t>
      </w:r>
    </w:p>
    <w:p w:rsidR="00E23EA3" w:rsidRPr="003B1796" w:rsidRDefault="00E23EA3" w:rsidP="00E23EA3">
      <w:pPr>
        <w:rPr>
          <w:rFonts w:ascii="Arial" w:hAnsi="Arial" w:cs="Arial"/>
          <w:sz w:val="20"/>
          <w:szCs w:val="20"/>
        </w:rPr>
      </w:pPr>
    </w:p>
    <w:tbl>
      <w:tblPr>
        <w:tblStyle w:val="af1"/>
        <w:tblW w:w="0" w:type="auto"/>
        <w:tblLook w:val="01E0" w:firstRow="1" w:lastRow="1" w:firstColumn="1" w:lastColumn="1" w:noHBand="0" w:noVBand="0"/>
      </w:tblPr>
      <w:tblGrid>
        <w:gridCol w:w="2617"/>
        <w:gridCol w:w="6081"/>
      </w:tblGrid>
      <w:tr w:rsidR="00E23EA3" w:rsidRPr="006E38EA" w:rsidTr="006E38EA">
        <w:trPr>
          <w:cnfStyle w:val="100000000000" w:firstRow="1" w:lastRow="0" w:firstColumn="0" w:lastColumn="0" w:oddVBand="0" w:evenVBand="0" w:oddHBand="0" w:evenHBand="0" w:firstRowFirstColumn="0" w:firstRowLastColumn="0" w:lastRowFirstColumn="0" w:lastRowLastColumn="0"/>
        </w:trPr>
        <w:tc>
          <w:tcPr>
            <w:tcW w:w="262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Test Type</w:t>
            </w:r>
          </w:p>
        </w:tc>
        <w:tc>
          <w:tcPr>
            <w:tcW w:w="61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Objectives</w:t>
            </w:r>
          </w:p>
        </w:tc>
      </w:tr>
      <w:tr w:rsidR="00E23EA3" w:rsidRPr="003B1796" w:rsidTr="00D728D9">
        <w:tc>
          <w:tcPr>
            <w:tcW w:w="262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Progression Requirements</w:t>
            </w:r>
          </w:p>
        </w:tc>
        <w:tc>
          <w:tcPr>
            <w:tcW w:w="61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The objectives are to verify that the application:</w:t>
            </w:r>
          </w:p>
          <w:p w:rsidR="00E23EA3" w:rsidRPr="003B1796" w:rsidRDefault="00E23EA3" w:rsidP="00E23EA3">
            <w:pPr>
              <w:pStyle w:val="af5"/>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Meets the defined requirements;</w:t>
            </w:r>
          </w:p>
          <w:p w:rsidR="00E23EA3" w:rsidRPr="003B1796" w:rsidRDefault="00E23EA3" w:rsidP="00E23EA3">
            <w:pPr>
              <w:pStyle w:val="af5"/>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Performs and functions accurately;</w:t>
            </w:r>
          </w:p>
          <w:p w:rsidR="00E23EA3" w:rsidRPr="003B1796" w:rsidRDefault="00E23EA3" w:rsidP="00E23EA3">
            <w:pPr>
              <w:pStyle w:val="af5"/>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Correctly handles error conditions;</w:t>
            </w:r>
          </w:p>
          <w:p w:rsidR="00E23EA3" w:rsidRPr="003B1796" w:rsidRDefault="00E23EA3" w:rsidP="00E23EA3">
            <w:pPr>
              <w:pStyle w:val="af5"/>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Interfaces function correctly;</w:t>
            </w:r>
          </w:p>
          <w:p w:rsidR="00E23EA3" w:rsidRPr="003B1796" w:rsidRDefault="00E23EA3" w:rsidP="00E23EA3">
            <w:pPr>
              <w:pStyle w:val="af5"/>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Data load is successful.</w:t>
            </w:r>
          </w:p>
          <w:p w:rsidR="00E23EA3" w:rsidRPr="003B1796" w:rsidRDefault="00E23EA3" w:rsidP="00E23EA3">
            <w:pPr>
              <w:rPr>
                <w:rFonts w:ascii="Arial" w:hAnsi="Arial" w:cs="Arial"/>
                <w:sz w:val="20"/>
                <w:szCs w:val="20"/>
              </w:rPr>
            </w:pPr>
            <w:r w:rsidRPr="003B1796">
              <w:rPr>
                <w:rFonts w:ascii="Arial" w:hAnsi="Arial" w:cs="Arial"/>
                <w:sz w:val="20"/>
                <w:szCs w:val="20"/>
              </w:rPr>
              <w:t>Functional testing will occur in an iterative and controlled manner, ensuring the solution matches the defined requirements.</w:t>
            </w:r>
          </w:p>
        </w:tc>
      </w:tr>
      <w:tr w:rsidR="00E23EA3" w:rsidRPr="003B1796" w:rsidTr="00D728D9">
        <w:tc>
          <w:tcPr>
            <w:tcW w:w="262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Regression testing</w:t>
            </w:r>
          </w:p>
        </w:tc>
        <w:tc>
          <w:tcPr>
            <w:tcW w:w="612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p>
        </w:tc>
      </w:tr>
    </w:tbl>
    <w:p w:rsidR="00E23EA3" w:rsidRPr="003B1796" w:rsidRDefault="00E23EA3" w:rsidP="00E23EA3">
      <w:pPr>
        <w:rPr>
          <w:rFonts w:ascii="Arial" w:hAnsi="Arial" w:cs="Arial"/>
        </w:rPr>
      </w:pPr>
    </w:p>
    <w:p w:rsidR="00E23EA3" w:rsidRPr="003B1796" w:rsidRDefault="00E23EA3" w:rsidP="00E23EA3">
      <w:pPr>
        <w:pStyle w:val="20"/>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66" w:name="_Toc156187779"/>
      <w:bookmarkStart w:id="67" w:name="_Toc205873053"/>
      <w:bookmarkStart w:id="68" w:name="_Toc311545388"/>
      <w:bookmarkStart w:id="69" w:name="_Toc326150525"/>
      <w:r w:rsidRPr="003B1796">
        <w:rPr>
          <w:rFonts w:ascii="Arial" w:hAnsi="Arial" w:cs="Arial"/>
        </w:rPr>
        <w:t>Build strategy</w:t>
      </w:r>
      <w:bookmarkEnd w:id="66"/>
      <w:bookmarkEnd w:id="67"/>
      <w:bookmarkEnd w:id="68"/>
      <w:bookmarkEnd w:id="69"/>
    </w:p>
    <w:p w:rsidR="00E23EA3" w:rsidRPr="003B1796" w:rsidRDefault="00E23EA3" w:rsidP="00E23EA3">
      <w:pPr>
        <w:rPr>
          <w:rFonts w:ascii="Arial" w:hAnsi="Arial" w:cs="Arial"/>
          <w:i/>
          <w:sz w:val="20"/>
          <w:szCs w:val="20"/>
        </w:rPr>
      </w:pPr>
      <w:r w:rsidRPr="003B1796">
        <w:rPr>
          <w:rFonts w:ascii="Arial" w:hAnsi="Arial" w:cs="Arial"/>
          <w:i/>
          <w:sz w:val="20"/>
          <w:szCs w:val="20"/>
        </w:rPr>
        <w:t>Detail the build strategy if any (e.g. if it will be implemented in one install or broken into functional requirements).</w:t>
      </w:r>
    </w:p>
    <w:p w:rsidR="00E23EA3" w:rsidRPr="003B1796" w:rsidRDefault="00E23EA3" w:rsidP="00E23EA3">
      <w:pPr>
        <w:rPr>
          <w:rFonts w:ascii="Arial" w:hAnsi="Arial" w:cs="Arial"/>
          <w:sz w:val="20"/>
          <w:szCs w:val="20"/>
        </w:rPr>
      </w:pPr>
    </w:p>
    <w:p w:rsidR="00E23EA3" w:rsidRPr="003B1796" w:rsidRDefault="00E23EA3" w:rsidP="00E23EA3">
      <w:pPr>
        <w:pStyle w:val="20"/>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70" w:name="_Toc156187780"/>
      <w:bookmarkStart w:id="71" w:name="_Toc205873054"/>
      <w:bookmarkStart w:id="72" w:name="_Toc311545389"/>
      <w:bookmarkStart w:id="73" w:name="_Toc326150526"/>
      <w:r w:rsidRPr="003B1796">
        <w:rPr>
          <w:rFonts w:ascii="Arial" w:hAnsi="Arial" w:cs="Arial"/>
        </w:rPr>
        <w:t>Test Execution Schedule</w:t>
      </w:r>
      <w:bookmarkEnd w:id="70"/>
      <w:bookmarkEnd w:id="71"/>
      <w:bookmarkEnd w:id="72"/>
      <w:bookmarkEnd w:id="73"/>
    </w:p>
    <w:p w:rsidR="00E23EA3" w:rsidRPr="003B1796" w:rsidRDefault="00E23EA3" w:rsidP="00E23EA3">
      <w:pPr>
        <w:rPr>
          <w:rFonts w:ascii="Arial" w:hAnsi="Arial" w:cs="Arial"/>
          <w:i/>
          <w:sz w:val="20"/>
          <w:szCs w:val="20"/>
        </w:rPr>
      </w:pPr>
      <w:r w:rsidRPr="003B1796">
        <w:rPr>
          <w:rFonts w:ascii="Arial" w:hAnsi="Arial" w:cs="Arial"/>
          <w:i/>
          <w:sz w:val="20"/>
          <w:szCs w:val="20"/>
        </w:rPr>
        <w:t xml:space="preserve">Provide a test schedule for the project team in written format (e.g. using MS Word, MS Project or MS Excel) Detail each type of testing, the function and the priority. </w:t>
      </w:r>
    </w:p>
    <w:p w:rsidR="00E23EA3" w:rsidRPr="003B1796" w:rsidRDefault="00E23EA3" w:rsidP="00E23EA3">
      <w:pPr>
        <w:rPr>
          <w:rFonts w:ascii="Arial" w:hAnsi="Arial" w:cs="Arial"/>
          <w:sz w:val="20"/>
          <w:szCs w:val="20"/>
        </w:rPr>
      </w:pPr>
    </w:p>
    <w:p w:rsidR="00E23EA3" w:rsidRPr="003B1796" w:rsidRDefault="00E23EA3" w:rsidP="00E23EA3">
      <w:pPr>
        <w:pStyle w:val="20"/>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74" w:name="_Toc156187781"/>
      <w:bookmarkStart w:id="75" w:name="_Toc205873055"/>
      <w:bookmarkStart w:id="76" w:name="_Toc311545390"/>
      <w:bookmarkStart w:id="77" w:name="_Toc326150527"/>
      <w:r w:rsidRPr="003B1796">
        <w:rPr>
          <w:rFonts w:ascii="Arial" w:hAnsi="Arial" w:cs="Arial"/>
        </w:rPr>
        <w:lastRenderedPageBreak/>
        <w:t>Facility, data, and resource provision plan</w:t>
      </w:r>
      <w:bookmarkEnd w:id="74"/>
      <w:bookmarkEnd w:id="75"/>
      <w:bookmarkEnd w:id="76"/>
      <w:bookmarkEnd w:id="77"/>
    </w:p>
    <w:p w:rsidR="00E23EA3" w:rsidRPr="003B1796" w:rsidRDefault="00E23EA3" w:rsidP="00E23EA3">
      <w:pPr>
        <w:pStyle w:val="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78" w:name="_Toc156187782"/>
      <w:r w:rsidRPr="003B1796">
        <w:rPr>
          <w:rFonts w:ascii="Arial" w:hAnsi="Arial" w:cs="Arial"/>
        </w:rPr>
        <w:t>Test environment</w:t>
      </w:r>
      <w:bookmarkEnd w:id="78"/>
    </w:p>
    <w:p w:rsidR="00E23EA3" w:rsidRPr="003B1796" w:rsidRDefault="00E23EA3" w:rsidP="00E23EA3">
      <w:pPr>
        <w:rPr>
          <w:rFonts w:ascii="Arial" w:hAnsi="Arial" w:cs="Arial"/>
          <w:i/>
          <w:sz w:val="20"/>
          <w:szCs w:val="20"/>
        </w:rPr>
      </w:pPr>
      <w:r w:rsidRPr="003B1796">
        <w:rPr>
          <w:rFonts w:ascii="Arial" w:hAnsi="Arial" w:cs="Arial"/>
          <w:i/>
          <w:sz w:val="20"/>
          <w:szCs w:val="20"/>
        </w:rPr>
        <w:t xml:space="preserve">Detail the test environment required and availability dates. For large complex systems/releases, a separate test environment document should be produced that includes buy-in from each system owner. </w:t>
      </w:r>
    </w:p>
    <w:p w:rsidR="00E23EA3" w:rsidRPr="003B1796" w:rsidRDefault="00E23EA3" w:rsidP="00E23EA3">
      <w:pPr>
        <w:rPr>
          <w:rFonts w:ascii="Arial" w:hAnsi="Arial" w:cs="Arial"/>
        </w:rPr>
      </w:pPr>
    </w:p>
    <w:p w:rsidR="00E23EA3" w:rsidRPr="003B1796" w:rsidRDefault="00E23EA3" w:rsidP="00E23EA3">
      <w:pPr>
        <w:pStyle w:val="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79" w:name="_Toc156187783"/>
      <w:r w:rsidRPr="003B1796">
        <w:rPr>
          <w:rFonts w:ascii="Arial" w:hAnsi="Arial" w:cs="Arial"/>
        </w:rPr>
        <w:t>Access to other applications</w:t>
      </w:r>
      <w:bookmarkEnd w:id="79"/>
    </w:p>
    <w:p w:rsidR="00E23EA3" w:rsidRPr="003B1796" w:rsidRDefault="00E23EA3" w:rsidP="00E23EA3">
      <w:pPr>
        <w:rPr>
          <w:rFonts w:ascii="Arial" w:hAnsi="Arial" w:cs="Arial"/>
          <w:i/>
          <w:sz w:val="20"/>
          <w:szCs w:val="20"/>
        </w:rPr>
      </w:pPr>
      <w:r w:rsidRPr="003B1796">
        <w:rPr>
          <w:rFonts w:ascii="Arial" w:hAnsi="Arial" w:cs="Arial"/>
          <w:i/>
          <w:sz w:val="20"/>
          <w:szCs w:val="20"/>
        </w:rPr>
        <w:t>Detail any systems that are required to be accessed for the testing phase.</w:t>
      </w:r>
    </w:p>
    <w:p w:rsidR="00E23EA3" w:rsidRPr="003B1796" w:rsidRDefault="00E23EA3" w:rsidP="00E23EA3">
      <w:pPr>
        <w:rPr>
          <w:rFonts w:ascii="Arial" w:hAnsi="Arial" w:cs="Arial"/>
        </w:rPr>
      </w:pPr>
    </w:p>
    <w:p w:rsidR="00E23EA3" w:rsidRPr="003B1796" w:rsidRDefault="00E23EA3" w:rsidP="00E23EA3">
      <w:pPr>
        <w:pStyle w:val="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80" w:name="_Toc156187784"/>
      <w:r w:rsidRPr="003B1796">
        <w:rPr>
          <w:rFonts w:ascii="Arial" w:hAnsi="Arial" w:cs="Arial"/>
        </w:rPr>
        <w:t>Testing Requirements</w:t>
      </w:r>
      <w:bookmarkEnd w:id="80"/>
    </w:p>
    <w:p w:rsidR="00E23EA3" w:rsidRPr="003B1796" w:rsidRDefault="00E23EA3" w:rsidP="00E23EA3">
      <w:pPr>
        <w:rPr>
          <w:rFonts w:ascii="Arial" w:hAnsi="Arial" w:cs="Arial"/>
          <w:i/>
          <w:sz w:val="20"/>
          <w:szCs w:val="20"/>
        </w:rPr>
      </w:pPr>
      <w:r w:rsidRPr="003B1796">
        <w:rPr>
          <w:rFonts w:ascii="Arial" w:hAnsi="Arial" w:cs="Arial"/>
          <w:i/>
          <w:sz w:val="20"/>
          <w:szCs w:val="20"/>
        </w:rPr>
        <w:t xml:space="preserve">Detail the requirements for testing to commence. </w:t>
      </w:r>
    </w:p>
    <w:p w:rsidR="00E23EA3" w:rsidRPr="003B1796" w:rsidRDefault="00E23EA3" w:rsidP="00E23EA3">
      <w:pPr>
        <w:rPr>
          <w:rFonts w:ascii="Arial" w:hAnsi="Arial" w:cs="Arial"/>
          <w:i/>
          <w:sz w:val="20"/>
          <w:szCs w:val="20"/>
        </w:rPr>
      </w:pPr>
      <w:r w:rsidRPr="003B1796">
        <w:rPr>
          <w:rFonts w:ascii="Arial" w:hAnsi="Arial" w:cs="Arial"/>
          <w:i/>
          <w:sz w:val="20"/>
          <w:szCs w:val="20"/>
        </w:rPr>
        <w:t xml:space="preserve">For example; </w:t>
      </w:r>
    </w:p>
    <w:p w:rsidR="00E23EA3" w:rsidRPr="003B1796" w:rsidRDefault="00E23EA3" w:rsidP="00E23EA3">
      <w:pPr>
        <w:ind w:left="720"/>
        <w:rPr>
          <w:rFonts w:ascii="Arial" w:hAnsi="Arial" w:cs="Arial"/>
          <w:sz w:val="20"/>
          <w:szCs w:val="20"/>
        </w:rPr>
      </w:pPr>
      <w:r w:rsidRPr="003B1796">
        <w:rPr>
          <w:rFonts w:ascii="Arial" w:hAnsi="Arial" w:cs="Arial"/>
          <w:sz w:val="20"/>
          <w:szCs w:val="20"/>
        </w:rPr>
        <w:t>Each person involved in testing will need the following access:</w:t>
      </w:r>
    </w:p>
    <w:p w:rsidR="00E23EA3" w:rsidRPr="003B1796" w:rsidRDefault="00E23EA3" w:rsidP="00E23EA3">
      <w:pPr>
        <w:pStyle w:val="af5"/>
        <w:keepLines w:val="0"/>
        <w:numPr>
          <w:ilvl w:val="0"/>
          <w:numId w:val="16"/>
        </w:numPr>
        <w:tabs>
          <w:tab w:val="num" w:pos="1800"/>
        </w:tabs>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web browser with access to the intranet</w:t>
      </w:r>
    </w:p>
    <w:p w:rsidR="00E23EA3" w:rsidRPr="003B1796" w:rsidRDefault="00E23EA3" w:rsidP="00E23EA3">
      <w:pPr>
        <w:pStyle w:val="af5"/>
        <w:keepLines w:val="0"/>
        <w:numPr>
          <w:ilvl w:val="0"/>
          <w:numId w:val="16"/>
        </w:numPr>
        <w:tabs>
          <w:tab w:val="num" w:pos="1800"/>
        </w:tabs>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Access to the XYZ database, and relevant database SQL tool;</w:t>
      </w:r>
    </w:p>
    <w:p w:rsidR="00E23EA3" w:rsidRPr="003B1796" w:rsidRDefault="00E23EA3" w:rsidP="00E23EA3">
      <w:pPr>
        <w:pStyle w:val="af5"/>
        <w:keepLines w:val="0"/>
        <w:numPr>
          <w:ilvl w:val="0"/>
          <w:numId w:val="16"/>
        </w:numPr>
        <w:tabs>
          <w:tab w:val="num" w:pos="1800"/>
        </w:tabs>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Access to Business Objects;</w:t>
      </w:r>
    </w:p>
    <w:p w:rsidR="00E23EA3" w:rsidRPr="003B1796" w:rsidRDefault="00E23EA3" w:rsidP="00E23EA3">
      <w:pPr>
        <w:pStyle w:val="af5"/>
        <w:keepLines w:val="0"/>
        <w:numPr>
          <w:ilvl w:val="0"/>
          <w:numId w:val="16"/>
        </w:numPr>
        <w:tabs>
          <w:tab w:val="num" w:pos="1800"/>
        </w:tabs>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Access to Microsoft Excel to raise defects;</w:t>
      </w:r>
    </w:p>
    <w:p w:rsidR="00E23EA3" w:rsidRPr="003B1796" w:rsidRDefault="00E23EA3" w:rsidP="00E23EA3">
      <w:pPr>
        <w:rPr>
          <w:rFonts w:ascii="Arial" w:hAnsi="Arial" w:cs="Arial"/>
          <w:sz w:val="20"/>
          <w:szCs w:val="20"/>
        </w:rPr>
      </w:pPr>
    </w:p>
    <w:p w:rsidR="00E23EA3" w:rsidRPr="003B1796" w:rsidRDefault="00E23EA3" w:rsidP="00E23EA3">
      <w:pPr>
        <w:pStyle w:val="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81" w:name="_Toc156187785"/>
      <w:r w:rsidRPr="003B1796">
        <w:rPr>
          <w:rFonts w:ascii="Arial" w:hAnsi="Arial" w:cs="Arial"/>
        </w:rPr>
        <w:t>Data Requirements</w:t>
      </w:r>
      <w:bookmarkEnd w:id="81"/>
    </w:p>
    <w:p w:rsidR="00E23EA3" w:rsidRPr="003B1796" w:rsidRDefault="00E23EA3" w:rsidP="00E23EA3">
      <w:pPr>
        <w:rPr>
          <w:rFonts w:ascii="Arial" w:hAnsi="Arial" w:cs="Arial"/>
          <w:i/>
          <w:sz w:val="20"/>
          <w:szCs w:val="20"/>
        </w:rPr>
      </w:pPr>
      <w:r w:rsidRPr="003B1796">
        <w:rPr>
          <w:rFonts w:ascii="Arial" w:hAnsi="Arial" w:cs="Arial"/>
          <w:i/>
          <w:sz w:val="20"/>
          <w:szCs w:val="20"/>
        </w:rPr>
        <w:t>Define data setup requirements to enable testing to start.</w:t>
      </w:r>
    </w:p>
    <w:p w:rsidR="00E23EA3" w:rsidRPr="003B1796" w:rsidRDefault="00E23EA3" w:rsidP="00E23EA3">
      <w:pPr>
        <w:pStyle w:val="NormalBulleted"/>
        <w:numPr>
          <w:ilvl w:val="0"/>
          <w:numId w:val="0"/>
        </w:numPr>
        <w:rPr>
          <w:rFonts w:cs="Arial"/>
        </w:rPr>
      </w:pPr>
    </w:p>
    <w:p w:rsidR="00E23EA3" w:rsidRPr="003B1796" w:rsidRDefault="00E23EA3" w:rsidP="00E23EA3">
      <w:pPr>
        <w:pStyle w:val="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82" w:name="_Toc156187786"/>
      <w:r w:rsidRPr="003B1796">
        <w:rPr>
          <w:rFonts w:ascii="Arial" w:hAnsi="Arial" w:cs="Arial"/>
        </w:rPr>
        <w:t>Resources &amp; Skills</w:t>
      </w:r>
      <w:bookmarkEnd w:id="82"/>
    </w:p>
    <w:p w:rsidR="00E23EA3" w:rsidRPr="003B1796" w:rsidRDefault="00E23EA3" w:rsidP="00E23EA3">
      <w:pPr>
        <w:rPr>
          <w:rFonts w:ascii="Arial" w:hAnsi="Arial" w:cs="Arial"/>
          <w:i/>
          <w:sz w:val="20"/>
          <w:szCs w:val="20"/>
        </w:rPr>
      </w:pPr>
      <w:r w:rsidRPr="003B1796">
        <w:rPr>
          <w:rFonts w:ascii="Arial" w:hAnsi="Arial" w:cs="Arial"/>
          <w:i/>
          <w:sz w:val="20"/>
          <w:szCs w:val="20"/>
        </w:rPr>
        <w:t>Define the types of resources required during the testing window. For example:</w:t>
      </w:r>
    </w:p>
    <w:p w:rsidR="00E23EA3" w:rsidRPr="003B1796" w:rsidRDefault="00E23EA3" w:rsidP="00E23EA3">
      <w:pPr>
        <w:pStyle w:val="af5"/>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resource with SQL skills;</w:t>
      </w:r>
    </w:p>
    <w:p w:rsidR="00E23EA3" w:rsidRPr="003B1796" w:rsidRDefault="00E23EA3" w:rsidP="00E23EA3">
      <w:pPr>
        <w:pStyle w:val="af5"/>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resource with .NET skills to resolve any defects;</w:t>
      </w:r>
    </w:p>
    <w:p w:rsidR="00E23EA3" w:rsidRPr="003B1796" w:rsidRDefault="00E23EA3" w:rsidP="00E23EA3">
      <w:pPr>
        <w:pStyle w:val="af5"/>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resource with internet technologies understanding.</w:t>
      </w:r>
    </w:p>
    <w:p w:rsidR="00E23EA3" w:rsidRPr="003B1796" w:rsidRDefault="00E23EA3" w:rsidP="00E23EA3">
      <w:pPr>
        <w:rPr>
          <w:rFonts w:ascii="Arial" w:hAnsi="Arial" w:cs="Arial"/>
        </w:rPr>
      </w:pPr>
    </w:p>
    <w:p w:rsidR="00E23EA3" w:rsidRPr="003B1796" w:rsidRDefault="00E23EA3" w:rsidP="00E23EA3">
      <w:pPr>
        <w:pStyle w:val="20"/>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83" w:name="_Toc156187787"/>
      <w:bookmarkStart w:id="84" w:name="_Toc205873056"/>
      <w:bookmarkStart w:id="85" w:name="_Toc311545391"/>
      <w:bookmarkStart w:id="86" w:name="_Toc326150528"/>
      <w:r w:rsidRPr="003B1796">
        <w:rPr>
          <w:rFonts w:ascii="Arial" w:hAnsi="Arial" w:cs="Arial"/>
        </w:rPr>
        <w:t>Testing Tools</w:t>
      </w:r>
      <w:bookmarkEnd w:id="83"/>
      <w:bookmarkEnd w:id="84"/>
      <w:bookmarkEnd w:id="85"/>
      <w:bookmarkEnd w:id="86"/>
    </w:p>
    <w:p w:rsidR="00E23EA3" w:rsidRPr="003B1796" w:rsidRDefault="00E23EA3" w:rsidP="00E23EA3">
      <w:pPr>
        <w:rPr>
          <w:rFonts w:ascii="Arial" w:hAnsi="Arial" w:cs="Arial"/>
          <w:i/>
          <w:sz w:val="20"/>
          <w:szCs w:val="20"/>
        </w:rPr>
      </w:pPr>
      <w:r w:rsidRPr="003B1796">
        <w:rPr>
          <w:rFonts w:ascii="Arial" w:hAnsi="Arial" w:cs="Arial"/>
          <w:i/>
          <w:sz w:val="20"/>
          <w:szCs w:val="20"/>
        </w:rPr>
        <w:t xml:space="preserve">Detail the tools to be used for testing. </w:t>
      </w:r>
    </w:p>
    <w:p w:rsidR="00E23EA3" w:rsidRPr="003B1796" w:rsidRDefault="00E23EA3" w:rsidP="00E23EA3">
      <w:pPr>
        <w:rPr>
          <w:rFonts w:ascii="Arial" w:hAnsi="Arial" w:cs="Arial"/>
          <w:sz w:val="20"/>
          <w:szCs w:val="20"/>
        </w:rPr>
      </w:pPr>
      <w:r w:rsidRPr="003B1796">
        <w:rPr>
          <w:rFonts w:ascii="Arial" w:hAnsi="Arial" w:cs="Arial"/>
          <w:sz w:val="20"/>
          <w:szCs w:val="20"/>
        </w:rPr>
        <w:t xml:space="preserve">For example: </w:t>
      </w:r>
    </w:p>
    <w:p w:rsidR="00E23EA3" w:rsidRPr="003B1796" w:rsidRDefault="00E23EA3" w:rsidP="00E23EA3">
      <w:pPr>
        <w:ind w:left="720"/>
        <w:rPr>
          <w:rFonts w:ascii="Arial" w:hAnsi="Arial" w:cs="Arial"/>
          <w:sz w:val="20"/>
          <w:szCs w:val="20"/>
        </w:rPr>
      </w:pPr>
      <w:r w:rsidRPr="003B1796">
        <w:rPr>
          <w:rFonts w:ascii="Arial" w:hAnsi="Arial" w:cs="Arial"/>
          <w:sz w:val="20"/>
          <w:szCs w:val="20"/>
        </w:rPr>
        <w:t>The following tools will be used for testing:</w:t>
      </w:r>
    </w:p>
    <w:tbl>
      <w:tblPr>
        <w:tblStyle w:val="af1"/>
        <w:tblW w:w="8748" w:type="dxa"/>
        <w:tblInd w:w="108" w:type="dxa"/>
        <w:tblLook w:val="01E0" w:firstRow="1" w:lastRow="1" w:firstColumn="1" w:lastColumn="1" w:noHBand="0" w:noVBand="0"/>
      </w:tblPr>
      <w:tblGrid>
        <w:gridCol w:w="2628"/>
        <w:gridCol w:w="6120"/>
      </w:tblGrid>
      <w:tr w:rsidR="00E23EA3" w:rsidRPr="006E38EA" w:rsidTr="006E38EA">
        <w:trPr>
          <w:cnfStyle w:val="100000000000" w:firstRow="1" w:lastRow="0" w:firstColumn="0" w:lastColumn="0" w:oddVBand="0" w:evenVBand="0" w:oddHBand="0" w:evenHBand="0" w:firstRowFirstColumn="0" w:firstRowLastColumn="0" w:lastRowFirstColumn="0" w:lastRowLastColumn="0"/>
          <w:tblHeader/>
        </w:trPr>
        <w:tc>
          <w:tcPr>
            <w:tcW w:w="262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Process</w:t>
            </w:r>
          </w:p>
        </w:tc>
        <w:tc>
          <w:tcPr>
            <w:tcW w:w="61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6E38EA" w:rsidRDefault="00E23EA3" w:rsidP="00E23EA3">
            <w:pPr>
              <w:pStyle w:val="Tableheading"/>
              <w:jc w:val="center"/>
              <w:rPr>
                <w:bCs/>
                <w:color w:val="000000" w:themeColor="text1"/>
                <w:szCs w:val="20"/>
              </w:rPr>
            </w:pPr>
            <w:r w:rsidRPr="006E38EA">
              <w:rPr>
                <w:bCs/>
                <w:color w:val="000000" w:themeColor="text1"/>
                <w:szCs w:val="20"/>
              </w:rPr>
              <w:t>Tool</w:t>
            </w:r>
          </w:p>
        </w:tc>
      </w:tr>
      <w:tr w:rsidR="00E23EA3" w:rsidRPr="003B1796" w:rsidTr="00D728D9">
        <w:tc>
          <w:tcPr>
            <w:tcW w:w="262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Test case creation</w:t>
            </w:r>
          </w:p>
        </w:tc>
        <w:tc>
          <w:tcPr>
            <w:tcW w:w="61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Microsoft Word</w:t>
            </w:r>
          </w:p>
        </w:tc>
      </w:tr>
      <w:tr w:rsidR="00E23EA3" w:rsidRPr="003B1796" w:rsidTr="00D728D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Test case tracking</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Microsoft Excel</w:t>
            </w:r>
          </w:p>
        </w:tc>
      </w:tr>
      <w:tr w:rsidR="00E23EA3" w:rsidRPr="003B1796" w:rsidTr="00D728D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Test case execution</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Manual</w:t>
            </w:r>
          </w:p>
        </w:tc>
      </w:tr>
      <w:tr w:rsidR="00E23EA3" w:rsidRPr="003B1796" w:rsidTr="00D728D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Test case management</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Microsoft Excel</w:t>
            </w:r>
          </w:p>
        </w:tc>
      </w:tr>
      <w:tr w:rsidR="00E23EA3" w:rsidRPr="003B1796" w:rsidTr="00D728D9">
        <w:tc>
          <w:tcPr>
            <w:tcW w:w="262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Defect management</w:t>
            </w:r>
          </w:p>
        </w:tc>
        <w:tc>
          <w:tcPr>
            <w:tcW w:w="612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3B1796" w:rsidRDefault="00E23EA3" w:rsidP="00E23EA3">
            <w:pPr>
              <w:rPr>
                <w:rFonts w:ascii="Arial" w:hAnsi="Arial" w:cs="Arial"/>
                <w:sz w:val="20"/>
                <w:szCs w:val="20"/>
              </w:rPr>
            </w:pPr>
            <w:r w:rsidRPr="003B1796">
              <w:rPr>
                <w:rFonts w:ascii="Arial" w:hAnsi="Arial" w:cs="Arial"/>
                <w:sz w:val="20"/>
                <w:szCs w:val="20"/>
              </w:rPr>
              <w:t>Microsoft Excel</w:t>
            </w:r>
          </w:p>
        </w:tc>
      </w:tr>
    </w:tbl>
    <w:p w:rsidR="00E23EA3" w:rsidRPr="003B1796" w:rsidRDefault="00E23EA3" w:rsidP="00E23EA3">
      <w:pPr>
        <w:pStyle w:val="20"/>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87" w:name="_Toc156187788"/>
      <w:bookmarkStart w:id="88" w:name="_Toc205873057"/>
      <w:bookmarkStart w:id="89" w:name="_Toc311545392"/>
      <w:bookmarkStart w:id="90" w:name="_Toc326150529"/>
      <w:r w:rsidRPr="003B1796">
        <w:rPr>
          <w:rFonts w:ascii="Arial" w:hAnsi="Arial" w:cs="Arial"/>
        </w:rPr>
        <w:lastRenderedPageBreak/>
        <w:t>Testing Handover Procedure</w:t>
      </w:r>
      <w:bookmarkEnd w:id="87"/>
      <w:bookmarkEnd w:id="88"/>
      <w:bookmarkEnd w:id="89"/>
      <w:bookmarkEnd w:id="90"/>
    </w:p>
    <w:p w:rsidR="00E23EA3" w:rsidRPr="003B1796" w:rsidRDefault="00E23EA3" w:rsidP="00E23EA3">
      <w:pPr>
        <w:rPr>
          <w:rFonts w:ascii="Arial" w:hAnsi="Arial" w:cs="Arial"/>
          <w:sz w:val="20"/>
          <w:szCs w:val="20"/>
        </w:rPr>
      </w:pPr>
      <w:r w:rsidRPr="003B1796">
        <w:rPr>
          <w:rFonts w:ascii="Arial" w:hAnsi="Arial" w:cs="Arial"/>
          <w:sz w:val="20"/>
          <w:szCs w:val="20"/>
        </w:rPr>
        <w:t xml:space="preserve">Detail any handover procedures to be implemented for handover from one level or team to </w:t>
      </w:r>
      <w:r w:rsidRPr="003B1796">
        <w:rPr>
          <w:rFonts w:ascii="Arial" w:hAnsi="Arial" w:cs="Arial"/>
          <w:i/>
          <w:sz w:val="20"/>
          <w:szCs w:val="20"/>
        </w:rPr>
        <w:t>another. For example, this may include a formal procedure to accept a system from Unit to System testing.</w:t>
      </w:r>
    </w:p>
    <w:p w:rsidR="00E23EA3" w:rsidRPr="003B1796" w:rsidRDefault="00E23EA3" w:rsidP="00E23EA3">
      <w:pPr>
        <w:pStyle w:val="20"/>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91" w:name="_Toc311545393"/>
      <w:bookmarkStart w:id="92" w:name="_Toc326150530"/>
      <w:r w:rsidRPr="003B1796">
        <w:rPr>
          <w:rFonts w:ascii="Arial" w:hAnsi="Arial" w:cs="Arial"/>
        </w:rPr>
        <w:t>Testing Metrics</w:t>
      </w:r>
      <w:bookmarkEnd w:id="91"/>
      <w:bookmarkEnd w:id="92"/>
    </w:p>
    <w:p w:rsidR="00E23EA3" w:rsidRPr="003B1796" w:rsidRDefault="00E23EA3" w:rsidP="00E23EA3">
      <w:pPr>
        <w:rPr>
          <w:rFonts w:ascii="Arial" w:hAnsi="Arial" w:cs="Arial"/>
          <w:sz w:val="20"/>
          <w:szCs w:val="20"/>
        </w:rPr>
      </w:pPr>
      <w:r w:rsidRPr="003B1796">
        <w:rPr>
          <w:rFonts w:ascii="Arial" w:hAnsi="Arial" w:cs="Arial"/>
          <w:sz w:val="20"/>
          <w:szCs w:val="20"/>
        </w:rPr>
        <w:t xml:space="preserve">Detail the metrics to capture, the reasons for capture, and how you will capture them. </w:t>
      </w:r>
      <w:r w:rsidRPr="003B1796">
        <w:rPr>
          <w:rFonts w:ascii="Arial" w:hAnsi="Arial" w:cs="Arial"/>
          <w:i/>
          <w:sz w:val="20"/>
          <w:szCs w:val="20"/>
        </w:rPr>
        <w:t>For example, capture the number of defects raised, against a each particular module of the application. These might be captured in a defect tracking tool and they might provide input into the stability of that particular module and the re-work required for testing</w:t>
      </w:r>
      <w:r w:rsidRPr="003B1796">
        <w:rPr>
          <w:rFonts w:ascii="Arial" w:hAnsi="Arial" w:cs="Arial"/>
          <w:sz w:val="20"/>
          <w:szCs w:val="20"/>
        </w:rPr>
        <w:t xml:space="preserve">. </w:t>
      </w:r>
      <w:r w:rsidRPr="003B1796">
        <w:rPr>
          <w:rFonts w:ascii="Arial" w:hAnsi="Arial" w:cs="Arial"/>
          <w:i/>
          <w:sz w:val="20"/>
          <w:szCs w:val="20"/>
        </w:rPr>
        <w:t>This could then provide feedback</w:t>
      </w:r>
      <w:r w:rsidRPr="003B1796">
        <w:rPr>
          <w:rFonts w:ascii="Arial" w:hAnsi="Arial" w:cs="Arial"/>
          <w:sz w:val="20"/>
          <w:szCs w:val="20"/>
        </w:rPr>
        <w:t xml:space="preserve"> </w:t>
      </w:r>
      <w:r w:rsidRPr="003B1796">
        <w:rPr>
          <w:rFonts w:ascii="Arial" w:hAnsi="Arial" w:cs="Arial"/>
          <w:i/>
          <w:sz w:val="20"/>
          <w:szCs w:val="20"/>
        </w:rPr>
        <w:t>to the developers, design documents and requirement documents to understand root cause, and potentially feed back lessons learned.</w:t>
      </w:r>
    </w:p>
    <w:p w:rsidR="004A5D49" w:rsidRPr="003B1796" w:rsidRDefault="00D142F5" w:rsidP="00D142F5">
      <w:pPr>
        <w:pStyle w:val="1"/>
        <w:rPr>
          <w:rFonts w:ascii="Arial" w:hAnsi="Arial" w:cs="Arial"/>
        </w:rPr>
      </w:pPr>
      <w:bookmarkStart w:id="93" w:name="_Toc326150531"/>
      <w:bookmarkStart w:id="94" w:name="_Ref285700819"/>
      <w:bookmarkStart w:id="95" w:name="_Ref285700823"/>
      <w:r w:rsidRPr="003B1796">
        <w:rPr>
          <w:rFonts w:ascii="Arial" w:hAnsi="Arial" w:cs="Arial"/>
        </w:rPr>
        <w:lastRenderedPageBreak/>
        <w:t>Test Environment Plan</w:t>
      </w:r>
      <w:bookmarkEnd w:id="93"/>
    </w:p>
    <w:p w:rsidR="00D142F5" w:rsidRPr="003B1796" w:rsidRDefault="00D142F5" w:rsidP="00D142F5">
      <w:pPr>
        <w:pStyle w:val="20"/>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96" w:name="_Toc311545395"/>
      <w:bookmarkStart w:id="97" w:name="_Toc326150532"/>
      <w:r w:rsidRPr="003B1796">
        <w:rPr>
          <w:rFonts w:ascii="Arial" w:hAnsi="Arial" w:cs="Arial"/>
        </w:rPr>
        <w:t>Test Environment Man</w:t>
      </w:r>
      <w:bookmarkEnd w:id="96"/>
      <w:bookmarkEnd w:id="97"/>
    </w:p>
    <w:p w:rsidR="00D142F5" w:rsidRPr="003B1796" w:rsidRDefault="00D142F5" w:rsidP="00D142F5">
      <w:pPr>
        <w:pStyle w:val="af9"/>
        <w:rPr>
          <w:rFonts w:ascii="Arial" w:hAnsi="Arial" w:cs="Arial"/>
          <w:i/>
          <w:sz w:val="20"/>
          <w:szCs w:val="20"/>
        </w:rPr>
      </w:pPr>
      <w:r w:rsidRPr="003B1796">
        <w:rPr>
          <w:rFonts w:ascii="Arial" w:hAnsi="Arial" w:cs="Arial"/>
          <w:i/>
          <w:sz w:val="20"/>
          <w:szCs w:val="20"/>
        </w:rPr>
        <w:t>Develop a Test Environment diagram.</w:t>
      </w:r>
    </w:p>
    <w:p w:rsidR="00D142F5" w:rsidRPr="003B1796" w:rsidRDefault="00D142F5" w:rsidP="00D142F5">
      <w:pPr>
        <w:pStyle w:val="af9"/>
        <w:rPr>
          <w:rFonts w:ascii="Arial" w:hAnsi="Arial" w:cs="Arial"/>
          <w:i/>
        </w:rPr>
      </w:pPr>
    </w:p>
    <w:p w:rsidR="00D142F5" w:rsidRPr="003B1796" w:rsidRDefault="00D142F5" w:rsidP="00D142F5">
      <w:pPr>
        <w:pStyle w:val="20"/>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98" w:name="_Toc205784096"/>
      <w:bookmarkStart w:id="99" w:name="_Toc311545396"/>
      <w:bookmarkStart w:id="100" w:name="_Toc326150533"/>
      <w:r w:rsidRPr="003B1796">
        <w:rPr>
          <w:rFonts w:ascii="Arial" w:hAnsi="Arial" w:cs="Arial"/>
        </w:rPr>
        <w:t>Test Environment Details</w:t>
      </w:r>
      <w:bookmarkEnd w:id="98"/>
      <w:bookmarkEnd w:id="99"/>
      <w:bookmarkEnd w:id="100"/>
    </w:p>
    <w:p w:rsidR="00D142F5" w:rsidRPr="003B1796" w:rsidRDefault="00D142F5" w:rsidP="00D142F5">
      <w:pPr>
        <w:pStyle w:val="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Testers</w:t>
      </w:r>
    </w:p>
    <w:p w:rsidR="00D142F5" w:rsidRPr="003B1796" w:rsidRDefault="00D142F5" w:rsidP="00D142F5">
      <w:pPr>
        <w:rPr>
          <w:rFonts w:ascii="Arial" w:hAnsi="Arial" w:cs="Arial"/>
          <w:i/>
          <w:sz w:val="20"/>
          <w:szCs w:val="20"/>
        </w:rPr>
      </w:pPr>
      <w:r w:rsidRPr="003B1796">
        <w:rPr>
          <w:rFonts w:ascii="Arial" w:hAnsi="Arial" w:cs="Arial"/>
          <w:i/>
          <w:sz w:val="20"/>
          <w:szCs w:val="20"/>
        </w:rPr>
        <w:t>Define the number of testers who will be involved in testing and their:</w:t>
      </w:r>
    </w:p>
    <w:p w:rsidR="00D142F5" w:rsidRPr="003B1796" w:rsidRDefault="00D142F5" w:rsidP="00D142F5">
      <w:pPr>
        <w:pStyle w:val="af5"/>
        <w:keepLines w:val="0"/>
        <w:numPr>
          <w:ilvl w:val="0"/>
          <w:numId w:val="21"/>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System access requirements</w:t>
      </w:r>
    </w:p>
    <w:p w:rsidR="00D142F5" w:rsidRPr="003B1796" w:rsidRDefault="00D142F5" w:rsidP="00D142F5">
      <w:pPr>
        <w:pStyle w:val="af5"/>
        <w:keepLines w:val="0"/>
        <w:numPr>
          <w:ilvl w:val="0"/>
          <w:numId w:val="21"/>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Hardware requirements</w:t>
      </w:r>
    </w:p>
    <w:p w:rsidR="00D142F5" w:rsidRPr="003B1796" w:rsidRDefault="00D142F5" w:rsidP="00D142F5">
      <w:pPr>
        <w:keepLines w:val="0"/>
        <w:overflowPunct w:val="0"/>
        <w:autoSpaceDE w:val="0"/>
        <w:autoSpaceDN w:val="0"/>
        <w:adjustRightInd w:val="0"/>
        <w:spacing w:before="120" w:after="120"/>
        <w:textAlignment w:val="baseline"/>
        <w:rPr>
          <w:rFonts w:ascii="Arial" w:hAnsi="Arial" w:cs="Arial"/>
          <w:sz w:val="20"/>
          <w:szCs w:val="20"/>
        </w:rPr>
      </w:pPr>
    </w:p>
    <w:p w:rsidR="00D142F5" w:rsidRPr="003B1796" w:rsidRDefault="00D142F5" w:rsidP="00D142F5">
      <w:pPr>
        <w:pStyle w:val="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Hardware and Firmware</w:t>
      </w:r>
    </w:p>
    <w:p w:rsidR="00D142F5" w:rsidRPr="003B1796" w:rsidRDefault="00D142F5" w:rsidP="00D142F5">
      <w:pPr>
        <w:rPr>
          <w:rFonts w:ascii="Arial" w:hAnsi="Arial" w:cs="Arial"/>
          <w:i/>
          <w:sz w:val="20"/>
          <w:szCs w:val="20"/>
        </w:rPr>
      </w:pPr>
      <w:r w:rsidRPr="003B1796">
        <w:rPr>
          <w:rFonts w:ascii="Arial" w:hAnsi="Arial" w:cs="Arial"/>
          <w:i/>
          <w:sz w:val="20"/>
          <w:szCs w:val="20"/>
        </w:rPr>
        <w:t>Define the hardware requirements for the test environment. This includes the name, asset numbers, communications equipment, the purpose and period of use. Identify how the hardware will be provided, who by and when.</w:t>
      </w:r>
    </w:p>
    <w:p w:rsidR="00D142F5" w:rsidRPr="003B1796" w:rsidRDefault="00D142F5" w:rsidP="00D142F5">
      <w:pPr>
        <w:rPr>
          <w:rFonts w:ascii="Arial" w:hAnsi="Arial" w:cs="Arial"/>
        </w:rPr>
      </w:pPr>
    </w:p>
    <w:p w:rsidR="00D142F5" w:rsidRPr="003B1796" w:rsidRDefault="00D142F5" w:rsidP="00D142F5">
      <w:pPr>
        <w:pStyle w:val="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Software</w:t>
      </w:r>
    </w:p>
    <w:p w:rsidR="00D142F5" w:rsidRPr="003B1796" w:rsidRDefault="00D142F5" w:rsidP="00D142F5">
      <w:pPr>
        <w:rPr>
          <w:rFonts w:ascii="Arial" w:hAnsi="Arial" w:cs="Arial"/>
          <w:i/>
          <w:sz w:val="20"/>
          <w:szCs w:val="20"/>
        </w:rPr>
      </w:pPr>
      <w:r w:rsidRPr="003B1796">
        <w:rPr>
          <w:rFonts w:ascii="Arial" w:hAnsi="Arial" w:cs="Arial"/>
          <w:i/>
          <w:sz w:val="20"/>
          <w:szCs w:val="20"/>
        </w:rPr>
        <w:t>Define the software requirements of the test environment. This includes the software to be tested and any tools that will be used to assist in testing. This should include the software name, versions and item (eg operating system, database etc.). Identify who will supply them, when and how.</w:t>
      </w:r>
    </w:p>
    <w:p w:rsidR="00D142F5" w:rsidRPr="003B1796" w:rsidRDefault="00D142F5" w:rsidP="00D142F5">
      <w:pPr>
        <w:rPr>
          <w:rFonts w:ascii="Arial" w:hAnsi="Arial" w:cs="Arial"/>
        </w:rPr>
      </w:pPr>
    </w:p>
    <w:p w:rsidR="00D142F5" w:rsidRPr="003B1796" w:rsidRDefault="00D142F5" w:rsidP="00D142F5">
      <w:pPr>
        <w:pStyle w:val="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Interfaces</w:t>
      </w:r>
    </w:p>
    <w:p w:rsidR="00D142F5" w:rsidRPr="003B1796" w:rsidRDefault="00D142F5" w:rsidP="00D142F5">
      <w:pPr>
        <w:rPr>
          <w:rFonts w:ascii="Arial" w:hAnsi="Arial" w:cs="Arial"/>
          <w:i/>
          <w:sz w:val="20"/>
          <w:szCs w:val="20"/>
        </w:rPr>
      </w:pPr>
      <w:r w:rsidRPr="003B1796">
        <w:rPr>
          <w:rFonts w:ascii="Arial" w:hAnsi="Arial" w:cs="Arial"/>
          <w:i/>
          <w:sz w:val="20"/>
          <w:szCs w:val="20"/>
        </w:rPr>
        <w:t>Define the interfaces to external applications. Identify who will establish the interface, when and how – refer to Interface Agreement if required.</w:t>
      </w:r>
    </w:p>
    <w:p w:rsidR="00D142F5" w:rsidRPr="003B1796" w:rsidRDefault="00D142F5" w:rsidP="00D142F5">
      <w:pPr>
        <w:rPr>
          <w:rFonts w:ascii="Arial" w:hAnsi="Arial" w:cs="Arial"/>
        </w:rPr>
      </w:pPr>
    </w:p>
    <w:p w:rsidR="00D142F5" w:rsidRPr="003B1796" w:rsidRDefault="00D142F5" w:rsidP="00D142F5">
      <w:pPr>
        <w:pStyle w:val="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Other Materials</w:t>
      </w:r>
    </w:p>
    <w:p w:rsidR="00D142F5" w:rsidRPr="003B1796" w:rsidRDefault="00D142F5" w:rsidP="00D142F5">
      <w:pPr>
        <w:rPr>
          <w:rFonts w:ascii="Arial" w:hAnsi="Arial" w:cs="Arial"/>
          <w:i/>
          <w:sz w:val="20"/>
          <w:szCs w:val="20"/>
        </w:rPr>
      </w:pPr>
      <w:r w:rsidRPr="003B1796">
        <w:rPr>
          <w:rFonts w:ascii="Arial" w:hAnsi="Arial" w:cs="Arial"/>
          <w:i/>
          <w:sz w:val="20"/>
          <w:szCs w:val="20"/>
        </w:rPr>
        <w:t>Define any other requirements for the test environment. This might include manuals, software licensing, media, etc. Identify how they will be provided, who by and when.</w:t>
      </w:r>
    </w:p>
    <w:p w:rsidR="00D142F5" w:rsidRPr="003B1796" w:rsidRDefault="00D142F5" w:rsidP="00D142F5">
      <w:pPr>
        <w:rPr>
          <w:rFonts w:ascii="Arial" w:hAnsi="Arial" w:cs="Arial"/>
        </w:rPr>
      </w:pPr>
      <w:bookmarkStart w:id="101" w:name="_Toc205784097"/>
    </w:p>
    <w:p w:rsidR="00D142F5" w:rsidRPr="003B1796" w:rsidRDefault="00D142F5" w:rsidP="00D142F5">
      <w:pPr>
        <w:pStyle w:val="20"/>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02" w:name="_Toc311545397"/>
      <w:bookmarkStart w:id="103" w:name="_Toc326150534"/>
      <w:bookmarkEnd w:id="101"/>
      <w:r w:rsidRPr="003B1796">
        <w:rPr>
          <w:rFonts w:ascii="Arial" w:hAnsi="Arial" w:cs="Arial"/>
        </w:rPr>
        <w:t>Establishing Environment</w:t>
      </w:r>
      <w:bookmarkEnd w:id="102"/>
      <w:bookmarkEnd w:id="103"/>
    </w:p>
    <w:p w:rsidR="00D142F5" w:rsidRPr="003B1796" w:rsidRDefault="00D142F5" w:rsidP="00D142F5">
      <w:pPr>
        <w:rPr>
          <w:rFonts w:ascii="Arial" w:hAnsi="Arial" w:cs="Arial"/>
          <w:i/>
          <w:sz w:val="20"/>
          <w:szCs w:val="20"/>
        </w:rPr>
      </w:pPr>
      <w:r w:rsidRPr="003B1796">
        <w:rPr>
          <w:rFonts w:ascii="Arial" w:hAnsi="Arial" w:cs="Arial"/>
          <w:i/>
          <w:sz w:val="20"/>
          <w:szCs w:val="20"/>
        </w:rPr>
        <w:t>Define the plan for establishing the testing environment, and responsibilities. This should include acquisition of each element, setup, installation and testing the environment.</w:t>
      </w:r>
    </w:p>
    <w:p w:rsidR="00D142F5" w:rsidRPr="003B1796" w:rsidRDefault="00D142F5" w:rsidP="00D142F5">
      <w:pPr>
        <w:rPr>
          <w:rFonts w:ascii="Arial" w:hAnsi="Arial" w:cs="Arial"/>
          <w:sz w:val="20"/>
          <w:szCs w:val="20"/>
        </w:rPr>
      </w:pPr>
    </w:p>
    <w:tbl>
      <w:tblPr>
        <w:tblStyle w:val="af1"/>
        <w:tblW w:w="8143" w:type="dxa"/>
        <w:tblInd w:w="108" w:type="dxa"/>
        <w:tblLook w:val="01E0" w:firstRow="1" w:lastRow="1" w:firstColumn="1" w:lastColumn="1" w:noHBand="0" w:noVBand="0"/>
      </w:tblPr>
      <w:tblGrid>
        <w:gridCol w:w="2340"/>
        <w:gridCol w:w="1819"/>
        <w:gridCol w:w="1601"/>
        <w:gridCol w:w="1260"/>
        <w:gridCol w:w="1123"/>
      </w:tblGrid>
      <w:tr w:rsidR="00D142F5" w:rsidRPr="006E38EA" w:rsidTr="006E38EA">
        <w:trPr>
          <w:cnfStyle w:val="100000000000" w:firstRow="1" w:lastRow="0" w:firstColumn="0" w:lastColumn="0" w:oddVBand="0" w:evenVBand="0" w:oddHBand="0" w:evenHBand="0" w:firstRowFirstColumn="0" w:firstRowLastColumn="0" w:lastRowFirstColumn="0" w:lastRowLastColumn="0"/>
        </w:trPr>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Task</w:t>
            </w:r>
          </w:p>
        </w:tc>
        <w:tc>
          <w:tcPr>
            <w:tcW w:w="181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Requirements</w:t>
            </w:r>
          </w:p>
        </w:tc>
        <w:tc>
          <w:tcPr>
            <w:tcW w:w="1601"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Responsibility</w:t>
            </w:r>
          </w:p>
        </w:tc>
        <w:tc>
          <w:tcPr>
            <w:tcW w:w="12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Start Date</w:t>
            </w:r>
          </w:p>
        </w:tc>
        <w:tc>
          <w:tcPr>
            <w:tcW w:w="112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142F5" w:rsidRPr="006E38EA" w:rsidRDefault="00D142F5" w:rsidP="00A87019">
            <w:pPr>
              <w:pStyle w:val="TableTitle"/>
              <w:rPr>
                <w:rFonts w:cs="Arial"/>
                <w:color w:val="000000" w:themeColor="text1"/>
              </w:rPr>
            </w:pPr>
            <w:r w:rsidRPr="006E38EA">
              <w:rPr>
                <w:rFonts w:cs="Arial"/>
                <w:color w:val="000000" w:themeColor="text1"/>
              </w:rPr>
              <w:t>End Date</w:t>
            </w:r>
          </w:p>
        </w:tc>
      </w:tr>
      <w:tr w:rsidR="00D142F5" w:rsidRPr="003B1796" w:rsidTr="00D142F5">
        <w:tc>
          <w:tcPr>
            <w:tcW w:w="234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819"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601"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2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123"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142F5" w:rsidRPr="003B1796" w:rsidRDefault="00D142F5" w:rsidP="00A87019">
            <w:pPr>
              <w:pStyle w:val="TableTitle"/>
              <w:rPr>
                <w:rFonts w:cs="Arial"/>
                <w:color w:val="auto"/>
              </w:rPr>
            </w:pPr>
          </w:p>
        </w:tc>
      </w:tr>
      <w:tr w:rsidR="00D142F5" w:rsidRPr="003B1796" w:rsidTr="00D142F5">
        <w:tc>
          <w:tcPr>
            <w:tcW w:w="234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819"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601"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2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p>
        </w:tc>
        <w:tc>
          <w:tcPr>
            <w:tcW w:w="1123"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142F5" w:rsidRPr="003B1796" w:rsidRDefault="00D142F5" w:rsidP="00A87019">
            <w:pPr>
              <w:pStyle w:val="TableTitle"/>
              <w:rPr>
                <w:rFonts w:cs="Arial"/>
                <w:color w:val="auto"/>
              </w:rPr>
            </w:pPr>
          </w:p>
        </w:tc>
      </w:tr>
    </w:tbl>
    <w:p w:rsidR="00D142F5" w:rsidRPr="003B1796" w:rsidRDefault="00D142F5" w:rsidP="00D142F5">
      <w:pPr>
        <w:rPr>
          <w:rFonts w:ascii="Arial" w:hAnsi="Arial" w:cs="Arial"/>
        </w:rPr>
      </w:pPr>
    </w:p>
    <w:p w:rsidR="00D142F5" w:rsidRPr="003B1796" w:rsidRDefault="00D142F5" w:rsidP="00D142F5">
      <w:pPr>
        <w:pStyle w:val="20"/>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04" w:name="_Toc205784098"/>
      <w:bookmarkStart w:id="105" w:name="_Toc311545398"/>
      <w:bookmarkStart w:id="106" w:name="_Toc326150535"/>
      <w:r w:rsidRPr="003B1796">
        <w:rPr>
          <w:rFonts w:ascii="Arial" w:hAnsi="Arial" w:cs="Arial"/>
        </w:rPr>
        <w:lastRenderedPageBreak/>
        <w:t>Environment Control</w:t>
      </w:r>
      <w:bookmarkEnd w:id="104"/>
      <w:bookmarkEnd w:id="105"/>
      <w:bookmarkEnd w:id="106"/>
    </w:p>
    <w:p w:rsidR="00D142F5" w:rsidRPr="003B1796" w:rsidRDefault="00D142F5" w:rsidP="00D142F5">
      <w:pPr>
        <w:pStyle w:val="af9"/>
        <w:rPr>
          <w:rFonts w:ascii="Arial" w:hAnsi="Arial" w:cs="Arial"/>
          <w:i/>
          <w:sz w:val="20"/>
          <w:szCs w:val="20"/>
        </w:rPr>
      </w:pPr>
      <w:r w:rsidRPr="003B1796">
        <w:rPr>
          <w:rFonts w:ascii="Arial" w:hAnsi="Arial" w:cs="Arial"/>
          <w:i/>
          <w:sz w:val="20"/>
          <w:szCs w:val="20"/>
        </w:rPr>
        <w:t>Define any control measures that will be placed on the environment. This might include:</w:t>
      </w:r>
    </w:p>
    <w:p w:rsidR="00D142F5" w:rsidRPr="003B1796" w:rsidRDefault="00D142F5" w:rsidP="00D142F5">
      <w:pPr>
        <w:pStyle w:val="af9"/>
        <w:keepLines w:val="0"/>
        <w:numPr>
          <w:ilvl w:val="0"/>
          <w:numId w:val="22"/>
        </w:numPr>
        <w:overflowPunct w:val="0"/>
        <w:autoSpaceDE w:val="0"/>
        <w:autoSpaceDN w:val="0"/>
        <w:adjustRightInd w:val="0"/>
        <w:spacing w:before="0" w:after="0"/>
        <w:ind w:left="714" w:hanging="357"/>
        <w:jc w:val="left"/>
        <w:textAlignment w:val="baseline"/>
        <w:rPr>
          <w:rFonts w:ascii="Arial" w:hAnsi="Arial" w:cs="Arial"/>
          <w:sz w:val="20"/>
          <w:szCs w:val="20"/>
        </w:rPr>
      </w:pPr>
      <w:r w:rsidRPr="003B1796">
        <w:rPr>
          <w:rFonts w:ascii="Arial" w:hAnsi="Arial" w:cs="Arial"/>
          <w:sz w:val="20"/>
          <w:szCs w:val="20"/>
        </w:rPr>
        <w:t>Software release control,</w:t>
      </w:r>
    </w:p>
    <w:p w:rsidR="00D142F5" w:rsidRPr="003B1796" w:rsidRDefault="00D142F5" w:rsidP="00D142F5">
      <w:pPr>
        <w:pStyle w:val="af9"/>
        <w:keepLines w:val="0"/>
        <w:numPr>
          <w:ilvl w:val="0"/>
          <w:numId w:val="22"/>
        </w:numPr>
        <w:overflowPunct w:val="0"/>
        <w:autoSpaceDE w:val="0"/>
        <w:autoSpaceDN w:val="0"/>
        <w:adjustRightInd w:val="0"/>
        <w:spacing w:before="0" w:after="0"/>
        <w:ind w:left="714" w:hanging="357"/>
        <w:jc w:val="left"/>
        <w:textAlignment w:val="baseline"/>
        <w:rPr>
          <w:rFonts w:ascii="Arial" w:hAnsi="Arial" w:cs="Arial"/>
          <w:sz w:val="20"/>
          <w:szCs w:val="20"/>
        </w:rPr>
      </w:pPr>
      <w:r w:rsidRPr="003B1796">
        <w:rPr>
          <w:rFonts w:ascii="Arial" w:hAnsi="Arial" w:cs="Arial"/>
          <w:sz w:val="20"/>
          <w:szCs w:val="20"/>
        </w:rPr>
        <w:t>Environment access</w:t>
      </w:r>
    </w:p>
    <w:p w:rsidR="00D142F5" w:rsidRPr="003B1796" w:rsidRDefault="00D142F5" w:rsidP="00D142F5">
      <w:pPr>
        <w:pStyle w:val="af9"/>
        <w:keepLines w:val="0"/>
        <w:numPr>
          <w:ilvl w:val="0"/>
          <w:numId w:val="22"/>
        </w:numPr>
        <w:overflowPunct w:val="0"/>
        <w:autoSpaceDE w:val="0"/>
        <w:autoSpaceDN w:val="0"/>
        <w:adjustRightInd w:val="0"/>
        <w:spacing w:before="0" w:after="0"/>
        <w:ind w:left="714" w:hanging="357"/>
        <w:jc w:val="left"/>
        <w:textAlignment w:val="baseline"/>
        <w:rPr>
          <w:rFonts w:ascii="Arial" w:hAnsi="Arial" w:cs="Arial"/>
          <w:sz w:val="20"/>
          <w:szCs w:val="20"/>
        </w:rPr>
      </w:pPr>
      <w:r w:rsidRPr="003B1796">
        <w:rPr>
          <w:rFonts w:ascii="Arial" w:hAnsi="Arial" w:cs="Arial"/>
          <w:sz w:val="20"/>
          <w:szCs w:val="20"/>
        </w:rPr>
        <w:t>Environment monitoring and support</w:t>
      </w:r>
    </w:p>
    <w:p w:rsidR="00D142F5" w:rsidRPr="003B1796" w:rsidRDefault="00D142F5" w:rsidP="00D142F5">
      <w:pPr>
        <w:pStyle w:val="af9"/>
        <w:rPr>
          <w:rFonts w:ascii="Arial" w:hAnsi="Arial" w:cs="Arial"/>
        </w:rPr>
      </w:pPr>
    </w:p>
    <w:p w:rsidR="00D142F5" w:rsidRPr="003B1796" w:rsidRDefault="00D142F5" w:rsidP="00D142F5">
      <w:pPr>
        <w:pStyle w:val="20"/>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07" w:name="_Toc205784099"/>
      <w:bookmarkStart w:id="108" w:name="_Toc311545399"/>
      <w:bookmarkStart w:id="109" w:name="_Toc326150536"/>
      <w:r w:rsidRPr="003B1796">
        <w:rPr>
          <w:rFonts w:ascii="Arial" w:hAnsi="Arial" w:cs="Arial"/>
        </w:rPr>
        <w:t>Environment Roles and Responsibilities</w:t>
      </w:r>
      <w:bookmarkEnd w:id="107"/>
      <w:bookmarkEnd w:id="108"/>
      <w:bookmarkEnd w:id="109"/>
    </w:p>
    <w:p w:rsidR="00D142F5" w:rsidRPr="003B1796" w:rsidRDefault="00D142F5" w:rsidP="00D142F5">
      <w:pPr>
        <w:pStyle w:val="af9"/>
        <w:rPr>
          <w:rFonts w:ascii="Arial" w:hAnsi="Arial" w:cs="Arial"/>
          <w:i/>
          <w:sz w:val="20"/>
          <w:szCs w:val="20"/>
        </w:rPr>
      </w:pPr>
      <w:r w:rsidRPr="003B1796">
        <w:rPr>
          <w:rFonts w:ascii="Arial" w:hAnsi="Arial" w:cs="Arial"/>
          <w:i/>
          <w:sz w:val="20"/>
          <w:szCs w:val="20"/>
        </w:rPr>
        <w:t>Define the roles and responsibilities of persons who will be responsible for, or interface with the environment</w:t>
      </w:r>
    </w:p>
    <w:p w:rsidR="00D142F5" w:rsidRPr="003B1796" w:rsidRDefault="00D142F5" w:rsidP="00D142F5">
      <w:pPr>
        <w:pStyle w:val="af9"/>
        <w:rPr>
          <w:rFonts w:ascii="Arial" w:hAnsi="Arial" w:cs="Arial"/>
          <w:sz w:val="20"/>
          <w:szCs w:val="20"/>
        </w:rPr>
      </w:pPr>
    </w:p>
    <w:tbl>
      <w:tblPr>
        <w:tblStyle w:val="af1"/>
        <w:tblW w:w="8189" w:type="dxa"/>
        <w:tblInd w:w="108" w:type="dxa"/>
        <w:tblLook w:val="01E0" w:firstRow="1" w:lastRow="1" w:firstColumn="1" w:lastColumn="1" w:noHBand="0" w:noVBand="0"/>
      </w:tblPr>
      <w:tblGrid>
        <w:gridCol w:w="2340"/>
        <w:gridCol w:w="2340"/>
        <w:gridCol w:w="3509"/>
      </w:tblGrid>
      <w:tr w:rsidR="00D142F5" w:rsidRPr="006E38EA" w:rsidTr="006E38EA">
        <w:trPr>
          <w:cnfStyle w:val="100000000000" w:firstRow="1" w:lastRow="0" w:firstColumn="0" w:lastColumn="0" w:oddVBand="0" w:evenVBand="0" w:oddHBand="0" w:evenHBand="0" w:firstRowFirstColumn="0" w:firstRowLastColumn="0" w:lastRowFirstColumn="0" w:lastRowLastColumn="0"/>
        </w:trPr>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jc w:val="center"/>
              <w:rPr>
                <w:rFonts w:cs="Arial"/>
                <w:color w:val="000000" w:themeColor="text1"/>
              </w:rPr>
            </w:pPr>
            <w:r w:rsidRPr="006E38EA">
              <w:rPr>
                <w:rFonts w:cs="Arial"/>
                <w:color w:val="000000" w:themeColor="text1"/>
              </w:rPr>
              <w:t>Role</w:t>
            </w:r>
          </w:p>
        </w:tc>
        <w:tc>
          <w:tcPr>
            <w:tcW w:w="23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6E38EA" w:rsidRDefault="00D142F5" w:rsidP="00A87019">
            <w:pPr>
              <w:pStyle w:val="TableTitle"/>
              <w:jc w:val="center"/>
              <w:rPr>
                <w:rFonts w:cs="Arial"/>
                <w:color w:val="000000" w:themeColor="text1"/>
              </w:rPr>
            </w:pPr>
            <w:r w:rsidRPr="006E38EA">
              <w:rPr>
                <w:rFonts w:cs="Arial"/>
                <w:color w:val="000000" w:themeColor="text1"/>
              </w:rPr>
              <w:t>Staff Member</w:t>
            </w:r>
          </w:p>
        </w:tc>
        <w:tc>
          <w:tcPr>
            <w:tcW w:w="350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142F5" w:rsidRPr="006E38EA" w:rsidRDefault="00D142F5" w:rsidP="00A87019">
            <w:pPr>
              <w:pStyle w:val="TableTitle"/>
              <w:jc w:val="center"/>
              <w:rPr>
                <w:rFonts w:cs="Arial"/>
                <w:color w:val="000000" w:themeColor="text1"/>
              </w:rPr>
            </w:pPr>
            <w:r w:rsidRPr="006E38EA">
              <w:rPr>
                <w:rFonts w:cs="Arial"/>
                <w:color w:val="000000" w:themeColor="text1"/>
              </w:rPr>
              <w:t>Responsibilities</w:t>
            </w:r>
          </w:p>
        </w:tc>
      </w:tr>
      <w:tr w:rsidR="00D142F5" w:rsidRPr="003B1796" w:rsidTr="00D142F5">
        <w:tc>
          <w:tcPr>
            <w:tcW w:w="234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Release Manager</w:t>
            </w:r>
          </w:p>
        </w:tc>
        <w:tc>
          <w:tcPr>
            <w:tcW w:w="23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Bill Smith</w:t>
            </w:r>
          </w:p>
        </w:tc>
        <w:tc>
          <w:tcPr>
            <w:tcW w:w="3509"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Responsible for overall establishment, coordination and support of the test environment</w:t>
            </w:r>
          </w:p>
        </w:tc>
      </w:tr>
      <w:tr w:rsidR="00D142F5" w:rsidRPr="003B1796" w:rsidTr="00D142F5">
        <w:tc>
          <w:tcPr>
            <w:tcW w:w="234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Test Manager</w:t>
            </w:r>
          </w:p>
        </w:tc>
        <w:tc>
          <w:tcPr>
            <w:tcW w:w="23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Mary Jones</w:t>
            </w:r>
          </w:p>
        </w:tc>
        <w:tc>
          <w:tcPr>
            <w:tcW w:w="3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Responsible for advising release manager of environment requirements for planning, establishment and ongoing</w:t>
            </w:r>
          </w:p>
        </w:tc>
      </w:tr>
      <w:tr w:rsidR="00D142F5" w:rsidRPr="003B1796" w:rsidTr="00D142F5">
        <w:tc>
          <w:tcPr>
            <w:tcW w:w="234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Project Manager</w:t>
            </w:r>
          </w:p>
        </w:tc>
        <w:tc>
          <w:tcPr>
            <w:tcW w:w="234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Cathy Simons</w:t>
            </w:r>
          </w:p>
        </w:tc>
        <w:tc>
          <w:tcPr>
            <w:tcW w:w="3509"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142F5" w:rsidRPr="003B1796" w:rsidRDefault="00D142F5" w:rsidP="00A87019">
            <w:pPr>
              <w:pStyle w:val="TableTitle"/>
              <w:rPr>
                <w:rFonts w:cs="Arial"/>
                <w:color w:val="auto"/>
              </w:rPr>
            </w:pPr>
            <w:r w:rsidRPr="003B1796">
              <w:rPr>
                <w:rFonts w:cs="Arial"/>
                <w:color w:val="auto"/>
              </w:rPr>
              <w:t>Escalation point for environment issues.</w:t>
            </w:r>
          </w:p>
        </w:tc>
      </w:tr>
    </w:tbl>
    <w:p w:rsidR="00140D36" w:rsidRPr="003B1796" w:rsidRDefault="00140D36" w:rsidP="00D142F5">
      <w:pPr>
        <w:pStyle w:val="affe"/>
        <w:ind w:left="0"/>
        <w:rPr>
          <w:rFonts w:cs="Arial"/>
        </w:rPr>
      </w:pPr>
    </w:p>
    <w:p w:rsidR="00642054" w:rsidRPr="003B1796" w:rsidRDefault="008B3602" w:rsidP="008F367A">
      <w:pPr>
        <w:pStyle w:val="1"/>
        <w:jc w:val="left"/>
        <w:rPr>
          <w:rFonts w:ascii="Arial" w:hAnsi="Arial" w:cs="Arial"/>
        </w:rPr>
      </w:pPr>
      <w:bookmarkStart w:id="110" w:name="_Toc326150537"/>
      <w:bookmarkEnd w:id="94"/>
      <w:bookmarkEnd w:id="95"/>
      <w:r w:rsidRPr="003B1796">
        <w:rPr>
          <w:rFonts w:ascii="Arial" w:hAnsi="Arial" w:cs="Arial"/>
        </w:rPr>
        <w:lastRenderedPageBreak/>
        <w:t>Assumptions and Dependencies</w:t>
      </w:r>
      <w:bookmarkEnd w:id="110"/>
    </w:p>
    <w:p w:rsidR="008B3602" w:rsidRPr="003B1796" w:rsidRDefault="008B3602" w:rsidP="008B3602">
      <w:pPr>
        <w:pStyle w:val="20"/>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111" w:name="_Toc311545401"/>
      <w:bookmarkStart w:id="112" w:name="_Toc326150538"/>
      <w:r w:rsidRPr="003B1796">
        <w:rPr>
          <w:rFonts w:ascii="Arial" w:hAnsi="Arial" w:cs="Arial"/>
        </w:rPr>
        <w:t>Assumptions</w:t>
      </w:r>
      <w:bookmarkEnd w:id="111"/>
      <w:bookmarkEnd w:id="112"/>
    </w:p>
    <w:p w:rsidR="008B3602" w:rsidRPr="003B1796" w:rsidRDefault="008B3602" w:rsidP="008B3602">
      <w:pPr>
        <w:rPr>
          <w:rFonts w:ascii="Arial" w:hAnsi="Arial" w:cs="Arial"/>
          <w:sz w:val="20"/>
          <w:szCs w:val="20"/>
        </w:rPr>
      </w:pPr>
      <w:r w:rsidRPr="003B1796">
        <w:rPr>
          <w:rFonts w:ascii="Arial" w:hAnsi="Arial" w:cs="Arial"/>
          <w:sz w:val="20"/>
          <w:szCs w:val="20"/>
        </w:rPr>
        <w:t>Detail any assumptions made for testing.</w:t>
      </w:r>
    </w:p>
    <w:p w:rsidR="008B3602" w:rsidRPr="003B1796" w:rsidRDefault="008B3602" w:rsidP="008B3602">
      <w:pPr>
        <w:rPr>
          <w:rFonts w:ascii="Arial" w:hAnsi="Arial" w:cs="Arial"/>
          <w:i/>
          <w:sz w:val="20"/>
          <w:szCs w:val="20"/>
        </w:rPr>
      </w:pPr>
      <w:r w:rsidRPr="003B1796">
        <w:rPr>
          <w:rFonts w:ascii="Arial" w:hAnsi="Arial" w:cs="Arial"/>
          <w:i/>
          <w:sz w:val="20"/>
          <w:szCs w:val="20"/>
        </w:rPr>
        <w:t>For example, business analyst and development team members will be available to provide support, training and defect resolution to the test team members as required</w:t>
      </w:r>
    </w:p>
    <w:p w:rsidR="008B3602" w:rsidRPr="003B1796" w:rsidRDefault="008B3602" w:rsidP="008B3602">
      <w:pPr>
        <w:pStyle w:val="20"/>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13" w:name="_Toc156187791"/>
      <w:bookmarkStart w:id="114" w:name="_Toc205873060"/>
      <w:bookmarkStart w:id="115" w:name="_Toc311545402"/>
      <w:bookmarkStart w:id="116" w:name="_Toc326150539"/>
      <w:r w:rsidRPr="003B1796">
        <w:rPr>
          <w:rFonts w:ascii="Arial" w:hAnsi="Arial" w:cs="Arial"/>
        </w:rPr>
        <w:t>Dependencies</w:t>
      </w:r>
      <w:bookmarkEnd w:id="113"/>
      <w:bookmarkEnd w:id="114"/>
      <w:bookmarkEnd w:id="115"/>
      <w:bookmarkEnd w:id="116"/>
    </w:p>
    <w:p w:rsidR="008B3602" w:rsidRPr="003B1796" w:rsidRDefault="008B3602" w:rsidP="008B3602">
      <w:pPr>
        <w:rPr>
          <w:rFonts w:ascii="Arial" w:hAnsi="Arial" w:cs="Arial"/>
          <w:sz w:val="20"/>
          <w:szCs w:val="20"/>
        </w:rPr>
      </w:pPr>
      <w:r w:rsidRPr="003B1796">
        <w:rPr>
          <w:rFonts w:ascii="Arial" w:hAnsi="Arial" w:cs="Arial"/>
          <w:sz w:val="20"/>
          <w:szCs w:val="20"/>
        </w:rPr>
        <w:t>Detail testing dependencies</w:t>
      </w:r>
    </w:p>
    <w:p w:rsidR="008B3602" w:rsidRPr="003B1796" w:rsidRDefault="008B3602" w:rsidP="008B3602">
      <w:pPr>
        <w:rPr>
          <w:rFonts w:ascii="Arial" w:hAnsi="Arial" w:cs="Arial"/>
          <w:sz w:val="20"/>
          <w:szCs w:val="20"/>
        </w:rPr>
      </w:pPr>
      <w:r w:rsidRPr="003B1796">
        <w:rPr>
          <w:rFonts w:ascii="Arial" w:hAnsi="Arial" w:cs="Arial"/>
          <w:i/>
          <w:sz w:val="20"/>
          <w:szCs w:val="20"/>
        </w:rPr>
        <w:t>For example, access to the system in the test environment, will be configured by the system administrator for all test team members identified prior to the commencement of testing</w:t>
      </w:r>
    </w:p>
    <w:p w:rsidR="00140D36" w:rsidRPr="003B1796" w:rsidRDefault="00140D36" w:rsidP="00140D36">
      <w:pPr>
        <w:pStyle w:val="af9"/>
        <w:rPr>
          <w:rFonts w:ascii="Arial" w:hAnsi="Arial" w:cs="Arial"/>
        </w:rPr>
      </w:pPr>
    </w:p>
    <w:p w:rsidR="00AE0605" w:rsidRPr="003B1796" w:rsidRDefault="00AE0605" w:rsidP="00140D36">
      <w:pPr>
        <w:pStyle w:val="20"/>
        <w:numPr>
          <w:ilvl w:val="0"/>
          <w:numId w:val="0"/>
        </w:numPr>
        <w:spacing w:before="120" w:after="120"/>
        <w:jc w:val="left"/>
        <w:rPr>
          <w:rFonts w:ascii="Arial" w:hAnsi="Arial" w:cs="Arial"/>
        </w:rPr>
      </w:pPr>
    </w:p>
    <w:p w:rsidR="002124BC" w:rsidRPr="003B1796" w:rsidRDefault="002124BC">
      <w:pPr>
        <w:keepLines w:val="0"/>
        <w:spacing w:before="0" w:after="200" w:line="276" w:lineRule="auto"/>
        <w:jc w:val="left"/>
        <w:rPr>
          <w:rFonts w:ascii="Arial" w:hAnsi="Arial" w:cs="Arial"/>
        </w:rPr>
      </w:pPr>
      <w:r w:rsidRPr="003B1796">
        <w:rPr>
          <w:rFonts w:ascii="Arial" w:hAnsi="Arial" w:cs="Arial"/>
        </w:rPr>
        <w:br w:type="page"/>
      </w:r>
    </w:p>
    <w:p w:rsidR="002124BC" w:rsidRPr="003B1796" w:rsidRDefault="008B3602" w:rsidP="002124BC">
      <w:pPr>
        <w:pStyle w:val="1"/>
        <w:jc w:val="left"/>
        <w:rPr>
          <w:rFonts w:ascii="Arial" w:hAnsi="Arial" w:cs="Arial"/>
        </w:rPr>
      </w:pPr>
      <w:bookmarkStart w:id="117" w:name="_Toc326150540"/>
      <w:r w:rsidRPr="003B1796">
        <w:rPr>
          <w:rFonts w:ascii="Arial" w:hAnsi="Arial" w:cs="Arial"/>
        </w:rPr>
        <w:lastRenderedPageBreak/>
        <w:t>Entry and Exit Criteria</w:t>
      </w:r>
      <w:bookmarkEnd w:id="117"/>
    </w:p>
    <w:p w:rsidR="008B3602" w:rsidRPr="003B1796" w:rsidRDefault="008B3602" w:rsidP="008B3602">
      <w:pPr>
        <w:rPr>
          <w:rFonts w:ascii="Arial" w:hAnsi="Arial" w:cs="Arial"/>
          <w:i/>
          <w:sz w:val="20"/>
          <w:szCs w:val="20"/>
        </w:rPr>
      </w:pPr>
      <w:r w:rsidRPr="003B1796">
        <w:rPr>
          <w:rFonts w:ascii="Arial" w:hAnsi="Arial" w:cs="Arial"/>
          <w:i/>
          <w:sz w:val="20"/>
          <w:szCs w:val="20"/>
        </w:rPr>
        <w:t xml:space="preserve">Detail the entry and exit criteria that are used to determine when a phase of testing (or level of testing) is able to commence and when testing is considered to be completed. </w:t>
      </w: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pPr>
        <w:keepLines w:val="0"/>
        <w:spacing w:before="0" w:after="200" w:line="276" w:lineRule="auto"/>
        <w:jc w:val="left"/>
        <w:rPr>
          <w:rFonts w:ascii="Arial" w:hAnsi="Arial" w:cs="Arial"/>
        </w:rPr>
      </w:pPr>
      <w:r w:rsidRPr="003B1796">
        <w:rPr>
          <w:rFonts w:ascii="Arial" w:hAnsi="Arial" w:cs="Arial"/>
        </w:rPr>
        <w:br w:type="page"/>
      </w:r>
    </w:p>
    <w:p w:rsidR="002124BC" w:rsidRPr="003B1796" w:rsidRDefault="00BE25BF" w:rsidP="002124BC">
      <w:pPr>
        <w:pStyle w:val="1"/>
        <w:jc w:val="left"/>
        <w:rPr>
          <w:rFonts w:ascii="Arial" w:hAnsi="Arial" w:cs="Arial"/>
        </w:rPr>
      </w:pPr>
      <w:bookmarkStart w:id="118" w:name="_Toc326150541"/>
      <w:r w:rsidRPr="003B1796">
        <w:rPr>
          <w:rFonts w:ascii="Arial" w:hAnsi="Arial" w:cs="Arial"/>
        </w:rPr>
        <w:lastRenderedPageBreak/>
        <w:t>Administrative Plan</w:t>
      </w:r>
      <w:bookmarkEnd w:id="118"/>
    </w:p>
    <w:p w:rsidR="00BE25BF" w:rsidRPr="003B1796" w:rsidRDefault="00BE25BF" w:rsidP="00BE25BF">
      <w:pPr>
        <w:pStyle w:val="20"/>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119" w:name="_Toc311545405"/>
      <w:bookmarkStart w:id="120" w:name="_Toc326150542"/>
      <w:r w:rsidRPr="003B1796">
        <w:rPr>
          <w:rFonts w:ascii="Arial" w:hAnsi="Arial" w:cs="Arial"/>
        </w:rPr>
        <w:t>Approvals</w:t>
      </w:r>
      <w:bookmarkEnd w:id="119"/>
      <w:bookmarkEnd w:id="120"/>
    </w:p>
    <w:p w:rsidR="00BE25BF" w:rsidRPr="003B1796" w:rsidRDefault="00BE25BF" w:rsidP="00BE25BF">
      <w:pPr>
        <w:spacing w:after="0"/>
        <w:rPr>
          <w:rFonts w:ascii="Arial" w:hAnsi="Arial" w:cs="Arial"/>
          <w:i/>
          <w:sz w:val="20"/>
          <w:szCs w:val="20"/>
        </w:rPr>
      </w:pPr>
      <w:r w:rsidRPr="003B1796">
        <w:rPr>
          <w:rFonts w:ascii="Arial" w:hAnsi="Arial" w:cs="Arial"/>
          <w:i/>
          <w:sz w:val="20"/>
          <w:szCs w:val="20"/>
        </w:rPr>
        <w:t>Detail the responsibilities for testing signoff. For example, the following persons are responsible for the critical aspects of testing:</w:t>
      </w:r>
    </w:p>
    <w:tbl>
      <w:tblPr>
        <w:tblStyle w:val="af1"/>
        <w:tblW w:w="8640" w:type="dxa"/>
        <w:tblInd w:w="108" w:type="dxa"/>
        <w:tblLook w:val="01E0" w:firstRow="1" w:lastRow="1" w:firstColumn="1" w:lastColumn="1" w:noHBand="0" w:noVBand="0"/>
      </w:tblPr>
      <w:tblGrid>
        <w:gridCol w:w="3780"/>
        <w:gridCol w:w="2160"/>
        <w:gridCol w:w="2700"/>
      </w:tblGrid>
      <w:tr w:rsidR="00BE25BF" w:rsidRPr="006E38EA" w:rsidTr="006E38EA">
        <w:trPr>
          <w:cnfStyle w:val="100000000000" w:firstRow="1" w:lastRow="0" w:firstColumn="0" w:lastColumn="0" w:oddVBand="0" w:evenVBand="0" w:oddHBand="0" w:evenHBand="0" w:firstRowFirstColumn="0" w:firstRowLastColumn="0" w:lastRowFirstColumn="0" w:lastRowLastColumn="0"/>
          <w:tblHeader/>
        </w:trPr>
        <w:tc>
          <w:tcPr>
            <w:tcW w:w="378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Task</w:t>
            </w:r>
          </w:p>
        </w:tc>
        <w:tc>
          <w:tcPr>
            <w:tcW w:w="21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Responsible Person</w:t>
            </w:r>
          </w:p>
        </w:tc>
        <w:tc>
          <w:tcPr>
            <w:tcW w:w="270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Escalation/ Approver</w:t>
            </w:r>
          </w:p>
        </w:tc>
      </w:tr>
      <w:tr w:rsidR="00BE25BF" w:rsidRPr="003B1796" w:rsidTr="00BE25BF">
        <w:tc>
          <w:tcPr>
            <w:tcW w:w="378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r w:rsidRPr="003B1796">
              <w:rPr>
                <w:rFonts w:ascii="Arial" w:hAnsi="Arial" w:cs="Arial"/>
                <w:sz w:val="20"/>
              </w:rPr>
              <w:t>Systems Integration Signoff</w:t>
            </w:r>
          </w:p>
        </w:tc>
        <w:tc>
          <w:tcPr>
            <w:tcW w:w="21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270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78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r w:rsidRPr="003B1796">
              <w:rPr>
                <w:rFonts w:ascii="Arial" w:hAnsi="Arial" w:cs="Arial"/>
                <w:sz w:val="20"/>
              </w:rPr>
              <w:t>User Acceptance Testing Signoff</w:t>
            </w:r>
          </w:p>
        </w:tc>
        <w:tc>
          <w:tcPr>
            <w:tcW w:w="21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27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78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r w:rsidRPr="003B1796">
              <w:rPr>
                <w:rFonts w:ascii="Arial" w:hAnsi="Arial" w:cs="Arial"/>
                <w:sz w:val="20"/>
              </w:rPr>
              <w:t>Production Verification Testing Signoff</w:t>
            </w:r>
          </w:p>
        </w:tc>
        <w:tc>
          <w:tcPr>
            <w:tcW w:w="21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270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bl>
    <w:p w:rsidR="00BE25BF" w:rsidRPr="003B1796" w:rsidRDefault="00BE25BF" w:rsidP="00BE25BF">
      <w:pPr>
        <w:rPr>
          <w:rFonts w:ascii="Arial" w:hAnsi="Arial" w:cs="Arial"/>
          <w:sz w:val="20"/>
          <w:szCs w:val="20"/>
        </w:rPr>
      </w:pPr>
    </w:p>
    <w:p w:rsidR="00BE25BF" w:rsidRPr="003B1796" w:rsidRDefault="00BE25BF" w:rsidP="00BE25BF">
      <w:pPr>
        <w:pStyle w:val="20"/>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21" w:name="_Toc156187797"/>
      <w:bookmarkStart w:id="122" w:name="_Toc205873064"/>
      <w:bookmarkStart w:id="123" w:name="_Toc311545406"/>
      <w:bookmarkStart w:id="124" w:name="_Toc326150543"/>
      <w:r w:rsidRPr="003B1796">
        <w:rPr>
          <w:rFonts w:ascii="Arial" w:hAnsi="Arial" w:cs="Arial"/>
        </w:rPr>
        <w:t>Test Milestones and Schedule</w:t>
      </w:r>
      <w:bookmarkEnd w:id="121"/>
      <w:bookmarkEnd w:id="122"/>
      <w:bookmarkEnd w:id="123"/>
      <w:bookmarkEnd w:id="124"/>
    </w:p>
    <w:p w:rsidR="00BE25BF" w:rsidRPr="003B1796" w:rsidRDefault="00BE25BF" w:rsidP="00BE25BF">
      <w:pPr>
        <w:rPr>
          <w:rFonts w:ascii="Arial" w:hAnsi="Arial" w:cs="Arial"/>
          <w:i/>
          <w:sz w:val="20"/>
          <w:szCs w:val="20"/>
        </w:rPr>
      </w:pPr>
      <w:r w:rsidRPr="003B1796">
        <w:rPr>
          <w:rFonts w:ascii="Arial" w:hAnsi="Arial" w:cs="Arial"/>
          <w:i/>
          <w:sz w:val="20"/>
          <w:szCs w:val="20"/>
        </w:rPr>
        <w:t>Detailed below are the high-level testing milestones.</w:t>
      </w:r>
    </w:p>
    <w:tbl>
      <w:tblPr>
        <w:tblStyle w:val="af1"/>
        <w:tblW w:w="8640" w:type="dxa"/>
        <w:tblInd w:w="108" w:type="dxa"/>
        <w:tblLook w:val="01E0" w:firstRow="1" w:lastRow="1" w:firstColumn="1" w:lastColumn="1" w:noHBand="0" w:noVBand="0"/>
      </w:tblPr>
      <w:tblGrid>
        <w:gridCol w:w="3960"/>
        <w:gridCol w:w="1620"/>
        <w:gridCol w:w="1440"/>
        <w:gridCol w:w="1620"/>
      </w:tblGrid>
      <w:tr w:rsidR="00BE25BF" w:rsidRPr="006E38EA" w:rsidTr="006E38EA">
        <w:trPr>
          <w:cnfStyle w:val="100000000000" w:firstRow="1" w:lastRow="0" w:firstColumn="0" w:lastColumn="0" w:oddVBand="0" w:evenVBand="0" w:oddHBand="0" w:evenHBand="0" w:firstRowFirstColumn="0" w:firstRowLastColumn="0" w:lastRowFirstColumn="0" w:lastRowLastColumn="0"/>
          <w:tblHeader/>
        </w:trPr>
        <w:tc>
          <w:tcPr>
            <w:tcW w:w="396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Milestone</w:t>
            </w:r>
          </w:p>
        </w:tc>
        <w:tc>
          <w:tcPr>
            <w:tcW w:w="16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Planned End Date</w:t>
            </w:r>
          </w:p>
        </w:tc>
        <w:tc>
          <w:tcPr>
            <w:tcW w:w="14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Actual End Date</w:t>
            </w:r>
          </w:p>
        </w:tc>
        <w:tc>
          <w:tcPr>
            <w:tcW w:w="16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bCs/>
                <w:color w:val="000000" w:themeColor="text1"/>
                <w:szCs w:val="20"/>
              </w:rPr>
              <w:t>Resource</w:t>
            </w:r>
          </w:p>
        </w:tc>
      </w:tr>
      <w:tr w:rsidR="00BE25BF" w:rsidRPr="003B1796" w:rsidTr="00BE25BF">
        <w:tc>
          <w:tcPr>
            <w:tcW w:w="396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9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9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9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9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9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96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44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162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bl>
    <w:p w:rsidR="00BE25BF" w:rsidRPr="003B1796" w:rsidRDefault="00BE25BF" w:rsidP="00BE25BF">
      <w:pPr>
        <w:rPr>
          <w:rFonts w:ascii="Arial" w:hAnsi="Arial" w:cs="Arial"/>
          <w:sz w:val="20"/>
          <w:szCs w:val="20"/>
        </w:rPr>
      </w:pPr>
    </w:p>
    <w:p w:rsidR="00BE25BF" w:rsidRPr="003B1796" w:rsidRDefault="00BE25BF" w:rsidP="00BE25BF">
      <w:pPr>
        <w:pStyle w:val="20"/>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25" w:name="_Toc156187798"/>
      <w:bookmarkStart w:id="126" w:name="_Toc205873065"/>
      <w:bookmarkStart w:id="127" w:name="_Toc311545407"/>
      <w:bookmarkStart w:id="128" w:name="_Toc326150544"/>
      <w:r w:rsidRPr="003B1796">
        <w:rPr>
          <w:rFonts w:ascii="Arial" w:hAnsi="Arial" w:cs="Arial"/>
        </w:rPr>
        <w:t>Training</w:t>
      </w:r>
      <w:bookmarkEnd w:id="125"/>
      <w:bookmarkEnd w:id="126"/>
      <w:bookmarkEnd w:id="127"/>
      <w:bookmarkEnd w:id="128"/>
    </w:p>
    <w:p w:rsidR="00BE25BF" w:rsidRPr="003B1796" w:rsidRDefault="00BE25BF" w:rsidP="00BE25BF">
      <w:pPr>
        <w:rPr>
          <w:rFonts w:ascii="Arial" w:hAnsi="Arial" w:cs="Arial"/>
          <w:sz w:val="20"/>
          <w:szCs w:val="20"/>
        </w:rPr>
      </w:pPr>
      <w:r w:rsidRPr="003B1796">
        <w:rPr>
          <w:rFonts w:ascii="Arial" w:hAnsi="Arial" w:cs="Arial"/>
          <w:sz w:val="20"/>
          <w:szCs w:val="20"/>
        </w:rPr>
        <w:t>The following training requirements have been identified to ensure testing can commence:</w:t>
      </w:r>
    </w:p>
    <w:tbl>
      <w:tblPr>
        <w:tblStyle w:val="af1"/>
        <w:tblW w:w="8460" w:type="dxa"/>
        <w:tblInd w:w="108" w:type="dxa"/>
        <w:tblLook w:val="01E0" w:firstRow="1" w:lastRow="1" w:firstColumn="1" w:lastColumn="1" w:noHBand="0" w:noVBand="0"/>
      </w:tblPr>
      <w:tblGrid>
        <w:gridCol w:w="3240"/>
        <w:gridCol w:w="2160"/>
        <w:gridCol w:w="3060"/>
      </w:tblGrid>
      <w:tr w:rsidR="00BE25BF" w:rsidRPr="006E38EA" w:rsidTr="006E38EA">
        <w:trPr>
          <w:cnfStyle w:val="100000000000" w:firstRow="1" w:lastRow="0" w:firstColumn="0" w:lastColumn="0" w:oddVBand="0" w:evenVBand="0" w:oddHBand="0" w:evenHBand="0" w:firstRowFirstColumn="0" w:firstRowLastColumn="0" w:lastRowFirstColumn="0" w:lastRowLastColumn="0"/>
          <w:tblHeader/>
        </w:trPr>
        <w:tc>
          <w:tcPr>
            <w:tcW w:w="32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color w:val="000000" w:themeColor="text1"/>
                <w:szCs w:val="20"/>
              </w:rPr>
              <w:t>Training Requirement</w:t>
            </w:r>
          </w:p>
        </w:tc>
        <w:tc>
          <w:tcPr>
            <w:tcW w:w="21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color w:val="000000" w:themeColor="text1"/>
                <w:szCs w:val="20"/>
              </w:rPr>
              <w:t>Staff</w:t>
            </w:r>
          </w:p>
        </w:tc>
        <w:tc>
          <w:tcPr>
            <w:tcW w:w="30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6E38EA" w:rsidRDefault="00BE25BF" w:rsidP="00A87019">
            <w:pPr>
              <w:pStyle w:val="Tableheading"/>
              <w:jc w:val="center"/>
              <w:rPr>
                <w:bCs/>
                <w:color w:val="000000" w:themeColor="text1"/>
                <w:szCs w:val="20"/>
              </w:rPr>
            </w:pPr>
            <w:r w:rsidRPr="006E38EA">
              <w:rPr>
                <w:color w:val="000000" w:themeColor="text1"/>
                <w:szCs w:val="20"/>
              </w:rPr>
              <w:t>Date</w:t>
            </w:r>
          </w:p>
        </w:tc>
      </w:tr>
      <w:tr w:rsidR="00BE25BF" w:rsidRPr="003B1796" w:rsidTr="00BE25BF">
        <w:tc>
          <w:tcPr>
            <w:tcW w:w="324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21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30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r w:rsidR="00BE25BF" w:rsidRPr="003B1796" w:rsidTr="00BE25BF">
        <w:tc>
          <w:tcPr>
            <w:tcW w:w="324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21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3B1796" w:rsidRDefault="00BE25BF" w:rsidP="00A87019">
            <w:pPr>
              <w:pStyle w:val="TableText"/>
              <w:rPr>
                <w:rFonts w:ascii="Arial" w:hAnsi="Arial" w:cs="Arial"/>
                <w:sz w:val="20"/>
              </w:rPr>
            </w:pPr>
          </w:p>
        </w:tc>
        <w:tc>
          <w:tcPr>
            <w:tcW w:w="30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3B1796" w:rsidRDefault="00BE25BF" w:rsidP="00A87019">
            <w:pPr>
              <w:pStyle w:val="TableText"/>
              <w:rPr>
                <w:rFonts w:ascii="Arial" w:hAnsi="Arial" w:cs="Arial"/>
                <w:sz w:val="20"/>
              </w:rPr>
            </w:pPr>
          </w:p>
        </w:tc>
      </w:tr>
    </w:tbl>
    <w:p w:rsidR="00BE25BF" w:rsidRPr="003B1796" w:rsidRDefault="00BE25BF" w:rsidP="00BE25BF">
      <w:pPr>
        <w:pStyle w:val="20"/>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29" w:name="_Toc77102"/>
      <w:bookmarkStart w:id="130" w:name="_Toc5527966"/>
      <w:bookmarkStart w:id="131" w:name="_Toc156187799"/>
      <w:bookmarkStart w:id="132" w:name="_Toc205873066"/>
      <w:bookmarkStart w:id="133" w:name="_Toc311545408"/>
      <w:bookmarkStart w:id="134" w:name="_Toc326150545"/>
      <w:r w:rsidRPr="003B1796">
        <w:rPr>
          <w:rFonts w:ascii="Arial" w:hAnsi="Arial" w:cs="Arial"/>
        </w:rPr>
        <w:t>Defect Management</w:t>
      </w:r>
      <w:bookmarkEnd w:id="129"/>
      <w:bookmarkEnd w:id="130"/>
      <w:bookmarkEnd w:id="131"/>
      <w:bookmarkEnd w:id="132"/>
      <w:bookmarkEnd w:id="133"/>
      <w:bookmarkEnd w:id="134"/>
    </w:p>
    <w:p w:rsidR="00BE25BF" w:rsidRPr="003B1796" w:rsidRDefault="00BE25BF" w:rsidP="00BE25BF">
      <w:pPr>
        <w:rPr>
          <w:rFonts w:ascii="Arial" w:hAnsi="Arial" w:cs="Arial"/>
          <w:sz w:val="20"/>
          <w:szCs w:val="20"/>
        </w:rPr>
      </w:pPr>
      <w:r w:rsidRPr="003B1796">
        <w:rPr>
          <w:rFonts w:ascii="Arial" w:hAnsi="Arial" w:cs="Arial"/>
          <w:i/>
          <w:sz w:val="20"/>
          <w:szCs w:val="20"/>
        </w:rPr>
        <w:t>Detail how defects will be managed for this project. Detail what defect management tool will be used. Reference any defect process if required</w:t>
      </w:r>
      <w:r w:rsidRPr="003B1796">
        <w:rPr>
          <w:rFonts w:ascii="Arial" w:hAnsi="Arial" w:cs="Arial"/>
          <w:sz w:val="20"/>
          <w:szCs w:val="20"/>
        </w:rPr>
        <w:t>.</w:t>
      </w: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pPr>
        <w:keepLines w:val="0"/>
        <w:spacing w:before="0" w:after="200" w:line="276" w:lineRule="auto"/>
        <w:jc w:val="left"/>
        <w:rPr>
          <w:rFonts w:ascii="Arial" w:hAnsi="Arial" w:cs="Arial"/>
        </w:rPr>
      </w:pPr>
      <w:r w:rsidRPr="003B1796">
        <w:rPr>
          <w:rFonts w:ascii="Arial" w:hAnsi="Arial" w:cs="Arial"/>
        </w:rPr>
        <w:br w:type="page"/>
      </w:r>
    </w:p>
    <w:p w:rsidR="002124BC" w:rsidRPr="003B1796" w:rsidRDefault="003B1796" w:rsidP="002124BC">
      <w:pPr>
        <w:pStyle w:val="1"/>
        <w:jc w:val="left"/>
        <w:rPr>
          <w:rFonts w:ascii="Arial" w:hAnsi="Arial" w:cs="Arial"/>
        </w:rPr>
      </w:pPr>
      <w:bookmarkStart w:id="135" w:name="_Toc326150546"/>
      <w:r w:rsidRPr="003B1796">
        <w:rPr>
          <w:rFonts w:ascii="Arial" w:hAnsi="Arial" w:cs="Arial"/>
        </w:rPr>
        <w:lastRenderedPageBreak/>
        <w:t>Definitions</w:t>
      </w:r>
      <w:bookmarkEnd w:id="135"/>
    </w:p>
    <w:p w:rsidR="003B1796" w:rsidRPr="003B1796" w:rsidRDefault="003B1796" w:rsidP="003B1796">
      <w:pPr>
        <w:pStyle w:val="af9"/>
        <w:spacing w:after="0"/>
        <w:rPr>
          <w:rFonts w:ascii="Arial" w:hAnsi="Arial" w:cs="Arial"/>
          <w:sz w:val="20"/>
          <w:szCs w:val="20"/>
        </w:rPr>
      </w:pPr>
      <w:r w:rsidRPr="003B1796">
        <w:rPr>
          <w:rFonts w:ascii="Arial" w:hAnsi="Arial" w:cs="Arial"/>
          <w:sz w:val="20"/>
          <w:szCs w:val="20"/>
        </w:rPr>
        <w:t>The following acronyms and terms have been used through out this document</w:t>
      </w:r>
    </w:p>
    <w:tbl>
      <w:tblPr>
        <w:tblW w:w="8460" w:type="dxa"/>
        <w:tblInd w:w="108" w:type="dxa"/>
        <w:tblBorders>
          <w:top w:val="single" w:sz="4" w:space="0" w:color="000000"/>
          <w:left w:val="single" w:sz="4" w:space="0" w:color="000000"/>
          <w:bottom w:val="single" w:sz="4" w:space="0" w:color="000000"/>
          <w:right w:val="single" w:sz="4" w:space="0" w:color="000000"/>
          <w:insideH w:val="single" w:sz="4" w:space="0" w:color="C0C0C0"/>
          <w:insideV w:val="single" w:sz="4" w:space="0" w:color="C0C0C0"/>
        </w:tblBorders>
        <w:tblLook w:val="01E0" w:firstRow="1" w:lastRow="1" w:firstColumn="1" w:lastColumn="1" w:noHBand="0" w:noVBand="0"/>
      </w:tblPr>
      <w:tblGrid>
        <w:gridCol w:w="3060"/>
        <w:gridCol w:w="5400"/>
      </w:tblGrid>
      <w:tr w:rsidR="003B1796" w:rsidRPr="006E38EA" w:rsidTr="006E38EA">
        <w:trPr>
          <w:cantSplit/>
        </w:trPr>
        <w:tc>
          <w:tcPr>
            <w:tcW w:w="306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3B1796" w:rsidRPr="006E38EA" w:rsidRDefault="003B1796" w:rsidP="00A87019">
            <w:pPr>
              <w:pStyle w:val="Tableheading"/>
              <w:jc w:val="center"/>
              <w:rPr>
                <w:b/>
                <w:color w:val="000000" w:themeColor="text1"/>
                <w:szCs w:val="20"/>
              </w:rPr>
            </w:pPr>
            <w:r w:rsidRPr="006E38EA">
              <w:rPr>
                <w:b/>
                <w:color w:val="000000" w:themeColor="text1"/>
                <w:szCs w:val="20"/>
              </w:rPr>
              <w:t>Term/Acronym</w:t>
            </w:r>
          </w:p>
        </w:tc>
        <w:tc>
          <w:tcPr>
            <w:tcW w:w="540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rsidR="003B1796" w:rsidRPr="006E38EA" w:rsidRDefault="003B1796" w:rsidP="00A87019">
            <w:pPr>
              <w:pStyle w:val="Tableheading"/>
              <w:jc w:val="center"/>
              <w:rPr>
                <w:b/>
                <w:color w:val="000000" w:themeColor="text1"/>
                <w:szCs w:val="20"/>
              </w:rPr>
            </w:pPr>
            <w:r w:rsidRPr="006E38EA">
              <w:rPr>
                <w:b/>
                <w:color w:val="000000" w:themeColor="text1"/>
                <w:szCs w:val="20"/>
              </w:rPr>
              <w:t>Definition</w:t>
            </w:r>
          </w:p>
        </w:tc>
      </w:tr>
      <w:tr w:rsidR="003B1796" w:rsidRPr="003B1796" w:rsidTr="003B1796">
        <w:trPr>
          <w:cantSplit/>
        </w:trPr>
        <w:tc>
          <w:tcPr>
            <w:tcW w:w="306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540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306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bl>
    <w:p w:rsidR="003B1796" w:rsidRPr="003B1796" w:rsidRDefault="003B1796" w:rsidP="003B1796">
      <w:pPr>
        <w:pStyle w:val="af9"/>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pPr>
        <w:keepLines w:val="0"/>
        <w:spacing w:before="0" w:after="200" w:line="276" w:lineRule="auto"/>
        <w:jc w:val="left"/>
        <w:rPr>
          <w:rFonts w:ascii="Arial" w:hAnsi="Arial" w:cs="Arial"/>
        </w:rPr>
      </w:pPr>
      <w:r w:rsidRPr="003B1796">
        <w:rPr>
          <w:rFonts w:ascii="Arial" w:hAnsi="Arial" w:cs="Arial"/>
        </w:rPr>
        <w:br w:type="page"/>
      </w:r>
    </w:p>
    <w:p w:rsidR="002124BC" w:rsidRPr="003B1796" w:rsidRDefault="003B1796" w:rsidP="002124BC">
      <w:pPr>
        <w:pStyle w:val="1"/>
        <w:jc w:val="left"/>
        <w:rPr>
          <w:rFonts w:ascii="Arial" w:hAnsi="Arial" w:cs="Arial"/>
        </w:rPr>
      </w:pPr>
      <w:bookmarkStart w:id="136" w:name="_Toc326150547"/>
      <w:r>
        <w:rPr>
          <w:rFonts w:ascii="Arial" w:hAnsi="Arial" w:cs="Arial"/>
        </w:rPr>
        <w:lastRenderedPageBreak/>
        <w:t>References</w:t>
      </w:r>
      <w:bookmarkEnd w:id="136"/>
    </w:p>
    <w:p w:rsidR="003B1796" w:rsidRPr="003B1796" w:rsidRDefault="003B1796" w:rsidP="003B1796">
      <w:pPr>
        <w:pStyle w:val="af9"/>
        <w:spacing w:after="0"/>
        <w:rPr>
          <w:rFonts w:ascii="Arial" w:hAnsi="Arial" w:cs="Arial"/>
          <w:sz w:val="20"/>
          <w:szCs w:val="20"/>
        </w:rPr>
      </w:pPr>
      <w:r w:rsidRPr="003B1796">
        <w:rPr>
          <w:rFonts w:ascii="Arial" w:hAnsi="Arial" w:cs="Arial"/>
          <w:sz w:val="20"/>
          <w:szCs w:val="20"/>
        </w:rPr>
        <w:t>The following documents have been used to assist in creation of this document.</w:t>
      </w:r>
    </w:p>
    <w:tbl>
      <w:tblPr>
        <w:tblW w:w="8420" w:type="dxa"/>
        <w:tblInd w:w="108" w:type="dxa"/>
        <w:tblBorders>
          <w:top w:val="single" w:sz="4" w:space="0" w:color="000000"/>
          <w:left w:val="single" w:sz="4" w:space="0" w:color="000000"/>
          <w:bottom w:val="single" w:sz="4" w:space="0" w:color="000000"/>
          <w:right w:val="single" w:sz="4" w:space="0" w:color="000000"/>
          <w:insideH w:val="single" w:sz="4" w:space="0" w:color="C0C0C0"/>
          <w:insideV w:val="single" w:sz="4" w:space="0" w:color="C0C0C0"/>
        </w:tblBorders>
        <w:tblLook w:val="01E0" w:firstRow="1" w:lastRow="1" w:firstColumn="1" w:lastColumn="1" w:noHBand="0" w:noVBand="0"/>
      </w:tblPr>
      <w:tblGrid>
        <w:gridCol w:w="458"/>
        <w:gridCol w:w="3862"/>
        <w:gridCol w:w="1260"/>
        <w:gridCol w:w="2840"/>
      </w:tblGrid>
      <w:tr w:rsidR="003B1796" w:rsidRPr="006E38EA" w:rsidTr="006E38EA">
        <w:trPr>
          <w:cantSplit/>
        </w:trPr>
        <w:tc>
          <w:tcPr>
            <w:tcW w:w="45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3B1796" w:rsidRPr="006E38EA" w:rsidRDefault="003B1796" w:rsidP="00A87019">
            <w:pPr>
              <w:pStyle w:val="Tableheading"/>
              <w:rPr>
                <w:b/>
                <w:color w:val="000000" w:themeColor="text1"/>
                <w:szCs w:val="20"/>
              </w:rPr>
            </w:pPr>
            <w:r w:rsidRPr="006E38EA">
              <w:rPr>
                <w:b/>
                <w:color w:val="000000" w:themeColor="text1"/>
                <w:szCs w:val="20"/>
              </w:rPr>
              <w:t>#</w:t>
            </w:r>
          </w:p>
        </w:tc>
        <w:tc>
          <w:tcPr>
            <w:tcW w:w="386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3B1796" w:rsidRPr="006E38EA" w:rsidRDefault="003B1796" w:rsidP="00A87019">
            <w:pPr>
              <w:pStyle w:val="Tableheading"/>
              <w:jc w:val="center"/>
              <w:rPr>
                <w:b/>
                <w:color w:val="000000" w:themeColor="text1"/>
                <w:szCs w:val="20"/>
              </w:rPr>
            </w:pPr>
            <w:r w:rsidRPr="006E38EA">
              <w:rPr>
                <w:b/>
                <w:color w:val="000000" w:themeColor="text1"/>
                <w:szCs w:val="20"/>
              </w:rPr>
              <w:t>Document name</w:t>
            </w:r>
          </w:p>
        </w:tc>
        <w:tc>
          <w:tcPr>
            <w:tcW w:w="12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3B1796" w:rsidRPr="006E38EA" w:rsidRDefault="003B1796" w:rsidP="00A87019">
            <w:pPr>
              <w:pStyle w:val="Tableheading"/>
              <w:jc w:val="center"/>
              <w:rPr>
                <w:b/>
                <w:color w:val="000000" w:themeColor="text1"/>
                <w:szCs w:val="20"/>
              </w:rPr>
            </w:pPr>
            <w:r w:rsidRPr="006E38EA">
              <w:rPr>
                <w:b/>
                <w:color w:val="000000" w:themeColor="text1"/>
                <w:szCs w:val="20"/>
              </w:rPr>
              <w:t>Version</w:t>
            </w:r>
          </w:p>
        </w:tc>
        <w:tc>
          <w:tcPr>
            <w:tcW w:w="28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rsidR="003B1796" w:rsidRPr="006E38EA" w:rsidRDefault="003B1796" w:rsidP="00A87019">
            <w:pPr>
              <w:pStyle w:val="Tableheading"/>
              <w:jc w:val="center"/>
              <w:rPr>
                <w:b/>
                <w:color w:val="000000" w:themeColor="text1"/>
                <w:szCs w:val="20"/>
              </w:rPr>
            </w:pPr>
            <w:r w:rsidRPr="006E38EA">
              <w:rPr>
                <w:b/>
                <w:color w:val="000000" w:themeColor="text1"/>
                <w:szCs w:val="20"/>
              </w:rPr>
              <w:t>Comments</w:t>
            </w:r>
          </w:p>
        </w:tc>
      </w:tr>
      <w:tr w:rsidR="003B1796" w:rsidRPr="003B1796" w:rsidTr="003B1796">
        <w:trPr>
          <w:cantSplit/>
        </w:trPr>
        <w:tc>
          <w:tcPr>
            <w:tcW w:w="45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3862"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12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28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r w:rsidR="003B1796" w:rsidRPr="003B1796" w:rsidTr="003B1796">
        <w:trPr>
          <w:cantSplit/>
        </w:trPr>
        <w:tc>
          <w:tcPr>
            <w:tcW w:w="45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3B1796" w:rsidRPr="003B1796" w:rsidRDefault="003B1796" w:rsidP="00A87019">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3B1796" w:rsidRPr="003B1796" w:rsidRDefault="003B1796" w:rsidP="00A87019">
            <w:pPr>
              <w:pStyle w:val="Tabletext0"/>
              <w:rPr>
                <w:sz w:val="20"/>
                <w:szCs w:val="20"/>
              </w:rPr>
            </w:pPr>
          </w:p>
        </w:tc>
      </w:tr>
    </w:tbl>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pPr>
    </w:p>
    <w:p w:rsidR="002124BC" w:rsidRPr="003B1796" w:rsidRDefault="002124BC" w:rsidP="002124BC">
      <w:pPr>
        <w:rPr>
          <w:rFonts w:ascii="Arial" w:hAnsi="Arial" w:cs="Arial"/>
        </w:rPr>
        <w:sectPr w:rsidR="002124BC" w:rsidRPr="003B1796" w:rsidSect="00CC37EE">
          <w:pgSz w:w="11907" w:h="16839" w:code="9"/>
          <w:pgMar w:top="1440" w:right="1440" w:bottom="1440" w:left="1843" w:header="709" w:footer="709" w:gutter="0"/>
          <w:cols w:space="708"/>
          <w:titlePg/>
          <w:docGrid w:linePitch="360"/>
        </w:sectPr>
      </w:pPr>
    </w:p>
    <w:p w:rsidR="002124BC" w:rsidRPr="003B1796" w:rsidRDefault="008C27C7" w:rsidP="002124BC">
      <w:pPr>
        <w:pStyle w:val="1"/>
        <w:jc w:val="left"/>
        <w:rPr>
          <w:rFonts w:ascii="Arial" w:hAnsi="Arial" w:cs="Arial"/>
        </w:rPr>
      </w:pPr>
      <w:bookmarkStart w:id="137" w:name="_Toc326150548"/>
      <w:r>
        <w:rPr>
          <w:rFonts w:ascii="Arial" w:hAnsi="Arial" w:cs="Arial"/>
        </w:rPr>
        <w:lastRenderedPageBreak/>
        <w:t>Points of Contact</w:t>
      </w:r>
      <w:bookmarkEnd w:id="137"/>
    </w:p>
    <w:p w:rsidR="008C27C7" w:rsidRPr="008C27C7" w:rsidRDefault="008C27C7" w:rsidP="008C27C7">
      <w:pPr>
        <w:rPr>
          <w:rFonts w:ascii="Arial" w:hAnsi="Arial" w:cs="Arial"/>
          <w:sz w:val="20"/>
          <w:szCs w:val="20"/>
        </w:rPr>
      </w:pPr>
      <w:r w:rsidRPr="008C27C7">
        <w:rPr>
          <w:rFonts w:ascii="Arial" w:hAnsi="Arial" w:cs="Arial"/>
          <w:sz w:val="20"/>
          <w:szCs w:val="20"/>
        </w:rPr>
        <w:t>The following people can be contacted in reference to this document</w:t>
      </w:r>
    </w:p>
    <w:tbl>
      <w:tblPr>
        <w:tblStyle w:val="af1"/>
        <w:tblW w:w="0" w:type="auto"/>
        <w:tblInd w:w="108" w:type="dxa"/>
        <w:tblBorders>
          <w:top w:val="single" w:sz="4" w:space="0" w:color="auto"/>
          <w:left w:val="single" w:sz="4" w:space="0" w:color="auto"/>
          <w:bottom w:val="single" w:sz="4" w:space="0" w:color="auto"/>
          <w:right w:val="single" w:sz="4" w:space="0" w:color="auto"/>
          <w:insideH w:val="single" w:sz="4" w:space="0" w:color="999999"/>
          <w:insideV w:val="none" w:sz="0" w:space="0" w:color="auto"/>
        </w:tblBorders>
        <w:tblLook w:val="01E0" w:firstRow="1" w:lastRow="1" w:firstColumn="1" w:lastColumn="1" w:noHBand="0" w:noVBand="0"/>
      </w:tblPr>
      <w:tblGrid>
        <w:gridCol w:w="2400"/>
        <w:gridCol w:w="5803"/>
      </w:tblGrid>
      <w:tr w:rsidR="008C27C7" w:rsidRPr="006E38EA" w:rsidTr="006E38EA">
        <w:trPr>
          <w:cnfStyle w:val="100000000000" w:firstRow="1" w:lastRow="0" w:firstColumn="0" w:lastColumn="0" w:oddVBand="0" w:evenVBand="0" w:oddHBand="0" w:evenHBand="0" w:firstRowFirstColumn="0" w:firstRowLastColumn="0" w:lastRowFirstColumn="0" w:lastRowLastColumn="0"/>
        </w:trPr>
        <w:tc>
          <w:tcPr>
            <w:tcW w:w="8203"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rsidR="008C27C7" w:rsidRPr="006E38EA" w:rsidRDefault="008C27C7" w:rsidP="00A87019">
            <w:pPr>
              <w:pStyle w:val="Tableheading"/>
              <w:jc w:val="center"/>
              <w:rPr>
                <w:color w:val="000000" w:themeColor="text1"/>
                <w:szCs w:val="20"/>
              </w:rPr>
            </w:pPr>
            <w:r w:rsidRPr="006E38EA">
              <w:rPr>
                <w:color w:val="000000" w:themeColor="text1"/>
                <w:szCs w:val="20"/>
              </w:rPr>
              <w:t>Primary Contact</w:t>
            </w:r>
          </w:p>
        </w:tc>
      </w:tr>
      <w:tr w:rsidR="008C27C7" w:rsidRPr="008C27C7" w:rsidTr="008C27C7">
        <w:tc>
          <w:tcPr>
            <w:tcW w:w="240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Name</w:t>
            </w:r>
          </w:p>
        </w:tc>
        <w:tc>
          <w:tcPr>
            <w:tcW w:w="5803"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8C27C7" w:rsidTr="008C27C7">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Title/Organisation</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8C27C7" w:rsidTr="008C27C7">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Phone</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8C27C7" w:rsidTr="006E38EA">
        <w:tc>
          <w:tcPr>
            <w:tcW w:w="240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Email</w:t>
            </w:r>
          </w:p>
        </w:tc>
        <w:tc>
          <w:tcPr>
            <w:tcW w:w="5803"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6E38EA" w:rsidTr="006E38EA">
        <w:tc>
          <w:tcPr>
            <w:tcW w:w="8203"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rsidR="008C27C7" w:rsidRPr="006E38EA" w:rsidRDefault="008C27C7" w:rsidP="00A87019">
            <w:pPr>
              <w:pStyle w:val="Tableheading"/>
              <w:jc w:val="center"/>
              <w:rPr>
                <w:b/>
                <w:color w:val="000000" w:themeColor="text1"/>
                <w:szCs w:val="20"/>
              </w:rPr>
            </w:pPr>
            <w:r w:rsidRPr="006E38EA">
              <w:rPr>
                <w:b/>
                <w:color w:val="000000" w:themeColor="text1"/>
                <w:szCs w:val="20"/>
              </w:rPr>
              <w:t>Secondary Contact</w:t>
            </w:r>
          </w:p>
        </w:tc>
      </w:tr>
      <w:tr w:rsidR="008C27C7" w:rsidRPr="008C27C7" w:rsidTr="008C27C7">
        <w:tc>
          <w:tcPr>
            <w:tcW w:w="240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Name</w:t>
            </w:r>
          </w:p>
        </w:tc>
        <w:tc>
          <w:tcPr>
            <w:tcW w:w="5803"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8C27C7" w:rsidTr="008C27C7">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Title/Organisation</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8C27C7" w:rsidTr="008C27C7">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Phone</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r w:rsidR="008C27C7" w:rsidRPr="008C27C7" w:rsidTr="008C27C7">
        <w:tc>
          <w:tcPr>
            <w:tcW w:w="240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b/>
                <w:color w:val="auto"/>
                <w:sz w:val="20"/>
                <w:szCs w:val="20"/>
              </w:rPr>
            </w:pPr>
            <w:r w:rsidRPr="008C27C7">
              <w:rPr>
                <w:b/>
                <w:color w:val="auto"/>
                <w:sz w:val="20"/>
                <w:szCs w:val="20"/>
              </w:rPr>
              <w:t>Email</w:t>
            </w:r>
          </w:p>
        </w:tc>
        <w:tc>
          <w:tcPr>
            <w:tcW w:w="5803"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8C27C7" w:rsidRPr="008C27C7" w:rsidRDefault="008C27C7" w:rsidP="00A87019">
            <w:pPr>
              <w:pStyle w:val="Tabletext0"/>
              <w:rPr>
                <w:sz w:val="20"/>
                <w:szCs w:val="20"/>
              </w:rPr>
            </w:pPr>
          </w:p>
        </w:tc>
      </w:tr>
    </w:tbl>
    <w:p w:rsidR="002124BC" w:rsidRPr="003B1796" w:rsidRDefault="002124BC" w:rsidP="002124BC">
      <w:pPr>
        <w:rPr>
          <w:rFonts w:ascii="Arial" w:hAnsi="Arial" w:cs="Arial"/>
        </w:rPr>
      </w:pPr>
    </w:p>
    <w:sectPr w:rsidR="002124BC"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541" w:rsidRDefault="003D5541" w:rsidP="000612CB">
      <w:r>
        <w:separator/>
      </w:r>
    </w:p>
    <w:p w:rsidR="003D5541" w:rsidRDefault="003D5541"/>
  </w:endnote>
  <w:endnote w:type="continuationSeparator" w:id="0">
    <w:p w:rsidR="003D5541" w:rsidRDefault="003D5541" w:rsidP="000612CB">
      <w:r>
        <w:continuationSeparator/>
      </w:r>
    </w:p>
    <w:p w:rsidR="003D5541" w:rsidRDefault="003D55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019" w:rsidRDefault="00A87019" w:rsidP="0034079F">
    <w:pPr>
      <w:pStyle w:val="ad"/>
    </w:pPr>
    <w:r>
      <w:t>Test Plan Template, version 0.1</w:t>
    </w:r>
  </w:p>
  <w:p w:rsidR="00A87019" w:rsidRPr="00D12DD7" w:rsidRDefault="00A87019" w:rsidP="0034079F">
    <w:pPr>
      <w:pStyle w:val="ad"/>
    </w:pPr>
    <w:r w:rsidRPr="00D40574">
      <w:tab/>
      <w:t xml:space="preserve">Page </w:t>
    </w:r>
    <w:r w:rsidR="003D5541">
      <w:fldChar w:fldCharType="begin"/>
    </w:r>
    <w:r w:rsidR="003D5541">
      <w:instrText xml:space="preserve"> PAGE   \* MERGEFORMAT </w:instrText>
    </w:r>
    <w:r w:rsidR="003D5541">
      <w:fldChar w:fldCharType="separate"/>
    </w:r>
    <w:r w:rsidR="004F1ADA">
      <w:rPr>
        <w:noProof/>
      </w:rPr>
      <w:t>2</w:t>
    </w:r>
    <w:r w:rsidR="003D5541">
      <w:rPr>
        <w:noProof/>
      </w:rPr>
      <w:fldChar w:fldCharType="end"/>
    </w:r>
    <w:r w:rsidRPr="00D40574">
      <w:t xml:space="preserve"> of </w:t>
    </w:r>
    <w:r w:rsidR="003D5541">
      <w:fldChar w:fldCharType="begin"/>
    </w:r>
    <w:r w:rsidR="003D5541">
      <w:instrText xml:space="preserve"> NUMPAGES   \* MERGEFORMAT </w:instrText>
    </w:r>
    <w:r w:rsidR="003D5541">
      <w:fldChar w:fldCharType="separate"/>
    </w:r>
    <w:r w:rsidR="004F1ADA">
      <w:rPr>
        <w:noProof/>
      </w:rPr>
      <w:t>20</w:t>
    </w:r>
    <w:r w:rsidR="003D5541">
      <w:rPr>
        <w:noProof/>
      </w:rPr>
      <w:fldChar w:fldCharType="end"/>
    </w:r>
  </w:p>
  <w:p w:rsidR="00A87019" w:rsidRDefault="00A87019">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019" w:rsidRDefault="003D5541" w:rsidP="00302361">
    <w:pPr>
      <w:pStyle w:val="ad"/>
      <w:tabs>
        <w:tab w:val="clear" w:pos="7797"/>
        <w:tab w:val="right" w:pos="7513"/>
        <w:tab w:val="left" w:pos="7655"/>
        <w:tab w:val="right" w:pos="8789"/>
        <w:tab w:val="right" w:pos="13892"/>
      </w:tabs>
      <w:ind w:left="-709"/>
    </w:pPr>
    <w:sdt>
      <w:sdtPr>
        <w:alias w:val="Title"/>
        <w:id w:val="21942864"/>
        <w:dataBinding w:prefixMappings="xmlns:ns0='http://purl.org/dc/elements/1.1/' xmlns:ns1='http://schemas.openxmlformats.org/package/2006/metadata/core-properties' " w:xpath="/ns1:coreProperties[1]/ns0:title[1]" w:storeItemID="{6C3C8BC8-F283-45AE-878A-BAB7291924A1}"/>
        <w:text/>
      </w:sdtPr>
      <w:sdtEndPr/>
      <w:sdtContent>
        <w:r w:rsidR="00A87019">
          <w:t>Test Plan Template</w:t>
        </w:r>
      </w:sdtContent>
    </w:sdt>
    <w:r w:rsidR="00A87019">
      <w:t>, version 0.1</w:t>
    </w:r>
    <w:r w:rsidR="00A87019">
      <w:tab/>
    </w:r>
    <w:r w:rsidR="00A87019" w:rsidRPr="00D40574">
      <w:t xml:space="preserve">Page </w:t>
    </w:r>
    <w:r>
      <w:fldChar w:fldCharType="begin"/>
    </w:r>
    <w:r>
      <w:instrText xml:space="preserve"> PAGE   \* MERGEFORMAT </w:instrText>
    </w:r>
    <w:r>
      <w:fldChar w:fldCharType="separate"/>
    </w:r>
    <w:r w:rsidR="004F1ADA">
      <w:rPr>
        <w:noProof/>
      </w:rPr>
      <w:t>1</w:t>
    </w:r>
    <w:r>
      <w:rPr>
        <w:noProof/>
      </w:rPr>
      <w:fldChar w:fldCharType="end"/>
    </w:r>
    <w:r w:rsidR="00A87019" w:rsidRPr="00D40574">
      <w:t xml:space="preserve"> of </w:t>
    </w:r>
    <w:r>
      <w:fldChar w:fldCharType="begin"/>
    </w:r>
    <w:r>
      <w:instrText xml:space="preserve"> NUMPAGES   \* MERGEFORMAT </w:instrText>
    </w:r>
    <w:r>
      <w:fldChar w:fldCharType="separate"/>
    </w:r>
    <w:r w:rsidR="004F1ADA">
      <w:rPr>
        <w:noProof/>
      </w:rPr>
      <w:t>20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541" w:rsidRDefault="003D5541" w:rsidP="000612CB">
      <w:r>
        <w:separator/>
      </w:r>
    </w:p>
    <w:p w:rsidR="003D5541" w:rsidRDefault="003D5541"/>
  </w:footnote>
  <w:footnote w:type="continuationSeparator" w:id="0">
    <w:p w:rsidR="003D5541" w:rsidRDefault="003D5541" w:rsidP="000612CB">
      <w:r>
        <w:continuationSeparator/>
      </w:r>
    </w:p>
    <w:p w:rsidR="003D5541" w:rsidRDefault="003D55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019" w:rsidRPr="00D40574" w:rsidRDefault="003D5541" w:rsidP="0034079F">
    <w:pPr>
      <w:pStyle w:val="ab"/>
    </w:pPr>
    <w:sdt>
      <w:sdtPr>
        <w:alias w:val="Title"/>
        <w:id w:val="21942863"/>
        <w:dataBinding w:prefixMappings="xmlns:ns0='http://purl.org/dc/elements/1.1/' xmlns:ns1='http://schemas.openxmlformats.org/package/2006/metadata/core-properties' " w:xpath="/ns1:coreProperties[1]/ns0:title[1]" w:storeItemID="{6C3C8BC8-F283-45AE-878A-BAB7291924A1}"/>
        <w:text/>
      </w:sdtPr>
      <w:sdtEndPr/>
      <w:sdtContent>
        <w:r w:rsidR="00A87019">
          <w:t>Test Plan Template</w:t>
        </w:r>
      </w:sdtContent>
    </w:sdt>
    <w:r w:rsidR="00A87019">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019" w:rsidRDefault="003D5541">
    <w:pPr>
      <w:pStyle w:val="ab"/>
    </w:pPr>
    <w:sdt>
      <w:sdtPr>
        <w:alias w:val="Title"/>
        <w:id w:val="58124330"/>
        <w:dataBinding w:prefixMappings="xmlns:ns0='http://purl.org/dc/elements/1.1/' xmlns:ns1='http://schemas.openxmlformats.org/package/2006/metadata/core-properties' " w:xpath="/ns1:coreProperties[1]/ns0:title[1]" w:storeItemID="{6C3C8BC8-F283-45AE-878A-BAB7291924A1}"/>
        <w:text/>
      </w:sdtPr>
      <w:sdtEndPr/>
      <w:sdtContent>
        <w:r w:rsidR="00A87019">
          <w:t>Test Plan Template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67294E2"/>
    <w:lvl w:ilvl="0">
      <w:start w:val="1"/>
      <w:numFmt w:val="bullet"/>
      <w:pStyle w:val="2"/>
      <w:lvlText w:val=""/>
      <w:lvlJc w:val="left"/>
      <w:pPr>
        <w:tabs>
          <w:tab w:val="num" w:pos="643"/>
        </w:tabs>
        <w:ind w:left="643" w:hanging="360"/>
      </w:pPr>
      <w:rPr>
        <w:rFonts w:ascii="Symbol" w:hAnsi="Symbol" w:hint="default"/>
      </w:rPr>
    </w:lvl>
  </w:abstractNum>
  <w:abstractNum w:abstractNumId="1">
    <w:nsid w:val="FFFFFF89"/>
    <w:multiLevelType w:val="singleLevel"/>
    <w:tmpl w:val="ACA23C24"/>
    <w:lvl w:ilvl="0">
      <w:start w:val="1"/>
      <w:numFmt w:val="bullet"/>
      <w:pStyle w:val="a"/>
      <w:lvlText w:val=""/>
      <w:lvlJc w:val="left"/>
      <w:pPr>
        <w:tabs>
          <w:tab w:val="num" w:pos="360"/>
        </w:tabs>
        <w:ind w:left="360" w:hanging="360"/>
      </w:pPr>
      <w:rPr>
        <w:rFonts w:ascii="Symbol" w:hAnsi="Symbol" w:hint="default"/>
      </w:rPr>
    </w:lvl>
  </w:abstractNum>
  <w:abstractNum w:abstractNumId="2">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3">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5">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9">
    <w:nsid w:val="393D2565"/>
    <w:multiLevelType w:val="multilevel"/>
    <w:tmpl w:val="D006FC00"/>
    <w:lvl w:ilvl="0">
      <w:start w:val="1"/>
      <w:numFmt w:val="decimal"/>
      <w:pStyle w:val="1"/>
      <w:suff w:val="space"/>
      <w:lvlText w:val="%1."/>
      <w:lvlJc w:val="left"/>
      <w:pPr>
        <w:ind w:left="0" w:hanging="1134"/>
      </w:pPr>
      <w:rPr>
        <w:rFonts w:ascii="Arial" w:hAnsi="Arial" w:cs="Arial" w:hint="default"/>
      </w:rPr>
    </w:lvl>
    <w:lvl w:ilvl="1">
      <w:start w:val="1"/>
      <w:numFmt w:val="decimal"/>
      <w:pStyle w:val="20"/>
      <w:suff w:val="space"/>
      <w:lvlText w:val="%1.%2."/>
      <w:lvlJc w:val="left"/>
      <w:pPr>
        <w:ind w:left="851" w:hanging="851"/>
      </w:pPr>
      <w:rPr>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suff w:val="space"/>
      <w:lvlText w:val="%1.%2.%3."/>
      <w:lvlJc w:val="left"/>
      <w:pPr>
        <w:ind w:left="0" w:hanging="567"/>
      </w:pPr>
      <w:rPr>
        <w:rFonts w:hint="default"/>
      </w:rPr>
    </w:lvl>
    <w:lvl w:ilvl="3">
      <w:start w:val="1"/>
      <w:numFmt w:val="decimal"/>
      <w:pStyle w:val="4"/>
      <w:suff w:val="space"/>
      <w:lvlText w:val="%1.%2.%3.%4."/>
      <w:lvlJc w:val="left"/>
      <w:pPr>
        <w:ind w:left="0" w:hanging="284"/>
      </w:pPr>
      <w:rPr>
        <w:rFonts w:hint="default"/>
      </w:rPr>
    </w:lvl>
    <w:lvl w:ilvl="4">
      <w:start w:val="1"/>
      <w:numFmt w:val="decimal"/>
      <w:pStyle w:val="5"/>
      <w:suff w:val="space"/>
      <w:lvlText w:val="%1.%2.%3.%4.%5."/>
      <w:lvlJc w:val="left"/>
      <w:pPr>
        <w:ind w:left="0" w:hanging="142"/>
      </w:pPr>
      <w:rPr>
        <w:rFonts w:hint="default"/>
      </w:rPr>
    </w:lvl>
    <w:lvl w:ilvl="5">
      <w:start w:val="1"/>
      <w:numFmt w:val="decimal"/>
      <w:pStyle w:val="6"/>
      <w:suff w:val="space"/>
      <w:lvlText w:val="%1.%2.%3.%4.%5.%6."/>
      <w:lvlJc w:val="left"/>
      <w:pPr>
        <w:ind w:left="0" w:firstLine="0"/>
      </w:pPr>
      <w:rPr>
        <w:rFonts w:hint="default"/>
      </w:rPr>
    </w:lvl>
    <w:lvl w:ilvl="6">
      <w:start w:val="1"/>
      <w:numFmt w:val="decimal"/>
      <w:pStyle w:val="7"/>
      <w:suff w:val="space"/>
      <w:lvlText w:val="%1.%2.%3.%4.%5.%6.%7."/>
      <w:lvlJc w:val="left"/>
      <w:pPr>
        <w:ind w:left="0" w:firstLine="0"/>
      </w:pPr>
      <w:rPr>
        <w:rFonts w:hint="default"/>
      </w:rPr>
    </w:lvl>
    <w:lvl w:ilvl="7">
      <w:start w:val="1"/>
      <w:numFmt w:val="decimal"/>
      <w:pStyle w:val="8"/>
      <w:suff w:val="space"/>
      <w:lvlText w:val="%1.%2.%3.%4.%5.%6.%7.%8."/>
      <w:lvlJc w:val="left"/>
      <w:pPr>
        <w:ind w:left="0" w:firstLine="0"/>
      </w:pPr>
      <w:rPr>
        <w:rFonts w:hint="default"/>
      </w:rPr>
    </w:lvl>
    <w:lvl w:ilvl="8">
      <w:start w:val="1"/>
      <w:numFmt w:val="decimal"/>
      <w:pStyle w:val="9"/>
      <w:suff w:val="space"/>
      <w:lvlText w:val="%1.%2.%3.%4.%5.%6.%7.%8.%9."/>
      <w:lvlJc w:val="left"/>
      <w:pPr>
        <w:ind w:left="0" w:firstLine="0"/>
      </w:pPr>
      <w:rPr>
        <w:rFonts w:hint="default"/>
      </w:rPr>
    </w:lvl>
  </w:abstractNum>
  <w:abstractNum w:abstractNumId="1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2">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18">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0"/>
  </w:num>
  <w:num w:numId="3">
    <w:abstractNumId w:val="9"/>
  </w:num>
  <w:num w:numId="4">
    <w:abstractNumId w:val="12"/>
  </w:num>
  <w:num w:numId="5">
    <w:abstractNumId w:val="7"/>
  </w:num>
  <w:num w:numId="6">
    <w:abstractNumId w:val="4"/>
  </w:num>
  <w:num w:numId="7">
    <w:abstractNumId w:val="17"/>
  </w:num>
  <w:num w:numId="8">
    <w:abstractNumId w:val="6"/>
  </w:num>
  <w:num w:numId="9">
    <w:abstractNumId w:val="16"/>
  </w:num>
  <w:num w:numId="10">
    <w:abstractNumId w:val="15"/>
  </w:num>
  <w:num w:numId="11">
    <w:abstractNumId w:val="21"/>
  </w:num>
  <w:num w:numId="12">
    <w:abstractNumId w:val="5"/>
  </w:num>
  <w:num w:numId="13">
    <w:abstractNumId w:val="11"/>
  </w:num>
  <w:num w:numId="14">
    <w:abstractNumId w:val="20"/>
  </w:num>
  <w:num w:numId="15">
    <w:abstractNumId w:val="14"/>
  </w:num>
  <w:num w:numId="16">
    <w:abstractNumId w:val="3"/>
  </w:num>
  <w:num w:numId="17">
    <w:abstractNumId w:val="13"/>
  </w:num>
  <w:num w:numId="18">
    <w:abstractNumId w:val="19"/>
  </w:num>
  <w:num w:numId="19">
    <w:abstractNumId w:val="2"/>
  </w:num>
  <w:num w:numId="20">
    <w:abstractNumId w:val="8"/>
  </w:num>
  <w:num w:numId="21">
    <w:abstractNumId w:val="18"/>
  </w:num>
  <w:num w:numId="2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ADA"/>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2E68"/>
    <w:rsid w:val="00330366"/>
    <w:rsid w:val="00331934"/>
    <w:rsid w:val="00331E3E"/>
    <w:rsid w:val="00334AC1"/>
    <w:rsid w:val="0034079F"/>
    <w:rsid w:val="00347857"/>
    <w:rsid w:val="003532FA"/>
    <w:rsid w:val="00360855"/>
    <w:rsid w:val="003609D8"/>
    <w:rsid w:val="0036541F"/>
    <w:rsid w:val="00376945"/>
    <w:rsid w:val="00377439"/>
    <w:rsid w:val="00382AA2"/>
    <w:rsid w:val="003924E8"/>
    <w:rsid w:val="00392548"/>
    <w:rsid w:val="003A5B16"/>
    <w:rsid w:val="003B0A96"/>
    <w:rsid w:val="003B1796"/>
    <w:rsid w:val="003B2A5A"/>
    <w:rsid w:val="003B453C"/>
    <w:rsid w:val="003C11F7"/>
    <w:rsid w:val="003C45CF"/>
    <w:rsid w:val="003C75B2"/>
    <w:rsid w:val="003D3459"/>
    <w:rsid w:val="003D46F0"/>
    <w:rsid w:val="003D474A"/>
    <w:rsid w:val="003D5541"/>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4214"/>
    <w:rsid w:val="004460F4"/>
    <w:rsid w:val="00447DB8"/>
    <w:rsid w:val="0045263A"/>
    <w:rsid w:val="00456732"/>
    <w:rsid w:val="00456A70"/>
    <w:rsid w:val="00465047"/>
    <w:rsid w:val="00467197"/>
    <w:rsid w:val="00470720"/>
    <w:rsid w:val="004712AD"/>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1ADA"/>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6D72"/>
    <w:rsid w:val="005B17FC"/>
    <w:rsid w:val="005B600F"/>
    <w:rsid w:val="005C4579"/>
    <w:rsid w:val="005C5829"/>
    <w:rsid w:val="005C58F7"/>
    <w:rsid w:val="005C64CF"/>
    <w:rsid w:val="005D29E0"/>
    <w:rsid w:val="005D2DA9"/>
    <w:rsid w:val="005D3BD9"/>
    <w:rsid w:val="005E1726"/>
    <w:rsid w:val="005E1927"/>
    <w:rsid w:val="005F207A"/>
    <w:rsid w:val="00604D51"/>
    <w:rsid w:val="0060519E"/>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DBC"/>
    <w:rsid w:val="00BE25BF"/>
    <w:rsid w:val="00BE63D3"/>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138"/>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67237"/>
    <w:pPr>
      <w:keepLines/>
      <w:spacing w:before="60" w:after="60" w:line="240" w:lineRule="auto"/>
      <w:jc w:val="both"/>
    </w:pPr>
    <w:rPr>
      <w:lang w:val="en-AU"/>
    </w:rPr>
  </w:style>
  <w:style w:type="paragraph" w:styleId="1">
    <w:name w:val="heading 1"/>
    <w:basedOn w:val="a0"/>
    <w:next w:val="a0"/>
    <w:link w:val="10"/>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20">
    <w:name w:val="heading 2"/>
    <w:basedOn w:val="a0"/>
    <w:next w:val="a0"/>
    <w:link w:val="21"/>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3">
    <w:name w:val="heading 3"/>
    <w:basedOn w:val="a0"/>
    <w:next w:val="a0"/>
    <w:link w:val="30"/>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4">
    <w:name w:val="heading 4"/>
    <w:basedOn w:val="a0"/>
    <w:next w:val="a0"/>
    <w:link w:val="40"/>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5">
    <w:name w:val="heading 5"/>
    <w:basedOn w:val="a0"/>
    <w:next w:val="a0"/>
    <w:link w:val="50"/>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6">
    <w:name w:val="heading 6"/>
    <w:basedOn w:val="a0"/>
    <w:next w:val="a0"/>
    <w:link w:val="60"/>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7">
    <w:name w:val="heading 7"/>
    <w:basedOn w:val="a0"/>
    <w:next w:val="a0"/>
    <w:link w:val="70"/>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8">
    <w:name w:val="heading 8"/>
    <w:basedOn w:val="a0"/>
    <w:next w:val="a0"/>
    <w:link w:val="80"/>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ableText">
    <w:name w:val="Table Text"/>
    <w:basedOn w:val="a0"/>
    <w:rsid w:val="00D67237"/>
    <w:pPr>
      <w:overflowPunct w:val="0"/>
      <w:autoSpaceDE w:val="0"/>
      <w:autoSpaceDN w:val="0"/>
      <w:adjustRightInd w:val="0"/>
      <w:jc w:val="left"/>
      <w:textAlignment w:val="baseline"/>
    </w:pPr>
    <w:rPr>
      <w:rFonts w:eastAsia="Times New Roman" w:cs="Times New Roman"/>
      <w:szCs w:val="20"/>
    </w:rPr>
  </w:style>
  <w:style w:type="paragraph" w:styleId="a4">
    <w:name w:val="caption"/>
    <w:aliases w:val="Figures"/>
    <w:basedOn w:val="a0"/>
    <w:next w:val="a0"/>
    <w:uiPriority w:val="35"/>
    <w:unhideWhenUsed/>
    <w:qFormat/>
    <w:rsid w:val="003B2A5A"/>
    <w:rPr>
      <w:b/>
      <w:bCs/>
      <w:szCs w:val="18"/>
    </w:rPr>
  </w:style>
  <w:style w:type="character" w:customStyle="1" w:styleId="10">
    <w:name w:val="Заголовок 1 Знак"/>
    <w:basedOn w:val="a1"/>
    <w:link w:val="1"/>
    <w:rsid w:val="008D5E80"/>
    <w:rPr>
      <w:rFonts w:asciiTheme="majorHAnsi" w:eastAsiaTheme="majorEastAsia" w:hAnsiTheme="majorHAnsi" w:cstheme="majorBidi"/>
      <w:b/>
      <w:bCs/>
      <w:noProof/>
      <w:color w:val="002060"/>
      <w:sz w:val="36"/>
      <w:szCs w:val="28"/>
      <w:lang w:val="en-AU"/>
    </w:rPr>
  </w:style>
  <w:style w:type="character" w:customStyle="1" w:styleId="21">
    <w:name w:val="Заголовок 2 Знак"/>
    <w:basedOn w:val="a1"/>
    <w:link w:val="20"/>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30">
    <w:name w:val="Заголовок 3 Знак"/>
    <w:basedOn w:val="a1"/>
    <w:link w:val="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40">
    <w:name w:val="Заголовок 4 Знак"/>
    <w:basedOn w:val="a1"/>
    <w:link w:val="4"/>
    <w:rsid w:val="008E7942"/>
    <w:rPr>
      <w:rFonts w:asciiTheme="majorHAnsi" w:eastAsiaTheme="majorEastAsia" w:hAnsiTheme="majorHAnsi" w:cstheme="majorBidi"/>
      <w:b/>
      <w:bCs/>
      <w:iCs/>
      <w:noProof/>
      <w:lang w:val="en-AU"/>
    </w:rPr>
  </w:style>
  <w:style w:type="character" w:customStyle="1" w:styleId="50">
    <w:name w:val="Заголовок 5 Знак"/>
    <w:basedOn w:val="a1"/>
    <w:link w:val="5"/>
    <w:rsid w:val="008E7942"/>
    <w:rPr>
      <w:rFonts w:asciiTheme="majorHAnsi" w:eastAsiaTheme="majorEastAsia" w:hAnsiTheme="majorHAnsi" w:cstheme="majorBidi"/>
      <w:lang w:val="en-AU"/>
    </w:rPr>
  </w:style>
  <w:style w:type="character" w:customStyle="1" w:styleId="60">
    <w:name w:val="Заголовок 6 Знак"/>
    <w:basedOn w:val="a1"/>
    <w:link w:val="6"/>
    <w:rsid w:val="0000030C"/>
    <w:rPr>
      <w:rFonts w:asciiTheme="majorHAnsi" w:eastAsiaTheme="majorEastAsia" w:hAnsiTheme="majorHAnsi" w:cstheme="majorBidi"/>
      <w:i/>
      <w:iCs/>
      <w:lang w:val="en-AU"/>
    </w:rPr>
  </w:style>
  <w:style w:type="character" w:customStyle="1" w:styleId="70">
    <w:name w:val="Заголовок 7 Знак"/>
    <w:basedOn w:val="a1"/>
    <w:link w:val="7"/>
    <w:rsid w:val="0000030C"/>
    <w:rPr>
      <w:rFonts w:asciiTheme="majorHAnsi" w:eastAsiaTheme="majorEastAsia" w:hAnsiTheme="majorHAnsi" w:cstheme="majorBidi"/>
      <w:i/>
      <w:iCs/>
      <w:lang w:val="en-AU"/>
    </w:rPr>
  </w:style>
  <w:style w:type="character" w:customStyle="1" w:styleId="80">
    <w:name w:val="Заголовок 8 Знак"/>
    <w:basedOn w:val="a1"/>
    <w:link w:val="8"/>
    <w:rsid w:val="00631E6C"/>
    <w:rPr>
      <w:rFonts w:asciiTheme="majorHAnsi" w:eastAsiaTheme="majorEastAsia" w:hAnsiTheme="majorHAnsi" w:cstheme="majorBidi"/>
      <w:color w:val="404040" w:themeColor="text1" w:themeTint="BF"/>
      <w:sz w:val="20"/>
      <w:szCs w:val="20"/>
      <w:lang w:val="en-AU"/>
    </w:rPr>
  </w:style>
  <w:style w:type="character" w:customStyle="1" w:styleId="90">
    <w:name w:val="Заголовок 9 Знак"/>
    <w:basedOn w:val="a1"/>
    <w:link w:val="9"/>
    <w:rsid w:val="00631E6C"/>
    <w:rPr>
      <w:rFonts w:asciiTheme="majorHAnsi" w:eastAsiaTheme="majorEastAsia" w:hAnsiTheme="majorHAnsi" w:cstheme="majorBidi"/>
      <w:i/>
      <w:iCs/>
      <w:color w:val="404040" w:themeColor="text1" w:themeTint="BF"/>
      <w:sz w:val="20"/>
      <w:szCs w:val="20"/>
      <w:lang w:val="en-AU"/>
    </w:rPr>
  </w:style>
  <w:style w:type="paragraph" w:styleId="a5">
    <w:name w:val="Title"/>
    <w:basedOn w:val="a0"/>
    <w:next w:val="a0"/>
    <w:link w:val="a6"/>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a6">
    <w:name w:val="Название Знак"/>
    <w:basedOn w:val="a1"/>
    <w:link w:val="a5"/>
    <w:uiPriority w:val="10"/>
    <w:rsid w:val="00631E6C"/>
    <w:rPr>
      <w:rFonts w:asciiTheme="majorHAnsi" w:hAnsiTheme="majorHAnsi"/>
      <w:color w:val="002060"/>
      <w:sz w:val="40"/>
      <w:szCs w:val="40"/>
    </w:rPr>
  </w:style>
  <w:style w:type="paragraph" w:styleId="11">
    <w:name w:val="toc 1"/>
    <w:basedOn w:val="a0"/>
    <w:next w:val="a0"/>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22">
    <w:name w:val="toc 2"/>
    <w:basedOn w:val="11"/>
    <w:next w:val="a0"/>
    <w:autoRedefine/>
    <w:uiPriority w:val="39"/>
    <w:qFormat/>
    <w:rsid w:val="00D64E58"/>
    <w:pPr>
      <w:keepNext w:val="0"/>
      <w:spacing w:before="60"/>
      <w:ind w:left="284" w:right="431"/>
    </w:pPr>
    <w:rPr>
      <w:rFonts w:cstheme="minorHAnsi"/>
      <w:b w:val="0"/>
      <w:sz w:val="22"/>
      <w:szCs w:val="24"/>
    </w:rPr>
  </w:style>
  <w:style w:type="character" w:styleId="a7">
    <w:name w:val="Hyperlink"/>
    <w:basedOn w:val="a1"/>
    <w:uiPriority w:val="99"/>
    <w:rsid w:val="00631E6C"/>
    <w:rPr>
      <w:color w:val="0000FF"/>
      <w:u w:val="single"/>
    </w:rPr>
  </w:style>
  <w:style w:type="paragraph" w:styleId="a8">
    <w:name w:val="table of figures"/>
    <w:basedOn w:val="TableText"/>
    <w:next w:val="a0"/>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31">
    <w:name w:val="toc 3"/>
    <w:basedOn w:val="22"/>
    <w:next w:val="a0"/>
    <w:autoRedefine/>
    <w:uiPriority w:val="39"/>
    <w:unhideWhenUsed/>
    <w:qFormat/>
    <w:rsid w:val="000420D3"/>
    <w:pPr>
      <w:tabs>
        <w:tab w:val="clear" w:pos="8222"/>
        <w:tab w:val="right" w:leader="dot" w:pos="8216"/>
      </w:tabs>
      <w:spacing w:before="0"/>
      <w:ind w:left="567"/>
    </w:pPr>
    <w:rPr>
      <w:rFonts w:eastAsiaTheme="majorEastAsia"/>
    </w:rPr>
  </w:style>
  <w:style w:type="paragraph" w:styleId="41">
    <w:name w:val="toc 4"/>
    <w:basedOn w:val="31"/>
    <w:next w:val="a0"/>
    <w:autoRedefine/>
    <w:uiPriority w:val="39"/>
    <w:unhideWhenUsed/>
    <w:rsid w:val="00631E6C"/>
    <w:pPr>
      <w:ind w:left="851"/>
    </w:pPr>
    <w:rPr>
      <w:sz w:val="20"/>
    </w:rPr>
  </w:style>
  <w:style w:type="paragraph" w:styleId="a9">
    <w:name w:val="Subtitle"/>
    <w:basedOn w:val="a0"/>
    <w:next w:val="a0"/>
    <w:link w:val="aa"/>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aa">
    <w:name w:val="Подзаголовок Знак"/>
    <w:basedOn w:val="a1"/>
    <w:link w:val="a9"/>
    <w:uiPriority w:val="11"/>
    <w:rsid w:val="0000030C"/>
    <w:rPr>
      <w:rFonts w:asciiTheme="majorHAnsi" w:eastAsiaTheme="majorEastAsia" w:hAnsiTheme="majorHAnsi" w:cstheme="majorBidi"/>
      <w:b/>
      <w:iCs/>
      <w:color w:val="002060"/>
      <w:spacing w:val="20"/>
      <w:szCs w:val="24"/>
    </w:rPr>
  </w:style>
  <w:style w:type="paragraph" w:styleId="51">
    <w:name w:val="toc 5"/>
    <w:basedOn w:val="41"/>
    <w:next w:val="a0"/>
    <w:autoRedefine/>
    <w:uiPriority w:val="39"/>
    <w:unhideWhenUsed/>
    <w:rsid w:val="00631E6C"/>
    <w:pPr>
      <w:ind w:left="993"/>
    </w:pPr>
  </w:style>
  <w:style w:type="paragraph" w:styleId="61">
    <w:name w:val="toc 6"/>
    <w:basedOn w:val="51"/>
    <w:next w:val="a0"/>
    <w:autoRedefine/>
    <w:uiPriority w:val="39"/>
    <w:unhideWhenUsed/>
    <w:rsid w:val="00631E6C"/>
    <w:pPr>
      <w:ind w:left="1134"/>
    </w:pPr>
  </w:style>
  <w:style w:type="paragraph" w:styleId="71">
    <w:name w:val="toc 7"/>
    <w:basedOn w:val="61"/>
    <w:next w:val="a0"/>
    <w:autoRedefine/>
    <w:uiPriority w:val="39"/>
    <w:unhideWhenUsed/>
    <w:rsid w:val="00631E6C"/>
  </w:style>
  <w:style w:type="paragraph" w:styleId="81">
    <w:name w:val="toc 8"/>
    <w:basedOn w:val="71"/>
    <w:next w:val="a0"/>
    <w:autoRedefine/>
    <w:uiPriority w:val="39"/>
    <w:unhideWhenUsed/>
    <w:rsid w:val="00631E6C"/>
  </w:style>
  <w:style w:type="paragraph" w:styleId="91">
    <w:name w:val="toc 9"/>
    <w:basedOn w:val="81"/>
    <w:next w:val="a0"/>
    <w:autoRedefine/>
    <w:uiPriority w:val="39"/>
    <w:unhideWhenUsed/>
    <w:rsid w:val="00631E6C"/>
  </w:style>
  <w:style w:type="paragraph" w:styleId="ab">
    <w:name w:val="header"/>
    <w:basedOn w:val="a0"/>
    <w:link w:val="ac"/>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ac">
    <w:name w:val="Верхний колонтитул Знак"/>
    <w:basedOn w:val="a1"/>
    <w:link w:val="ab"/>
    <w:uiPriority w:val="99"/>
    <w:rsid w:val="00D12DD7"/>
    <w:rPr>
      <w:rFonts w:ascii="Arial" w:hAnsi="Arial" w:cs="Arial"/>
      <w:noProof/>
      <w:color w:val="595959" w:themeColor="text1" w:themeTint="A6"/>
      <w:sz w:val="16"/>
      <w:lang w:val="en-AU"/>
    </w:rPr>
  </w:style>
  <w:style w:type="paragraph" w:styleId="ad">
    <w:name w:val="footer"/>
    <w:basedOn w:val="a0"/>
    <w:link w:val="ae"/>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ae">
    <w:name w:val="Нижний колонтитул Знак"/>
    <w:basedOn w:val="a1"/>
    <w:link w:val="ad"/>
    <w:uiPriority w:val="99"/>
    <w:rsid w:val="00D12DD7"/>
    <w:rPr>
      <w:rFonts w:ascii="Arial" w:hAnsi="Arial" w:cs="Arial"/>
      <w:color w:val="595959" w:themeColor="text1" w:themeTint="A6"/>
      <w:sz w:val="16"/>
      <w:lang w:val="en-AU"/>
    </w:rPr>
  </w:style>
  <w:style w:type="paragraph" w:styleId="af">
    <w:name w:val="Balloon Text"/>
    <w:basedOn w:val="a0"/>
    <w:link w:val="af0"/>
    <w:uiPriority w:val="99"/>
    <w:unhideWhenUsed/>
    <w:rsid w:val="009371FB"/>
    <w:rPr>
      <w:rFonts w:ascii="Tahoma" w:hAnsi="Tahoma" w:cs="Tahoma"/>
      <w:sz w:val="16"/>
      <w:szCs w:val="16"/>
    </w:rPr>
  </w:style>
  <w:style w:type="character" w:customStyle="1" w:styleId="af0">
    <w:name w:val="Текст выноски Знак"/>
    <w:basedOn w:val="a1"/>
    <w:link w:val="af"/>
    <w:uiPriority w:val="99"/>
    <w:rsid w:val="009371FB"/>
    <w:rPr>
      <w:rFonts w:ascii="Tahoma" w:hAnsi="Tahoma" w:cs="Tahoma"/>
      <w:sz w:val="16"/>
      <w:szCs w:val="16"/>
    </w:rPr>
  </w:style>
  <w:style w:type="table" w:styleId="af1">
    <w:name w:val="Table Grid"/>
    <w:basedOn w:val="a2"/>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af2">
    <w:name w:val="Placeholder Text"/>
    <w:basedOn w:val="a1"/>
    <w:uiPriority w:val="99"/>
    <w:semiHidden/>
    <w:rsid w:val="008D2E49"/>
    <w:rPr>
      <w:color w:val="808080"/>
    </w:rPr>
  </w:style>
  <w:style w:type="paragraph" w:styleId="af3">
    <w:name w:val="TOC Heading"/>
    <w:basedOn w:val="a9"/>
    <w:next w:val="a0"/>
    <w:uiPriority w:val="39"/>
    <w:unhideWhenUsed/>
    <w:qFormat/>
    <w:rsid w:val="007B6DE4"/>
  </w:style>
  <w:style w:type="paragraph" w:styleId="af4">
    <w:name w:val="toa heading"/>
    <w:basedOn w:val="a9"/>
    <w:next w:val="a0"/>
    <w:uiPriority w:val="99"/>
    <w:unhideWhenUsed/>
    <w:rsid w:val="00D60432"/>
  </w:style>
  <w:style w:type="paragraph" w:styleId="af5">
    <w:name w:val="List Paragraph"/>
    <w:basedOn w:val="a0"/>
    <w:link w:val="af6"/>
    <w:uiPriority w:val="34"/>
    <w:qFormat/>
    <w:rsid w:val="00E81B7D"/>
    <w:pPr>
      <w:ind w:left="720"/>
      <w:contextualSpacing/>
    </w:pPr>
  </w:style>
  <w:style w:type="paragraph" w:styleId="af7">
    <w:name w:val="Bibliography"/>
    <w:basedOn w:val="a0"/>
    <w:next w:val="a0"/>
    <w:uiPriority w:val="37"/>
    <w:unhideWhenUsed/>
    <w:rsid w:val="007B6DE4"/>
  </w:style>
  <w:style w:type="paragraph" w:styleId="af8">
    <w:name w:val="Block Text"/>
    <w:basedOn w:val="a0"/>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af9">
    <w:name w:val="Body Text"/>
    <w:basedOn w:val="a0"/>
    <w:link w:val="afa"/>
    <w:uiPriority w:val="99"/>
    <w:unhideWhenUsed/>
    <w:rsid w:val="007B6DE4"/>
    <w:pPr>
      <w:spacing w:after="120"/>
    </w:pPr>
  </w:style>
  <w:style w:type="character" w:customStyle="1" w:styleId="afa">
    <w:name w:val="Основной текст Знак"/>
    <w:basedOn w:val="a1"/>
    <w:link w:val="af9"/>
    <w:uiPriority w:val="99"/>
    <w:rsid w:val="007B6DE4"/>
  </w:style>
  <w:style w:type="paragraph" w:styleId="afb">
    <w:name w:val="Closing"/>
    <w:basedOn w:val="a0"/>
    <w:link w:val="afc"/>
    <w:uiPriority w:val="99"/>
    <w:unhideWhenUsed/>
    <w:rsid w:val="007B6DE4"/>
    <w:pPr>
      <w:ind w:left="4252"/>
    </w:pPr>
  </w:style>
  <w:style w:type="character" w:customStyle="1" w:styleId="afc">
    <w:name w:val="Прощание Знак"/>
    <w:basedOn w:val="a1"/>
    <w:link w:val="afb"/>
    <w:uiPriority w:val="99"/>
    <w:rsid w:val="007B6DE4"/>
  </w:style>
  <w:style w:type="character" w:styleId="afd">
    <w:name w:val="annotation reference"/>
    <w:basedOn w:val="a1"/>
    <w:uiPriority w:val="99"/>
    <w:unhideWhenUsed/>
    <w:rsid w:val="007B6DE4"/>
    <w:rPr>
      <w:sz w:val="16"/>
      <w:szCs w:val="16"/>
    </w:rPr>
  </w:style>
  <w:style w:type="paragraph" w:styleId="afe">
    <w:name w:val="E-mail Signature"/>
    <w:basedOn w:val="a0"/>
    <w:link w:val="aff"/>
    <w:uiPriority w:val="99"/>
    <w:unhideWhenUsed/>
    <w:rsid w:val="007B6DE4"/>
  </w:style>
  <w:style w:type="character" w:customStyle="1" w:styleId="aff">
    <w:name w:val="Электронная подпись Знак"/>
    <w:basedOn w:val="a1"/>
    <w:link w:val="afe"/>
    <w:uiPriority w:val="99"/>
    <w:rsid w:val="007B6DE4"/>
  </w:style>
  <w:style w:type="character" w:styleId="aff0">
    <w:name w:val="Emphasis"/>
    <w:basedOn w:val="a1"/>
    <w:uiPriority w:val="20"/>
    <w:qFormat/>
    <w:rsid w:val="007B6DE4"/>
    <w:rPr>
      <w:i/>
      <w:iCs/>
    </w:rPr>
  </w:style>
  <w:style w:type="character" w:styleId="aff1">
    <w:name w:val="footnote reference"/>
    <w:basedOn w:val="a1"/>
    <w:unhideWhenUsed/>
    <w:rsid w:val="007B6DE4"/>
    <w:rPr>
      <w:vertAlign w:val="superscript"/>
    </w:rPr>
  </w:style>
  <w:style w:type="paragraph" w:styleId="aff2">
    <w:name w:val="footnote text"/>
    <w:basedOn w:val="a0"/>
    <w:link w:val="aff3"/>
    <w:unhideWhenUsed/>
    <w:rsid w:val="007B6DE4"/>
    <w:rPr>
      <w:sz w:val="20"/>
      <w:szCs w:val="20"/>
    </w:rPr>
  </w:style>
  <w:style w:type="character" w:customStyle="1" w:styleId="aff3">
    <w:name w:val="Текст сноски Знак"/>
    <w:basedOn w:val="a1"/>
    <w:link w:val="aff2"/>
    <w:rsid w:val="007B6DE4"/>
    <w:rPr>
      <w:sz w:val="20"/>
      <w:szCs w:val="20"/>
    </w:rPr>
  </w:style>
  <w:style w:type="character" w:styleId="HTML">
    <w:name w:val="HTML Code"/>
    <w:basedOn w:val="a1"/>
    <w:uiPriority w:val="99"/>
    <w:unhideWhenUsed/>
    <w:rsid w:val="007B6DE4"/>
    <w:rPr>
      <w:rFonts w:ascii="Consolas" w:hAnsi="Consolas"/>
      <w:sz w:val="20"/>
      <w:szCs w:val="20"/>
    </w:rPr>
  </w:style>
  <w:style w:type="character" w:styleId="HTML0">
    <w:name w:val="HTML Definition"/>
    <w:basedOn w:val="a1"/>
    <w:uiPriority w:val="99"/>
    <w:unhideWhenUsed/>
    <w:rsid w:val="007B6DE4"/>
    <w:rPr>
      <w:i/>
      <w:iCs/>
    </w:rPr>
  </w:style>
  <w:style w:type="paragraph" w:styleId="12">
    <w:name w:val="index 1"/>
    <w:basedOn w:val="a0"/>
    <w:next w:val="a0"/>
    <w:autoRedefine/>
    <w:uiPriority w:val="99"/>
    <w:semiHidden/>
    <w:unhideWhenUsed/>
    <w:rsid w:val="007B6DE4"/>
    <w:pPr>
      <w:ind w:left="220" w:hanging="220"/>
    </w:pPr>
  </w:style>
  <w:style w:type="paragraph" w:styleId="aff4">
    <w:name w:val="index heading"/>
    <w:basedOn w:val="af4"/>
    <w:next w:val="12"/>
    <w:uiPriority w:val="99"/>
    <w:unhideWhenUsed/>
    <w:rsid w:val="007B6DE4"/>
  </w:style>
  <w:style w:type="paragraph" w:styleId="aff5">
    <w:name w:val="Plain Text"/>
    <w:basedOn w:val="a0"/>
    <w:link w:val="aff6"/>
    <w:uiPriority w:val="99"/>
    <w:unhideWhenUsed/>
    <w:rsid w:val="007B6DE4"/>
    <w:rPr>
      <w:rFonts w:ascii="Consolas" w:hAnsi="Consolas" w:cs="Consolas"/>
      <w:sz w:val="21"/>
      <w:szCs w:val="21"/>
    </w:rPr>
  </w:style>
  <w:style w:type="character" w:customStyle="1" w:styleId="aff6">
    <w:name w:val="Текст Знак"/>
    <w:basedOn w:val="a1"/>
    <w:link w:val="aff5"/>
    <w:uiPriority w:val="99"/>
    <w:rsid w:val="007B6DE4"/>
    <w:rPr>
      <w:rFonts w:ascii="Consolas" w:hAnsi="Consolas" w:cs="Consolas"/>
      <w:sz w:val="21"/>
      <w:szCs w:val="21"/>
    </w:rPr>
  </w:style>
  <w:style w:type="paragraph" w:customStyle="1" w:styleId="NormalHeading">
    <w:name w:val="Normal Heading"/>
    <w:basedOn w:val="a0"/>
    <w:next w:val="a0"/>
    <w:qFormat/>
    <w:rsid w:val="007264B4"/>
    <w:pPr>
      <w:keepNext/>
    </w:pPr>
    <w:rPr>
      <w:b/>
    </w:rPr>
  </w:style>
  <w:style w:type="table" w:customStyle="1" w:styleId="SimpleTable">
    <w:name w:val="Simple Table"/>
    <w:basedOn w:val="a2"/>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aff7">
    <w:name w:val="annotation text"/>
    <w:basedOn w:val="a0"/>
    <w:link w:val="aff8"/>
    <w:uiPriority w:val="99"/>
    <w:semiHidden/>
    <w:unhideWhenUsed/>
    <w:rsid w:val="000C6532"/>
    <w:rPr>
      <w:sz w:val="20"/>
      <w:szCs w:val="20"/>
    </w:rPr>
  </w:style>
  <w:style w:type="character" w:customStyle="1" w:styleId="aff8">
    <w:name w:val="Текст примечания Знак"/>
    <w:basedOn w:val="a1"/>
    <w:link w:val="aff7"/>
    <w:uiPriority w:val="99"/>
    <w:semiHidden/>
    <w:rsid w:val="000C6532"/>
    <w:rPr>
      <w:sz w:val="20"/>
      <w:szCs w:val="20"/>
      <w:lang w:val="en-AU"/>
    </w:rPr>
  </w:style>
  <w:style w:type="paragraph" w:styleId="aff9">
    <w:name w:val="annotation subject"/>
    <w:basedOn w:val="aff7"/>
    <w:next w:val="aff7"/>
    <w:link w:val="affa"/>
    <w:uiPriority w:val="99"/>
    <w:semiHidden/>
    <w:unhideWhenUsed/>
    <w:rsid w:val="000C6532"/>
    <w:rPr>
      <w:b/>
      <w:bCs/>
    </w:rPr>
  </w:style>
  <w:style w:type="character" w:customStyle="1" w:styleId="affa">
    <w:name w:val="Тема примечания Знак"/>
    <w:basedOn w:val="aff8"/>
    <w:link w:val="aff9"/>
    <w:uiPriority w:val="99"/>
    <w:semiHidden/>
    <w:rsid w:val="000C6532"/>
    <w:rPr>
      <w:b/>
      <w:bCs/>
      <w:sz w:val="20"/>
      <w:szCs w:val="20"/>
      <w:lang w:val="en-AU"/>
    </w:rPr>
  </w:style>
  <w:style w:type="paragraph" w:styleId="affb">
    <w:name w:val="Document Map"/>
    <w:basedOn w:val="a0"/>
    <w:link w:val="affc"/>
    <w:uiPriority w:val="99"/>
    <w:semiHidden/>
    <w:unhideWhenUsed/>
    <w:rsid w:val="00516A82"/>
    <w:rPr>
      <w:rFonts w:ascii="Tahoma" w:hAnsi="Tahoma" w:cs="Tahoma"/>
      <w:sz w:val="16"/>
      <w:szCs w:val="16"/>
    </w:rPr>
  </w:style>
  <w:style w:type="character" w:customStyle="1" w:styleId="affc">
    <w:name w:val="Схема документа Знак"/>
    <w:basedOn w:val="a1"/>
    <w:link w:val="affb"/>
    <w:uiPriority w:val="99"/>
    <w:semiHidden/>
    <w:rsid w:val="00516A82"/>
    <w:rPr>
      <w:rFonts w:ascii="Tahoma" w:hAnsi="Tahoma" w:cs="Tahoma"/>
      <w:sz w:val="16"/>
      <w:szCs w:val="16"/>
      <w:lang w:val="en-AU"/>
    </w:rPr>
  </w:style>
  <w:style w:type="paragraph" w:styleId="2">
    <w:name w:val="List Bullet 2"/>
    <w:basedOn w:val="a0"/>
    <w:uiPriority w:val="99"/>
    <w:unhideWhenUsed/>
    <w:rsid w:val="0054228C"/>
    <w:pPr>
      <w:numPr>
        <w:numId w:val="2"/>
      </w:numPr>
      <w:contextualSpacing/>
    </w:pPr>
  </w:style>
  <w:style w:type="paragraph" w:styleId="a">
    <w:name w:val="List Bullet"/>
    <w:basedOn w:val="a0"/>
    <w:uiPriority w:val="99"/>
    <w:unhideWhenUsed/>
    <w:rsid w:val="001A5BA0"/>
    <w:pPr>
      <w:numPr>
        <w:numId w:val="1"/>
      </w:numPr>
      <w:contextualSpacing/>
    </w:pPr>
  </w:style>
  <w:style w:type="paragraph" w:styleId="affd">
    <w:name w:val="Revision"/>
    <w:hidden/>
    <w:uiPriority w:val="99"/>
    <w:semiHidden/>
    <w:rsid w:val="00401374"/>
    <w:pPr>
      <w:spacing w:after="0" w:line="240" w:lineRule="auto"/>
    </w:pPr>
    <w:rPr>
      <w:lang w:val="en-AU"/>
    </w:rPr>
  </w:style>
  <w:style w:type="paragraph" w:customStyle="1" w:styleId="TableBullet">
    <w:name w:val="Table Bullet"/>
    <w:basedOn w:val="af5"/>
    <w:qFormat/>
    <w:rsid w:val="008D5E80"/>
    <w:pPr>
      <w:numPr>
        <w:numId w:val="4"/>
      </w:numPr>
    </w:pPr>
  </w:style>
  <w:style w:type="paragraph" w:styleId="23">
    <w:name w:val="Body Text Indent 2"/>
    <w:basedOn w:val="a0"/>
    <w:link w:val="24"/>
    <w:uiPriority w:val="99"/>
    <w:semiHidden/>
    <w:unhideWhenUsed/>
    <w:rsid w:val="00CC37EE"/>
    <w:pPr>
      <w:spacing w:after="120" w:line="480" w:lineRule="auto"/>
      <w:ind w:left="283"/>
    </w:pPr>
  </w:style>
  <w:style w:type="character" w:customStyle="1" w:styleId="24">
    <w:name w:val="Основной текст с отступом 2 Знак"/>
    <w:basedOn w:val="a1"/>
    <w:link w:val="23"/>
    <w:uiPriority w:val="99"/>
    <w:semiHidden/>
    <w:rsid w:val="00CC37EE"/>
    <w:rPr>
      <w:lang w:val="en-AU"/>
    </w:rPr>
  </w:style>
  <w:style w:type="paragraph" w:customStyle="1" w:styleId="BulletsLevel1">
    <w:name w:val="Bullets Level 1"/>
    <w:basedOn w:val="af5"/>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af6">
    <w:name w:val="Абзац списка Знак"/>
    <w:link w:val="af5"/>
    <w:uiPriority w:val="34"/>
    <w:rsid w:val="008B0911"/>
    <w:rPr>
      <w:lang w:val="en-AU"/>
    </w:rPr>
  </w:style>
  <w:style w:type="paragraph" w:customStyle="1" w:styleId="Bullet-Circle">
    <w:name w:val="Bullet - Circle"/>
    <w:basedOn w:val="af9"/>
    <w:rsid w:val="00456732"/>
    <w:pPr>
      <w:keepLines w:val="0"/>
      <w:numPr>
        <w:numId w:val="7"/>
      </w:numPr>
      <w:spacing w:before="0"/>
      <w:jc w:val="left"/>
    </w:pPr>
    <w:rPr>
      <w:rFonts w:ascii="Arial" w:eastAsia="Times New Roman" w:hAnsi="Arial" w:cs="Times New Roman"/>
      <w:szCs w:val="24"/>
      <w:lang w:eastAsia="en-AU"/>
    </w:rPr>
  </w:style>
  <w:style w:type="paragraph" w:styleId="affe">
    <w:name w:val="Normal Indent"/>
    <w:basedOn w:val="a0"/>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af9"/>
    <w:next w:val="af9"/>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a0"/>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a0"/>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a0"/>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a0"/>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a0"/>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a1"/>
    <w:link w:val="Tabletext0"/>
    <w:rsid w:val="003B1796"/>
    <w:rPr>
      <w:rFonts w:ascii="Arial" w:eastAsia="Times New Roman" w:hAnsi="Arial" w:cs="Arial"/>
      <w:bCs/>
      <w:color w:val="000000"/>
      <w:kern w:val="32"/>
      <w:sz w:val="18"/>
      <w:szCs w:val="18"/>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67237"/>
    <w:pPr>
      <w:keepLines/>
      <w:spacing w:before="60" w:after="60" w:line="240" w:lineRule="auto"/>
      <w:jc w:val="both"/>
    </w:pPr>
    <w:rPr>
      <w:lang w:val="en-AU"/>
    </w:rPr>
  </w:style>
  <w:style w:type="paragraph" w:styleId="1">
    <w:name w:val="heading 1"/>
    <w:basedOn w:val="a0"/>
    <w:next w:val="a0"/>
    <w:link w:val="10"/>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20">
    <w:name w:val="heading 2"/>
    <w:basedOn w:val="a0"/>
    <w:next w:val="a0"/>
    <w:link w:val="21"/>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3">
    <w:name w:val="heading 3"/>
    <w:basedOn w:val="a0"/>
    <w:next w:val="a0"/>
    <w:link w:val="30"/>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4">
    <w:name w:val="heading 4"/>
    <w:basedOn w:val="a0"/>
    <w:next w:val="a0"/>
    <w:link w:val="40"/>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5">
    <w:name w:val="heading 5"/>
    <w:basedOn w:val="a0"/>
    <w:next w:val="a0"/>
    <w:link w:val="50"/>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6">
    <w:name w:val="heading 6"/>
    <w:basedOn w:val="a0"/>
    <w:next w:val="a0"/>
    <w:link w:val="60"/>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7">
    <w:name w:val="heading 7"/>
    <w:basedOn w:val="a0"/>
    <w:next w:val="a0"/>
    <w:link w:val="70"/>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8">
    <w:name w:val="heading 8"/>
    <w:basedOn w:val="a0"/>
    <w:next w:val="a0"/>
    <w:link w:val="80"/>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ableText">
    <w:name w:val="Table Text"/>
    <w:basedOn w:val="a0"/>
    <w:rsid w:val="00D67237"/>
    <w:pPr>
      <w:overflowPunct w:val="0"/>
      <w:autoSpaceDE w:val="0"/>
      <w:autoSpaceDN w:val="0"/>
      <w:adjustRightInd w:val="0"/>
      <w:jc w:val="left"/>
      <w:textAlignment w:val="baseline"/>
    </w:pPr>
    <w:rPr>
      <w:rFonts w:eastAsia="Times New Roman" w:cs="Times New Roman"/>
      <w:szCs w:val="20"/>
    </w:rPr>
  </w:style>
  <w:style w:type="paragraph" w:styleId="a4">
    <w:name w:val="caption"/>
    <w:aliases w:val="Figures"/>
    <w:basedOn w:val="a0"/>
    <w:next w:val="a0"/>
    <w:uiPriority w:val="35"/>
    <w:unhideWhenUsed/>
    <w:qFormat/>
    <w:rsid w:val="003B2A5A"/>
    <w:rPr>
      <w:b/>
      <w:bCs/>
      <w:szCs w:val="18"/>
    </w:rPr>
  </w:style>
  <w:style w:type="character" w:customStyle="1" w:styleId="10">
    <w:name w:val="Заголовок 1 Знак"/>
    <w:basedOn w:val="a1"/>
    <w:link w:val="1"/>
    <w:rsid w:val="008D5E80"/>
    <w:rPr>
      <w:rFonts w:asciiTheme="majorHAnsi" w:eastAsiaTheme="majorEastAsia" w:hAnsiTheme="majorHAnsi" w:cstheme="majorBidi"/>
      <w:b/>
      <w:bCs/>
      <w:noProof/>
      <w:color w:val="002060"/>
      <w:sz w:val="36"/>
      <w:szCs w:val="28"/>
      <w:lang w:val="en-AU"/>
    </w:rPr>
  </w:style>
  <w:style w:type="character" w:customStyle="1" w:styleId="21">
    <w:name w:val="Заголовок 2 Знак"/>
    <w:basedOn w:val="a1"/>
    <w:link w:val="20"/>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30">
    <w:name w:val="Заголовок 3 Знак"/>
    <w:basedOn w:val="a1"/>
    <w:link w:val="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40">
    <w:name w:val="Заголовок 4 Знак"/>
    <w:basedOn w:val="a1"/>
    <w:link w:val="4"/>
    <w:rsid w:val="008E7942"/>
    <w:rPr>
      <w:rFonts w:asciiTheme="majorHAnsi" w:eastAsiaTheme="majorEastAsia" w:hAnsiTheme="majorHAnsi" w:cstheme="majorBidi"/>
      <w:b/>
      <w:bCs/>
      <w:iCs/>
      <w:noProof/>
      <w:lang w:val="en-AU"/>
    </w:rPr>
  </w:style>
  <w:style w:type="character" w:customStyle="1" w:styleId="50">
    <w:name w:val="Заголовок 5 Знак"/>
    <w:basedOn w:val="a1"/>
    <w:link w:val="5"/>
    <w:rsid w:val="008E7942"/>
    <w:rPr>
      <w:rFonts w:asciiTheme="majorHAnsi" w:eastAsiaTheme="majorEastAsia" w:hAnsiTheme="majorHAnsi" w:cstheme="majorBidi"/>
      <w:lang w:val="en-AU"/>
    </w:rPr>
  </w:style>
  <w:style w:type="character" w:customStyle="1" w:styleId="60">
    <w:name w:val="Заголовок 6 Знак"/>
    <w:basedOn w:val="a1"/>
    <w:link w:val="6"/>
    <w:rsid w:val="0000030C"/>
    <w:rPr>
      <w:rFonts w:asciiTheme="majorHAnsi" w:eastAsiaTheme="majorEastAsia" w:hAnsiTheme="majorHAnsi" w:cstheme="majorBidi"/>
      <w:i/>
      <w:iCs/>
      <w:lang w:val="en-AU"/>
    </w:rPr>
  </w:style>
  <w:style w:type="character" w:customStyle="1" w:styleId="70">
    <w:name w:val="Заголовок 7 Знак"/>
    <w:basedOn w:val="a1"/>
    <w:link w:val="7"/>
    <w:rsid w:val="0000030C"/>
    <w:rPr>
      <w:rFonts w:asciiTheme="majorHAnsi" w:eastAsiaTheme="majorEastAsia" w:hAnsiTheme="majorHAnsi" w:cstheme="majorBidi"/>
      <w:i/>
      <w:iCs/>
      <w:lang w:val="en-AU"/>
    </w:rPr>
  </w:style>
  <w:style w:type="character" w:customStyle="1" w:styleId="80">
    <w:name w:val="Заголовок 8 Знак"/>
    <w:basedOn w:val="a1"/>
    <w:link w:val="8"/>
    <w:rsid w:val="00631E6C"/>
    <w:rPr>
      <w:rFonts w:asciiTheme="majorHAnsi" w:eastAsiaTheme="majorEastAsia" w:hAnsiTheme="majorHAnsi" w:cstheme="majorBidi"/>
      <w:color w:val="404040" w:themeColor="text1" w:themeTint="BF"/>
      <w:sz w:val="20"/>
      <w:szCs w:val="20"/>
      <w:lang w:val="en-AU"/>
    </w:rPr>
  </w:style>
  <w:style w:type="character" w:customStyle="1" w:styleId="90">
    <w:name w:val="Заголовок 9 Знак"/>
    <w:basedOn w:val="a1"/>
    <w:link w:val="9"/>
    <w:rsid w:val="00631E6C"/>
    <w:rPr>
      <w:rFonts w:asciiTheme="majorHAnsi" w:eastAsiaTheme="majorEastAsia" w:hAnsiTheme="majorHAnsi" w:cstheme="majorBidi"/>
      <w:i/>
      <w:iCs/>
      <w:color w:val="404040" w:themeColor="text1" w:themeTint="BF"/>
      <w:sz w:val="20"/>
      <w:szCs w:val="20"/>
      <w:lang w:val="en-AU"/>
    </w:rPr>
  </w:style>
  <w:style w:type="paragraph" w:styleId="a5">
    <w:name w:val="Title"/>
    <w:basedOn w:val="a0"/>
    <w:next w:val="a0"/>
    <w:link w:val="a6"/>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a6">
    <w:name w:val="Название Знак"/>
    <w:basedOn w:val="a1"/>
    <w:link w:val="a5"/>
    <w:uiPriority w:val="10"/>
    <w:rsid w:val="00631E6C"/>
    <w:rPr>
      <w:rFonts w:asciiTheme="majorHAnsi" w:hAnsiTheme="majorHAnsi"/>
      <w:color w:val="002060"/>
      <w:sz w:val="40"/>
      <w:szCs w:val="40"/>
    </w:rPr>
  </w:style>
  <w:style w:type="paragraph" w:styleId="11">
    <w:name w:val="toc 1"/>
    <w:basedOn w:val="a0"/>
    <w:next w:val="a0"/>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22">
    <w:name w:val="toc 2"/>
    <w:basedOn w:val="11"/>
    <w:next w:val="a0"/>
    <w:autoRedefine/>
    <w:uiPriority w:val="39"/>
    <w:qFormat/>
    <w:rsid w:val="00D64E58"/>
    <w:pPr>
      <w:keepNext w:val="0"/>
      <w:spacing w:before="60"/>
      <w:ind w:left="284" w:right="431"/>
    </w:pPr>
    <w:rPr>
      <w:rFonts w:cstheme="minorHAnsi"/>
      <w:b w:val="0"/>
      <w:sz w:val="22"/>
      <w:szCs w:val="24"/>
    </w:rPr>
  </w:style>
  <w:style w:type="character" w:styleId="a7">
    <w:name w:val="Hyperlink"/>
    <w:basedOn w:val="a1"/>
    <w:uiPriority w:val="99"/>
    <w:rsid w:val="00631E6C"/>
    <w:rPr>
      <w:color w:val="0000FF"/>
      <w:u w:val="single"/>
    </w:rPr>
  </w:style>
  <w:style w:type="paragraph" w:styleId="a8">
    <w:name w:val="table of figures"/>
    <w:basedOn w:val="TableText"/>
    <w:next w:val="a0"/>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31">
    <w:name w:val="toc 3"/>
    <w:basedOn w:val="22"/>
    <w:next w:val="a0"/>
    <w:autoRedefine/>
    <w:uiPriority w:val="39"/>
    <w:unhideWhenUsed/>
    <w:qFormat/>
    <w:rsid w:val="000420D3"/>
    <w:pPr>
      <w:tabs>
        <w:tab w:val="clear" w:pos="8222"/>
        <w:tab w:val="right" w:leader="dot" w:pos="8216"/>
      </w:tabs>
      <w:spacing w:before="0"/>
      <w:ind w:left="567"/>
    </w:pPr>
    <w:rPr>
      <w:rFonts w:eastAsiaTheme="majorEastAsia"/>
    </w:rPr>
  </w:style>
  <w:style w:type="paragraph" w:styleId="41">
    <w:name w:val="toc 4"/>
    <w:basedOn w:val="31"/>
    <w:next w:val="a0"/>
    <w:autoRedefine/>
    <w:uiPriority w:val="39"/>
    <w:unhideWhenUsed/>
    <w:rsid w:val="00631E6C"/>
    <w:pPr>
      <w:ind w:left="851"/>
    </w:pPr>
    <w:rPr>
      <w:sz w:val="20"/>
    </w:rPr>
  </w:style>
  <w:style w:type="paragraph" w:styleId="a9">
    <w:name w:val="Subtitle"/>
    <w:basedOn w:val="a0"/>
    <w:next w:val="a0"/>
    <w:link w:val="aa"/>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aa">
    <w:name w:val="Подзаголовок Знак"/>
    <w:basedOn w:val="a1"/>
    <w:link w:val="a9"/>
    <w:uiPriority w:val="11"/>
    <w:rsid w:val="0000030C"/>
    <w:rPr>
      <w:rFonts w:asciiTheme="majorHAnsi" w:eastAsiaTheme="majorEastAsia" w:hAnsiTheme="majorHAnsi" w:cstheme="majorBidi"/>
      <w:b/>
      <w:iCs/>
      <w:color w:val="002060"/>
      <w:spacing w:val="20"/>
      <w:szCs w:val="24"/>
    </w:rPr>
  </w:style>
  <w:style w:type="paragraph" w:styleId="51">
    <w:name w:val="toc 5"/>
    <w:basedOn w:val="41"/>
    <w:next w:val="a0"/>
    <w:autoRedefine/>
    <w:uiPriority w:val="39"/>
    <w:unhideWhenUsed/>
    <w:rsid w:val="00631E6C"/>
    <w:pPr>
      <w:ind w:left="993"/>
    </w:pPr>
  </w:style>
  <w:style w:type="paragraph" w:styleId="61">
    <w:name w:val="toc 6"/>
    <w:basedOn w:val="51"/>
    <w:next w:val="a0"/>
    <w:autoRedefine/>
    <w:uiPriority w:val="39"/>
    <w:unhideWhenUsed/>
    <w:rsid w:val="00631E6C"/>
    <w:pPr>
      <w:ind w:left="1134"/>
    </w:pPr>
  </w:style>
  <w:style w:type="paragraph" w:styleId="71">
    <w:name w:val="toc 7"/>
    <w:basedOn w:val="61"/>
    <w:next w:val="a0"/>
    <w:autoRedefine/>
    <w:uiPriority w:val="39"/>
    <w:unhideWhenUsed/>
    <w:rsid w:val="00631E6C"/>
  </w:style>
  <w:style w:type="paragraph" w:styleId="81">
    <w:name w:val="toc 8"/>
    <w:basedOn w:val="71"/>
    <w:next w:val="a0"/>
    <w:autoRedefine/>
    <w:uiPriority w:val="39"/>
    <w:unhideWhenUsed/>
    <w:rsid w:val="00631E6C"/>
  </w:style>
  <w:style w:type="paragraph" w:styleId="91">
    <w:name w:val="toc 9"/>
    <w:basedOn w:val="81"/>
    <w:next w:val="a0"/>
    <w:autoRedefine/>
    <w:uiPriority w:val="39"/>
    <w:unhideWhenUsed/>
    <w:rsid w:val="00631E6C"/>
  </w:style>
  <w:style w:type="paragraph" w:styleId="ab">
    <w:name w:val="header"/>
    <w:basedOn w:val="a0"/>
    <w:link w:val="ac"/>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ac">
    <w:name w:val="Верхний колонтитул Знак"/>
    <w:basedOn w:val="a1"/>
    <w:link w:val="ab"/>
    <w:uiPriority w:val="99"/>
    <w:rsid w:val="00D12DD7"/>
    <w:rPr>
      <w:rFonts w:ascii="Arial" w:hAnsi="Arial" w:cs="Arial"/>
      <w:noProof/>
      <w:color w:val="595959" w:themeColor="text1" w:themeTint="A6"/>
      <w:sz w:val="16"/>
      <w:lang w:val="en-AU"/>
    </w:rPr>
  </w:style>
  <w:style w:type="paragraph" w:styleId="ad">
    <w:name w:val="footer"/>
    <w:basedOn w:val="a0"/>
    <w:link w:val="ae"/>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ae">
    <w:name w:val="Нижний колонтитул Знак"/>
    <w:basedOn w:val="a1"/>
    <w:link w:val="ad"/>
    <w:uiPriority w:val="99"/>
    <w:rsid w:val="00D12DD7"/>
    <w:rPr>
      <w:rFonts w:ascii="Arial" w:hAnsi="Arial" w:cs="Arial"/>
      <w:color w:val="595959" w:themeColor="text1" w:themeTint="A6"/>
      <w:sz w:val="16"/>
      <w:lang w:val="en-AU"/>
    </w:rPr>
  </w:style>
  <w:style w:type="paragraph" w:styleId="af">
    <w:name w:val="Balloon Text"/>
    <w:basedOn w:val="a0"/>
    <w:link w:val="af0"/>
    <w:uiPriority w:val="99"/>
    <w:unhideWhenUsed/>
    <w:rsid w:val="009371FB"/>
    <w:rPr>
      <w:rFonts w:ascii="Tahoma" w:hAnsi="Tahoma" w:cs="Tahoma"/>
      <w:sz w:val="16"/>
      <w:szCs w:val="16"/>
    </w:rPr>
  </w:style>
  <w:style w:type="character" w:customStyle="1" w:styleId="af0">
    <w:name w:val="Текст выноски Знак"/>
    <w:basedOn w:val="a1"/>
    <w:link w:val="af"/>
    <w:uiPriority w:val="99"/>
    <w:rsid w:val="009371FB"/>
    <w:rPr>
      <w:rFonts w:ascii="Tahoma" w:hAnsi="Tahoma" w:cs="Tahoma"/>
      <w:sz w:val="16"/>
      <w:szCs w:val="16"/>
    </w:rPr>
  </w:style>
  <w:style w:type="table" w:styleId="af1">
    <w:name w:val="Table Grid"/>
    <w:basedOn w:val="a2"/>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af2">
    <w:name w:val="Placeholder Text"/>
    <w:basedOn w:val="a1"/>
    <w:uiPriority w:val="99"/>
    <w:semiHidden/>
    <w:rsid w:val="008D2E49"/>
    <w:rPr>
      <w:color w:val="808080"/>
    </w:rPr>
  </w:style>
  <w:style w:type="paragraph" w:styleId="af3">
    <w:name w:val="TOC Heading"/>
    <w:basedOn w:val="a9"/>
    <w:next w:val="a0"/>
    <w:uiPriority w:val="39"/>
    <w:unhideWhenUsed/>
    <w:qFormat/>
    <w:rsid w:val="007B6DE4"/>
  </w:style>
  <w:style w:type="paragraph" w:styleId="af4">
    <w:name w:val="toa heading"/>
    <w:basedOn w:val="a9"/>
    <w:next w:val="a0"/>
    <w:uiPriority w:val="99"/>
    <w:unhideWhenUsed/>
    <w:rsid w:val="00D60432"/>
  </w:style>
  <w:style w:type="paragraph" w:styleId="af5">
    <w:name w:val="List Paragraph"/>
    <w:basedOn w:val="a0"/>
    <w:link w:val="af6"/>
    <w:uiPriority w:val="34"/>
    <w:qFormat/>
    <w:rsid w:val="00E81B7D"/>
    <w:pPr>
      <w:ind w:left="720"/>
      <w:contextualSpacing/>
    </w:pPr>
  </w:style>
  <w:style w:type="paragraph" w:styleId="af7">
    <w:name w:val="Bibliography"/>
    <w:basedOn w:val="a0"/>
    <w:next w:val="a0"/>
    <w:uiPriority w:val="37"/>
    <w:unhideWhenUsed/>
    <w:rsid w:val="007B6DE4"/>
  </w:style>
  <w:style w:type="paragraph" w:styleId="af8">
    <w:name w:val="Block Text"/>
    <w:basedOn w:val="a0"/>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af9">
    <w:name w:val="Body Text"/>
    <w:basedOn w:val="a0"/>
    <w:link w:val="afa"/>
    <w:uiPriority w:val="99"/>
    <w:unhideWhenUsed/>
    <w:rsid w:val="007B6DE4"/>
    <w:pPr>
      <w:spacing w:after="120"/>
    </w:pPr>
  </w:style>
  <w:style w:type="character" w:customStyle="1" w:styleId="afa">
    <w:name w:val="Основной текст Знак"/>
    <w:basedOn w:val="a1"/>
    <w:link w:val="af9"/>
    <w:uiPriority w:val="99"/>
    <w:rsid w:val="007B6DE4"/>
  </w:style>
  <w:style w:type="paragraph" w:styleId="afb">
    <w:name w:val="Closing"/>
    <w:basedOn w:val="a0"/>
    <w:link w:val="afc"/>
    <w:uiPriority w:val="99"/>
    <w:unhideWhenUsed/>
    <w:rsid w:val="007B6DE4"/>
    <w:pPr>
      <w:ind w:left="4252"/>
    </w:pPr>
  </w:style>
  <w:style w:type="character" w:customStyle="1" w:styleId="afc">
    <w:name w:val="Прощание Знак"/>
    <w:basedOn w:val="a1"/>
    <w:link w:val="afb"/>
    <w:uiPriority w:val="99"/>
    <w:rsid w:val="007B6DE4"/>
  </w:style>
  <w:style w:type="character" w:styleId="afd">
    <w:name w:val="annotation reference"/>
    <w:basedOn w:val="a1"/>
    <w:uiPriority w:val="99"/>
    <w:unhideWhenUsed/>
    <w:rsid w:val="007B6DE4"/>
    <w:rPr>
      <w:sz w:val="16"/>
      <w:szCs w:val="16"/>
    </w:rPr>
  </w:style>
  <w:style w:type="paragraph" w:styleId="afe">
    <w:name w:val="E-mail Signature"/>
    <w:basedOn w:val="a0"/>
    <w:link w:val="aff"/>
    <w:uiPriority w:val="99"/>
    <w:unhideWhenUsed/>
    <w:rsid w:val="007B6DE4"/>
  </w:style>
  <w:style w:type="character" w:customStyle="1" w:styleId="aff">
    <w:name w:val="Электронная подпись Знак"/>
    <w:basedOn w:val="a1"/>
    <w:link w:val="afe"/>
    <w:uiPriority w:val="99"/>
    <w:rsid w:val="007B6DE4"/>
  </w:style>
  <w:style w:type="character" w:styleId="aff0">
    <w:name w:val="Emphasis"/>
    <w:basedOn w:val="a1"/>
    <w:uiPriority w:val="20"/>
    <w:qFormat/>
    <w:rsid w:val="007B6DE4"/>
    <w:rPr>
      <w:i/>
      <w:iCs/>
    </w:rPr>
  </w:style>
  <w:style w:type="character" w:styleId="aff1">
    <w:name w:val="footnote reference"/>
    <w:basedOn w:val="a1"/>
    <w:unhideWhenUsed/>
    <w:rsid w:val="007B6DE4"/>
    <w:rPr>
      <w:vertAlign w:val="superscript"/>
    </w:rPr>
  </w:style>
  <w:style w:type="paragraph" w:styleId="aff2">
    <w:name w:val="footnote text"/>
    <w:basedOn w:val="a0"/>
    <w:link w:val="aff3"/>
    <w:unhideWhenUsed/>
    <w:rsid w:val="007B6DE4"/>
    <w:rPr>
      <w:sz w:val="20"/>
      <w:szCs w:val="20"/>
    </w:rPr>
  </w:style>
  <w:style w:type="character" w:customStyle="1" w:styleId="aff3">
    <w:name w:val="Текст сноски Знак"/>
    <w:basedOn w:val="a1"/>
    <w:link w:val="aff2"/>
    <w:rsid w:val="007B6DE4"/>
    <w:rPr>
      <w:sz w:val="20"/>
      <w:szCs w:val="20"/>
    </w:rPr>
  </w:style>
  <w:style w:type="character" w:styleId="HTML">
    <w:name w:val="HTML Code"/>
    <w:basedOn w:val="a1"/>
    <w:uiPriority w:val="99"/>
    <w:unhideWhenUsed/>
    <w:rsid w:val="007B6DE4"/>
    <w:rPr>
      <w:rFonts w:ascii="Consolas" w:hAnsi="Consolas"/>
      <w:sz w:val="20"/>
      <w:szCs w:val="20"/>
    </w:rPr>
  </w:style>
  <w:style w:type="character" w:styleId="HTML0">
    <w:name w:val="HTML Definition"/>
    <w:basedOn w:val="a1"/>
    <w:uiPriority w:val="99"/>
    <w:unhideWhenUsed/>
    <w:rsid w:val="007B6DE4"/>
    <w:rPr>
      <w:i/>
      <w:iCs/>
    </w:rPr>
  </w:style>
  <w:style w:type="paragraph" w:styleId="12">
    <w:name w:val="index 1"/>
    <w:basedOn w:val="a0"/>
    <w:next w:val="a0"/>
    <w:autoRedefine/>
    <w:uiPriority w:val="99"/>
    <w:semiHidden/>
    <w:unhideWhenUsed/>
    <w:rsid w:val="007B6DE4"/>
    <w:pPr>
      <w:ind w:left="220" w:hanging="220"/>
    </w:pPr>
  </w:style>
  <w:style w:type="paragraph" w:styleId="aff4">
    <w:name w:val="index heading"/>
    <w:basedOn w:val="af4"/>
    <w:next w:val="12"/>
    <w:uiPriority w:val="99"/>
    <w:unhideWhenUsed/>
    <w:rsid w:val="007B6DE4"/>
  </w:style>
  <w:style w:type="paragraph" w:styleId="aff5">
    <w:name w:val="Plain Text"/>
    <w:basedOn w:val="a0"/>
    <w:link w:val="aff6"/>
    <w:uiPriority w:val="99"/>
    <w:unhideWhenUsed/>
    <w:rsid w:val="007B6DE4"/>
    <w:rPr>
      <w:rFonts w:ascii="Consolas" w:hAnsi="Consolas" w:cs="Consolas"/>
      <w:sz w:val="21"/>
      <w:szCs w:val="21"/>
    </w:rPr>
  </w:style>
  <w:style w:type="character" w:customStyle="1" w:styleId="aff6">
    <w:name w:val="Текст Знак"/>
    <w:basedOn w:val="a1"/>
    <w:link w:val="aff5"/>
    <w:uiPriority w:val="99"/>
    <w:rsid w:val="007B6DE4"/>
    <w:rPr>
      <w:rFonts w:ascii="Consolas" w:hAnsi="Consolas" w:cs="Consolas"/>
      <w:sz w:val="21"/>
      <w:szCs w:val="21"/>
    </w:rPr>
  </w:style>
  <w:style w:type="paragraph" w:customStyle="1" w:styleId="NormalHeading">
    <w:name w:val="Normal Heading"/>
    <w:basedOn w:val="a0"/>
    <w:next w:val="a0"/>
    <w:qFormat/>
    <w:rsid w:val="007264B4"/>
    <w:pPr>
      <w:keepNext/>
    </w:pPr>
    <w:rPr>
      <w:b/>
    </w:rPr>
  </w:style>
  <w:style w:type="table" w:customStyle="1" w:styleId="SimpleTable">
    <w:name w:val="Simple Table"/>
    <w:basedOn w:val="a2"/>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aff7">
    <w:name w:val="annotation text"/>
    <w:basedOn w:val="a0"/>
    <w:link w:val="aff8"/>
    <w:uiPriority w:val="99"/>
    <w:semiHidden/>
    <w:unhideWhenUsed/>
    <w:rsid w:val="000C6532"/>
    <w:rPr>
      <w:sz w:val="20"/>
      <w:szCs w:val="20"/>
    </w:rPr>
  </w:style>
  <w:style w:type="character" w:customStyle="1" w:styleId="aff8">
    <w:name w:val="Текст примечания Знак"/>
    <w:basedOn w:val="a1"/>
    <w:link w:val="aff7"/>
    <w:uiPriority w:val="99"/>
    <w:semiHidden/>
    <w:rsid w:val="000C6532"/>
    <w:rPr>
      <w:sz w:val="20"/>
      <w:szCs w:val="20"/>
      <w:lang w:val="en-AU"/>
    </w:rPr>
  </w:style>
  <w:style w:type="paragraph" w:styleId="aff9">
    <w:name w:val="annotation subject"/>
    <w:basedOn w:val="aff7"/>
    <w:next w:val="aff7"/>
    <w:link w:val="affa"/>
    <w:uiPriority w:val="99"/>
    <w:semiHidden/>
    <w:unhideWhenUsed/>
    <w:rsid w:val="000C6532"/>
    <w:rPr>
      <w:b/>
      <w:bCs/>
    </w:rPr>
  </w:style>
  <w:style w:type="character" w:customStyle="1" w:styleId="affa">
    <w:name w:val="Тема примечания Знак"/>
    <w:basedOn w:val="aff8"/>
    <w:link w:val="aff9"/>
    <w:uiPriority w:val="99"/>
    <w:semiHidden/>
    <w:rsid w:val="000C6532"/>
    <w:rPr>
      <w:b/>
      <w:bCs/>
      <w:sz w:val="20"/>
      <w:szCs w:val="20"/>
      <w:lang w:val="en-AU"/>
    </w:rPr>
  </w:style>
  <w:style w:type="paragraph" w:styleId="affb">
    <w:name w:val="Document Map"/>
    <w:basedOn w:val="a0"/>
    <w:link w:val="affc"/>
    <w:uiPriority w:val="99"/>
    <w:semiHidden/>
    <w:unhideWhenUsed/>
    <w:rsid w:val="00516A82"/>
    <w:rPr>
      <w:rFonts w:ascii="Tahoma" w:hAnsi="Tahoma" w:cs="Tahoma"/>
      <w:sz w:val="16"/>
      <w:szCs w:val="16"/>
    </w:rPr>
  </w:style>
  <w:style w:type="character" w:customStyle="1" w:styleId="affc">
    <w:name w:val="Схема документа Знак"/>
    <w:basedOn w:val="a1"/>
    <w:link w:val="affb"/>
    <w:uiPriority w:val="99"/>
    <w:semiHidden/>
    <w:rsid w:val="00516A82"/>
    <w:rPr>
      <w:rFonts w:ascii="Tahoma" w:hAnsi="Tahoma" w:cs="Tahoma"/>
      <w:sz w:val="16"/>
      <w:szCs w:val="16"/>
      <w:lang w:val="en-AU"/>
    </w:rPr>
  </w:style>
  <w:style w:type="paragraph" w:styleId="2">
    <w:name w:val="List Bullet 2"/>
    <w:basedOn w:val="a0"/>
    <w:uiPriority w:val="99"/>
    <w:unhideWhenUsed/>
    <w:rsid w:val="0054228C"/>
    <w:pPr>
      <w:numPr>
        <w:numId w:val="2"/>
      </w:numPr>
      <w:contextualSpacing/>
    </w:pPr>
  </w:style>
  <w:style w:type="paragraph" w:styleId="a">
    <w:name w:val="List Bullet"/>
    <w:basedOn w:val="a0"/>
    <w:uiPriority w:val="99"/>
    <w:unhideWhenUsed/>
    <w:rsid w:val="001A5BA0"/>
    <w:pPr>
      <w:numPr>
        <w:numId w:val="1"/>
      </w:numPr>
      <w:contextualSpacing/>
    </w:pPr>
  </w:style>
  <w:style w:type="paragraph" w:styleId="affd">
    <w:name w:val="Revision"/>
    <w:hidden/>
    <w:uiPriority w:val="99"/>
    <w:semiHidden/>
    <w:rsid w:val="00401374"/>
    <w:pPr>
      <w:spacing w:after="0" w:line="240" w:lineRule="auto"/>
    </w:pPr>
    <w:rPr>
      <w:lang w:val="en-AU"/>
    </w:rPr>
  </w:style>
  <w:style w:type="paragraph" w:customStyle="1" w:styleId="TableBullet">
    <w:name w:val="Table Bullet"/>
    <w:basedOn w:val="af5"/>
    <w:qFormat/>
    <w:rsid w:val="008D5E80"/>
    <w:pPr>
      <w:numPr>
        <w:numId w:val="4"/>
      </w:numPr>
    </w:pPr>
  </w:style>
  <w:style w:type="paragraph" w:styleId="23">
    <w:name w:val="Body Text Indent 2"/>
    <w:basedOn w:val="a0"/>
    <w:link w:val="24"/>
    <w:uiPriority w:val="99"/>
    <w:semiHidden/>
    <w:unhideWhenUsed/>
    <w:rsid w:val="00CC37EE"/>
    <w:pPr>
      <w:spacing w:after="120" w:line="480" w:lineRule="auto"/>
      <w:ind w:left="283"/>
    </w:pPr>
  </w:style>
  <w:style w:type="character" w:customStyle="1" w:styleId="24">
    <w:name w:val="Основной текст с отступом 2 Знак"/>
    <w:basedOn w:val="a1"/>
    <w:link w:val="23"/>
    <w:uiPriority w:val="99"/>
    <w:semiHidden/>
    <w:rsid w:val="00CC37EE"/>
    <w:rPr>
      <w:lang w:val="en-AU"/>
    </w:rPr>
  </w:style>
  <w:style w:type="paragraph" w:customStyle="1" w:styleId="BulletsLevel1">
    <w:name w:val="Bullets Level 1"/>
    <w:basedOn w:val="af5"/>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af6">
    <w:name w:val="Абзац списка Знак"/>
    <w:link w:val="af5"/>
    <w:uiPriority w:val="34"/>
    <w:rsid w:val="008B0911"/>
    <w:rPr>
      <w:lang w:val="en-AU"/>
    </w:rPr>
  </w:style>
  <w:style w:type="paragraph" w:customStyle="1" w:styleId="Bullet-Circle">
    <w:name w:val="Bullet - Circle"/>
    <w:basedOn w:val="af9"/>
    <w:rsid w:val="00456732"/>
    <w:pPr>
      <w:keepLines w:val="0"/>
      <w:numPr>
        <w:numId w:val="7"/>
      </w:numPr>
      <w:spacing w:before="0"/>
      <w:jc w:val="left"/>
    </w:pPr>
    <w:rPr>
      <w:rFonts w:ascii="Arial" w:eastAsia="Times New Roman" w:hAnsi="Arial" w:cs="Times New Roman"/>
      <w:szCs w:val="24"/>
      <w:lang w:eastAsia="en-AU"/>
    </w:rPr>
  </w:style>
  <w:style w:type="paragraph" w:styleId="affe">
    <w:name w:val="Normal Indent"/>
    <w:basedOn w:val="a0"/>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af9"/>
    <w:next w:val="af9"/>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a0"/>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a0"/>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a0"/>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a0"/>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a0"/>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a1"/>
    <w:link w:val="Tabletext0"/>
    <w:rsid w:val="003B1796"/>
    <w:rPr>
      <w:rFonts w:ascii="Arial" w:eastAsia="Times New Roman" w:hAnsi="Arial" w:cs="Arial"/>
      <w:bCs/>
      <w:color w:val="000000"/>
      <w:kern w:val="32"/>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Test_Pl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E35EC-3888-4E4F-837C-47F638212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Test_Plan_Template</Template>
  <TotalTime>1</TotalTime>
  <Pages>1</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Test Plan Template</vt:lpstr>
    </vt:vector>
  </TitlesOfParts>
  <Company>The University of Adelaide</Company>
  <LinksUpToDate>false</LinksUpToDate>
  <CharactersWithSpaces>16084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Learning Hub - Information Technology Program</dc:subject>
  <dc:creator>Dmitriy</dc:creator>
  <cp:keywords>0.1</cp:keywords>
  <cp:lastModifiedBy>Dmitriy</cp:lastModifiedBy>
  <cp:revision>2</cp:revision>
  <cp:lastPrinted>2012-05-30T05:01:00Z</cp:lastPrinted>
  <dcterms:created xsi:type="dcterms:W3CDTF">2015-07-01T06:23:00Z</dcterms:created>
  <dcterms:modified xsi:type="dcterms:W3CDTF">2015-07-01T06:24:00Z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