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Sarah Long Marketing Strategies, LLC</w:t>
      </w:r>
    </w:p>
    <w:p w:rsidR="00000000" w:rsidDel="00000000" w:rsidP="00000000" w:rsidRDefault="00000000" w:rsidRPr="00000000" w14:paraId="00000002">
      <w:pPr>
        <w:rPr/>
      </w:pPr>
      <w:r w:rsidDel="00000000" w:rsidR="00000000" w:rsidRPr="00000000">
        <w:rPr>
          <w:rtl w:val="0"/>
        </w:rPr>
        <w:t xml:space="preserve">Sales Volume Marketing Machine</w:t>
      </w:r>
    </w:p>
    <w:p w:rsidR="00000000" w:rsidDel="00000000" w:rsidP="00000000" w:rsidRDefault="00000000" w:rsidRPr="00000000" w14:paraId="00000003">
      <w:pPr>
        <w:rPr/>
      </w:pPr>
      <w:r w:rsidDel="00000000" w:rsidR="00000000" w:rsidRPr="00000000">
        <w:rPr>
          <w:rtl w:val="0"/>
        </w:rPr>
        <w:t xml:space="preserve">Market Report Copy Analysis “Hacks”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1710"/>
        <w:gridCol w:w="4765"/>
        <w:tblGridChange w:id="0">
          <w:tblGrid>
            <w:gridCol w:w="2875"/>
            <w:gridCol w:w="1710"/>
            <w:gridCol w:w="4765"/>
          </w:tblGrid>
        </w:tblGridChange>
      </w:tblGrid>
      <w:tr>
        <w:trPr>
          <w:cantSplit w:val="0"/>
          <w:tblHeader w:val="0"/>
        </w:trPr>
        <w:tc>
          <w:tcPr/>
          <w:p w:rsidR="00000000" w:rsidDel="00000000" w:rsidP="00000000" w:rsidRDefault="00000000" w:rsidRPr="00000000" w14:paraId="00000007">
            <w:pPr>
              <w:rPr>
                <w:b w:val="1"/>
              </w:rPr>
            </w:pPr>
            <w:r w:rsidDel="00000000" w:rsidR="00000000" w:rsidRPr="00000000">
              <w:rPr>
                <w:b w:val="1"/>
                <w:rtl w:val="0"/>
              </w:rPr>
              <w:t xml:space="preserve">Single-Family Home Stats</w:t>
            </w:r>
          </w:p>
        </w:tc>
        <w:tc>
          <w:tcPr/>
          <w:p w:rsidR="00000000" w:rsidDel="00000000" w:rsidP="00000000" w:rsidRDefault="00000000" w:rsidRPr="00000000" w14:paraId="00000008">
            <w:pPr>
              <w:rPr>
                <w:b w:val="1"/>
              </w:rPr>
            </w:pPr>
            <w:r w:rsidDel="00000000" w:rsidR="00000000" w:rsidRPr="00000000">
              <w:rPr>
                <w:b w:val="1"/>
                <w:rtl w:val="0"/>
              </w:rPr>
              <w:t xml:space="preserve">2022 vs. 2021</w:t>
            </w:r>
          </w:p>
        </w:tc>
        <w:tc>
          <w:tcPr/>
          <w:p w:rsidR="00000000" w:rsidDel="00000000" w:rsidP="00000000" w:rsidRDefault="00000000" w:rsidRPr="00000000" w14:paraId="00000009">
            <w:pPr>
              <w:rPr>
                <w:b w:val="1"/>
              </w:rPr>
            </w:pPr>
            <w:r w:rsidDel="00000000" w:rsidR="00000000" w:rsidRPr="00000000">
              <w:rPr>
                <w:b w:val="1"/>
                <w:rtl w:val="0"/>
              </w:rPr>
              <w:t xml:space="preserve">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Median Sale Price</w:t>
            </w:r>
          </w:p>
        </w:tc>
        <w:tc>
          <w:tcPr/>
          <w:p w:rsidR="00000000" w:rsidDel="00000000" w:rsidP="00000000" w:rsidRDefault="00000000" w:rsidRPr="00000000" w14:paraId="0000000B">
            <w:pPr>
              <w:rPr/>
            </w:pPr>
            <w:r w:rsidDel="00000000" w:rsidR="00000000" w:rsidRPr="00000000">
              <w:rPr>
                <w:rtl w:val="0"/>
              </w:rPr>
              <w:t xml:space="preserve">↑</w:t>
            </w:r>
            <w:r w:rsidDel="00000000" w:rsidR="00000000" w:rsidRPr="00000000">
              <w:rPr>
                <w:rtl w:val="0"/>
              </w:rPr>
              <w:t xml:space="preserve"> Up x%</w:t>
            </w:r>
          </w:p>
        </w:tc>
        <w:tc>
          <w:tcPr/>
          <w:p w:rsidR="00000000" w:rsidDel="00000000" w:rsidP="00000000" w:rsidRDefault="00000000" w:rsidRPr="00000000" w14:paraId="0000000C">
            <w:pPr>
              <w:rPr/>
            </w:pPr>
            <w:r w:rsidDel="00000000" w:rsidR="00000000" w:rsidRPr="00000000">
              <w:rPr>
                <w:rtl w:val="0"/>
              </w:rPr>
              <w:t xml:space="preserve">Median sale price is now at $xxxx, up x% from $xxxx in MonthOrYear. When you price correctly from day one, you can maximize offers and ultimately sell for the highest possible price as quickly as possible.</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Median Sale Price</w:t>
            </w:r>
          </w:p>
        </w:tc>
        <w:tc>
          <w:tcPr/>
          <w:p w:rsidR="00000000" w:rsidDel="00000000" w:rsidP="00000000" w:rsidRDefault="00000000" w:rsidRPr="00000000" w14:paraId="0000000E">
            <w:pPr>
              <w:rPr/>
            </w:pPr>
            <w:r w:rsidDel="00000000" w:rsidR="00000000" w:rsidRPr="00000000">
              <w:rPr>
                <w:rtl w:val="0"/>
              </w:rPr>
              <w:t xml:space="preserve">↓ Down x%</w:t>
            </w:r>
          </w:p>
        </w:tc>
        <w:tc>
          <w:tcPr/>
          <w:p w:rsidR="00000000" w:rsidDel="00000000" w:rsidP="00000000" w:rsidRDefault="00000000" w:rsidRPr="00000000" w14:paraId="0000000F">
            <w:pPr>
              <w:rPr/>
            </w:pPr>
            <w:r w:rsidDel="00000000" w:rsidR="00000000" w:rsidRPr="00000000">
              <w:rPr>
                <w:rtl w:val="0"/>
              </w:rPr>
              <w:t xml:space="preserve">Median sale price is now at $xxxx, down x% from $xxxx in MonthOrYear. When you price correctly from day one, you can maximize offers and ultimately sell for the highest possible price as quickly as possible.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Median Days on Market</w:t>
            </w:r>
          </w:p>
        </w:tc>
        <w:tc>
          <w:tcPr/>
          <w:p w:rsidR="00000000" w:rsidDel="00000000" w:rsidP="00000000" w:rsidRDefault="00000000" w:rsidRPr="00000000" w14:paraId="00000011">
            <w:pPr>
              <w:rPr/>
            </w:pPr>
            <w:r w:rsidDel="00000000" w:rsidR="00000000" w:rsidRPr="00000000">
              <w:rPr>
                <w:rtl w:val="0"/>
              </w:rPr>
              <w:t xml:space="preserve">↑ Up x%</w:t>
            </w:r>
          </w:p>
        </w:tc>
        <w:tc>
          <w:tcPr/>
          <w:p w:rsidR="00000000" w:rsidDel="00000000" w:rsidP="00000000" w:rsidRDefault="00000000" w:rsidRPr="00000000" w14:paraId="00000012">
            <w:pPr>
              <w:rPr/>
            </w:pPr>
            <w:r w:rsidDel="00000000" w:rsidR="00000000" w:rsidRPr="00000000">
              <w:rPr>
                <w:rtl w:val="0"/>
              </w:rPr>
              <w:t xml:space="preserve">Median days on market are up, at x for the year. As demand has decreased, this further demonstrates the need for precise strategy with pricing and marketing to ensure your home sells for top dollar in few days on market. </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Median Days on Market</w:t>
            </w:r>
          </w:p>
        </w:tc>
        <w:tc>
          <w:tcPr/>
          <w:p w:rsidR="00000000" w:rsidDel="00000000" w:rsidP="00000000" w:rsidRDefault="00000000" w:rsidRPr="00000000" w14:paraId="00000014">
            <w:pPr>
              <w:rPr/>
            </w:pPr>
            <w:r w:rsidDel="00000000" w:rsidR="00000000" w:rsidRPr="00000000">
              <w:rPr>
                <w:rtl w:val="0"/>
              </w:rPr>
              <w:t xml:space="preserve">↓ Down x%</w:t>
            </w:r>
          </w:p>
        </w:tc>
        <w:tc>
          <w:tcPr/>
          <w:p w:rsidR="00000000" w:rsidDel="00000000" w:rsidP="00000000" w:rsidRDefault="00000000" w:rsidRPr="00000000" w14:paraId="00000015">
            <w:pPr>
              <w:rPr/>
            </w:pPr>
            <w:r w:rsidDel="00000000" w:rsidR="00000000" w:rsidRPr="00000000">
              <w:rPr>
                <w:rtl w:val="0"/>
              </w:rPr>
              <w:t xml:space="preserve">Median days on market are exceptionally low, at x for the year. Current high demand and low supply play a major role, especially when compared to MonthOrYear’s statistic at x. Strategic pricing and marketing ensure your home sells for top dollar in few days on market.</w:t>
            </w:r>
          </w:p>
        </w:tc>
      </w:tr>
      <w:tr>
        <w:trPr>
          <w:cantSplit w:val="0"/>
          <w:trHeight w:val="233" w:hRule="atLeast"/>
          <w:tblHeader w:val="0"/>
        </w:trPr>
        <w:tc>
          <w:tcPr/>
          <w:p w:rsidR="00000000" w:rsidDel="00000000" w:rsidP="00000000" w:rsidRDefault="00000000" w:rsidRPr="00000000" w14:paraId="00000016">
            <w:pPr>
              <w:rPr/>
            </w:pPr>
            <w:r w:rsidDel="00000000" w:rsidR="00000000" w:rsidRPr="00000000">
              <w:rPr>
                <w:rtl w:val="0"/>
              </w:rPr>
              <w:t xml:space="preserve">Sale-to-List Price Ratio</w:t>
            </w:r>
          </w:p>
        </w:tc>
        <w:tc>
          <w:tcPr/>
          <w:p w:rsidR="00000000" w:rsidDel="00000000" w:rsidP="00000000" w:rsidRDefault="00000000" w:rsidRPr="00000000" w14:paraId="00000017">
            <w:pPr>
              <w:rPr/>
            </w:pPr>
            <w:r w:rsidDel="00000000" w:rsidR="00000000" w:rsidRPr="00000000">
              <w:rPr>
                <w:rtl w:val="0"/>
              </w:rPr>
              <w:t xml:space="preserve">↑ Up x%</w:t>
            </w:r>
          </w:p>
        </w:tc>
        <w:tc>
          <w:tcPr/>
          <w:p w:rsidR="00000000" w:rsidDel="00000000" w:rsidP="00000000" w:rsidRDefault="00000000" w:rsidRPr="00000000" w14:paraId="00000018">
            <w:pPr>
              <w:rPr/>
            </w:pPr>
            <w:r w:rsidDel="00000000" w:rsidR="00000000" w:rsidRPr="00000000">
              <w:rPr>
                <w:rtl w:val="0"/>
              </w:rPr>
              <w:t xml:space="preserve">Correctly priced, strategically marketed homes are selling at or above list price, making it especially important to start with an expert strategy from day one to sell for the highest possible price in the fewest days on market.</w:t>
            </w:r>
          </w:p>
        </w:tc>
      </w:tr>
      <w:tr>
        <w:trPr>
          <w:cantSplit w:val="0"/>
          <w:trHeight w:val="233" w:hRule="atLeast"/>
          <w:tblHeader w:val="0"/>
        </w:trPr>
        <w:tc>
          <w:tcPr/>
          <w:p w:rsidR="00000000" w:rsidDel="00000000" w:rsidP="00000000" w:rsidRDefault="00000000" w:rsidRPr="00000000" w14:paraId="00000019">
            <w:pPr>
              <w:rPr/>
            </w:pPr>
            <w:r w:rsidDel="00000000" w:rsidR="00000000" w:rsidRPr="00000000">
              <w:rPr>
                <w:rtl w:val="0"/>
              </w:rPr>
              <w:t xml:space="preserve">Sale-to-List Price Ratio</w:t>
            </w:r>
          </w:p>
        </w:tc>
        <w:tc>
          <w:tcPr/>
          <w:p w:rsidR="00000000" w:rsidDel="00000000" w:rsidP="00000000" w:rsidRDefault="00000000" w:rsidRPr="00000000" w14:paraId="0000001A">
            <w:pPr>
              <w:rPr/>
            </w:pPr>
            <w:r w:rsidDel="00000000" w:rsidR="00000000" w:rsidRPr="00000000">
              <w:rPr>
                <w:rtl w:val="0"/>
              </w:rPr>
              <w:t xml:space="preserve">↓ Down x%</w:t>
            </w:r>
          </w:p>
        </w:tc>
        <w:tc>
          <w:tcPr/>
          <w:p w:rsidR="00000000" w:rsidDel="00000000" w:rsidP="00000000" w:rsidRDefault="00000000" w:rsidRPr="00000000" w14:paraId="0000001B">
            <w:pPr>
              <w:rPr/>
            </w:pPr>
            <w:r w:rsidDel="00000000" w:rsidR="00000000" w:rsidRPr="00000000">
              <w:rPr>
                <w:rtl w:val="0"/>
              </w:rPr>
              <w:t xml:space="preserve">Supply has outpaced demand, and sellers who overpriced their homes are now facing the reality that it will take even longer to sell and go through even more price reductions. When you start with expert strategy, you can sell for the highest possible price in the fewest days on market possible.</w:t>
            </w:r>
          </w:p>
        </w:tc>
      </w:tr>
      <w:tr>
        <w:trPr>
          <w:cantSplit w:val="0"/>
          <w:trHeight w:val="233" w:hRule="atLeast"/>
          <w:tblHeader w:val="0"/>
        </w:trPr>
        <w:tc>
          <w:tcPr/>
          <w:p w:rsidR="00000000" w:rsidDel="00000000" w:rsidP="00000000" w:rsidRDefault="00000000" w:rsidRPr="00000000" w14:paraId="0000001C">
            <w:pPr>
              <w:rPr/>
            </w:pPr>
            <w:r w:rsidDel="00000000" w:rsidR="00000000" w:rsidRPr="00000000">
              <w:rPr>
                <w:rtl w:val="0"/>
              </w:rPr>
              <w:t xml:space="preserve">Price per Square Foot</w:t>
            </w:r>
          </w:p>
        </w:tc>
        <w:tc>
          <w:tcPr/>
          <w:p w:rsidR="00000000" w:rsidDel="00000000" w:rsidP="00000000" w:rsidRDefault="00000000" w:rsidRPr="00000000" w14:paraId="0000001D">
            <w:pPr>
              <w:rPr/>
            </w:pPr>
            <w:r w:rsidDel="00000000" w:rsidR="00000000" w:rsidRPr="00000000">
              <w:rPr>
                <w:rtl w:val="0"/>
              </w:rPr>
              <w:t xml:space="preserve">↑ Up x%</w:t>
            </w:r>
          </w:p>
        </w:tc>
        <w:tc>
          <w:tcPr/>
          <w:p w:rsidR="00000000" w:rsidDel="00000000" w:rsidP="00000000" w:rsidRDefault="00000000" w:rsidRPr="00000000" w14:paraId="0000001E">
            <w:pPr>
              <w:rPr/>
            </w:pPr>
            <w:r w:rsidDel="00000000" w:rsidR="00000000" w:rsidRPr="00000000">
              <w:rPr>
                <w:rtl w:val="0"/>
              </w:rPr>
              <w:t xml:space="preserve">Demand in Cityname is on the rise, and price per square foot is now at $x/sq. ft. for the year, nearly double compared to $x in MonthOrYear. To maximize your results, it’s extremely important to have a proven strategy and expert guidance from the beginning.</w:t>
            </w:r>
          </w:p>
        </w:tc>
      </w:tr>
      <w:tr>
        <w:trPr>
          <w:cantSplit w:val="0"/>
          <w:trHeight w:val="233" w:hRule="atLeast"/>
          <w:tblHeader w:val="0"/>
        </w:trPr>
        <w:tc>
          <w:tcPr/>
          <w:p w:rsidR="00000000" w:rsidDel="00000000" w:rsidP="00000000" w:rsidRDefault="00000000" w:rsidRPr="00000000" w14:paraId="0000001F">
            <w:pPr>
              <w:rPr/>
            </w:pPr>
            <w:r w:rsidDel="00000000" w:rsidR="00000000" w:rsidRPr="00000000">
              <w:rPr>
                <w:rtl w:val="0"/>
              </w:rPr>
              <w:t xml:space="preserve">Price per Square Foot</w:t>
            </w:r>
          </w:p>
        </w:tc>
        <w:tc>
          <w:tcPr/>
          <w:p w:rsidR="00000000" w:rsidDel="00000000" w:rsidP="00000000" w:rsidRDefault="00000000" w:rsidRPr="00000000" w14:paraId="00000020">
            <w:pPr>
              <w:rPr/>
            </w:pPr>
            <w:r w:rsidDel="00000000" w:rsidR="00000000" w:rsidRPr="00000000">
              <w:rPr>
                <w:rtl w:val="0"/>
              </w:rPr>
              <w:t xml:space="preserve">↓ Down x%</w:t>
            </w:r>
          </w:p>
        </w:tc>
        <w:tc>
          <w:tcPr/>
          <w:p w:rsidR="00000000" w:rsidDel="00000000" w:rsidP="00000000" w:rsidRDefault="00000000" w:rsidRPr="00000000" w14:paraId="00000021">
            <w:pPr>
              <w:rPr/>
            </w:pPr>
            <w:r w:rsidDel="00000000" w:rsidR="00000000" w:rsidRPr="00000000">
              <w:rPr>
                <w:rtl w:val="0"/>
              </w:rPr>
              <w:t xml:space="preserve">With more homes on the market than there are buyers right now, and price per square foot is currently at $x/sq. ft. for the year, down from $x in MonthOrYear. To maximize your results, it’s extremely important to have a proven strategy and expert guidance from the beginning.</w:t>
            </w:r>
          </w:p>
        </w:tc>
      </w:tr>
      <w:tr>
        <w:trPr>
          <w:cantSplit w:val="0"/>
          <w:trHeight w:val="233" w:hRule="atLeast"/>
          <w:tblHeader w:val="0"/>
        </w:trPr>
        <w:tc>
          <w:tcPr/>
          <w:p w:rsidR="00000000" w:rsidDel="00000000" w:rsidP="00000000" w:rsidRDefault="00000000" w:rsidRPr="00000000" w14:paraId="00000022">
            <w:pPr>
              <w:rPr/>
            </w:pPr>
            <w:r w:rsidDel="00000000" w:rsidR="00000000" w:rsidRPr="00000000">
              <w:rPr>
                <w:rtl w:val="0"/>
              </w:rPr>
              <w:t xml:space="preserve">Months of Inventory</w:t>
            </w:r>
          </w:p>
        </w:tc>
        <w:tc>
          <w:tcPr/>
          <w:p w:rsidR="00000000" w:rsidDel="00000000" w:rsidP="00000000" w:rsidRDefault="00000000" w:rsidRPr="00000000" w14:paraId="00000023">
            <w:pPr>
              <w:rPr/>
            </w:pPr>
            <w:r w:rsidDel="00000000" w:rsidR="00000000" w:rsidRPr="00000000">
              <w:rPr>
                <w:rtl w:val="0"/>
              </w:rPr>
              <w:t xml:space="preserve">↑ Up x%</w:t>
            </w:r>
          </w:p>
        </w:tc>
        <w:tc>
          <w:tcPr/>
          <w:p w:rsidR="00000000" w:rsidDel="00000000" w:rsidP="00000000" w:rsidRDefault="00000000" w:rsidRPr="00000000" w14:paraId="00000024">
            <w:pPr>
              <w:rPr/>
            </w:pPr>
            <w:r w:rsidDel="00000000" w:rsidR="00000000" w:rsidRPr="00000000">
              <w:rPr>
                <w:rtl w:val="0"/>
              </w:rPr>
              <w:t xml:space="preserve">As the number of properties listed on the market has finally caught up to demand from buyers, the market is starting to equalize, further highlighting the importance of correctly pricing and positioning your home from the beginning so you can get top dollar as “best in class” rather than languishing on the market. </w:t>
            </w:r>
          </w:p>
        </w:tc>
      </w:tr>
      <w:tr>
        <w:trPr>
          <w:cantSplit w:val="0"/>
          <w:trHeight w:val="233" w:hRule="atLeast"/>
          <w:tblHeader w:val="0"/>
        </w:trPr>
        <w:tc>
          <w:tcPr/>
          <w:p w:rsidR="00000000" w:rsidDel="00000000" w:rsidP="00000000" w:rsidRDefault="00000000" w:rsidRPr="00000000" w14:paraId="00000025">
            <w:pPr>
              <w:rPr/>
            </w:pPr>
            <w:r w:rsidDel="00000000" w:rsidR="00000000" w:rsidRPr="00000000">
              <w:rPr>
                <w:rtl w:val="0"/>
              </w:rPr>
              <w:t xml:space="preserve">Months of Inventory</w:t>
            </w:r>
          </w:p>
        </w:tc>
        <w:tc>
          <w:tcPr/>
          <w:p w:rsidR="00000000" w:rsidDel="00000000" w:rsidP="00000000" w:rsidRDefault="00000000" w:rsidRPr="00000000" w14:paraId="00000026">
            <w:pPr>
              <w:rPr/>
            </w:pPr>
            <w:r w:rsidDel="00000000" w:rsidR="00000000" w:rsidRPr="00000000">
              <w:rPr>
                <w:rtl w:val="0"/>
              </w:rPr>
              <w:t xml:space="preserve">↓ Down x%</w:t>
            </w:r>
          </w:p>
        </w:tc>
        <w:tc>
          <w:tcPr/>
          <w:p w:rsidR="00000000" w:rsidDel="00000000" w:rsidP="00000000" w:rsidRDefault="00000000" w:rsidRPr="00000000" w14:paraId="00000027">
            <w:pPr>
              <w:rPr/>
            </w:pPr>
            <w:r w:rsidDel="00000000" w:rsidR="00000000" w:rsidRPr="00000000">
              <w:rPr>
                <w:rtl w:val="0"/>
              </w:rPr>
              <w:t xml:space="preserve">With extremely high demand and few properties listed on the market, it’s that much more important to correctly price and position your home from the beginning so you can get top dollar as “best in class” rather than languishing on the market.</w:t>
            </w:r>
          </w:p>
        </w:tc>
      </w:tr>
    </w:tbl>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F427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v4f3whvaYHsPhr7wc/XSJftHJw==">AMUW2mXJnrGwcjUR8HFwIYhnzAQuDhwW0iKsg/x/kz3Cv8onL9hs6zOSkldkaDjQbJWvkua/ohGE62JjvXKLrhQNfySxiqkU5CNGp5ob9v3hYmBDqCoM1mw5g8qhndAxSeEgidPsofUf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2020-02-04T18:13:00Z</dcterms:created>
  <dc:creator>Sarah</dc:creator>
</cp:coreProperties>
</file>