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WebService是两个系统的远程调用，使两个系统进行数据交互，如应用：天气预报服务、银行ATM取款、使用邮箱账号登录各网站等。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 w:ascii="Liberation Mono" w:hAnsi="Liberation Mono" w:eastAsia="Liberation Mono" w:cs="Liberation Mono"/>
          <w:color w:val="333333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bookmarkStart w:id="0" w:name="_GoBack"/>
      <w:bookmarkEnd w:id="0"/>
      <w:r>
        <w:t>WebService之间的调用是跨语言的调用。Java、.Net、php，发送Http请求，使用的数据格式是XML格式。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rPr>
          <w:rFonts w:ascii="Liberation Mono" w:hAnsi="Liberation Mono" w:eastAsia="Liberation Mono" w:cs="Liberation Mono"/>
          <w:color w:val="333333"/>
          <w:sz w:val="21"/>
          <w:szCs w:val="21"/>
        </w:rPr>
      </w:pPr>
      <w:r>
        <w:rPr>
          <w:rStyle w:val="6"/>
          <w:rFonts w:hint="default" w:ascii="Liberation Mono" w:hAnsi="Liberation Mono" w:eastAsia="Liberation Mono" w:cs="Liberation Mono"/>
          <w:color w:val="333333"/>
          <w:sz w:val="21"/>
          <w:szCs w:val="21"/>
          <w:bdr w:val="none" w:color="auto" w:sz="0" w:space="0"/>
          <w:shd w:val="clear" w:fill="F8F8F8"/>
        </w:rPr>
        <w:t>2. WebService的三要素（重点）     * 第一要素：soap协议         * soap：simple object access protocal         * soap协议是WebService的传输协议，即简单对象访问协议。         * soap协议是XML格式，基于http协议来传输XML数据，可以理解为：soap = http + xml         * 特点：跨平台、跨语言、w3c指定的标准         * 各个开发语言都按着相同的标准实现WebService的开发      * 第二要素：WSDL         * WSDL指网络服务描述语言，是一种使用XML编写的文档，用于描述网络服务，也可以用于定位网络服务。         * WSDL是WebService的使用说明书。      * 第三要素：UDDI（了解）         * UDDI 是一种目录服务，企业可以使用它对 Web services 进行注册和搜索。         * UDDI统一描述、发现和集成协议是一个目录服务，存储了全球的WebService的服务         * UDDI旨在将全球的WebService资源所共享，促进全球经济合作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5" w:beforeAutospacing="0" w:after="225" w:afterAutospacing="0" w:line="285" w:lineRule="atLeast"/>
        <w:rPr>
          <w:rFonts w:ascii="Liberation Mono" w:hAnsi="Liberation Mono" w:eastAsia="Liberation Mono" w:cs="Liberation Mono"/>
          <w:color w:val="333333"/>
          <w:sz w:val="21"/>
          <w:szCs w:val="21"/>
        </w:rPr>
      </w:pPr>
      <w:r>
        <w:rPr>
          <w:rStyle w:val="6"/>
          <w:rFonts w:hint="default" w:ascii="Liberation Mono" w:hAnsi="Liberation Mono" w:eastAsia="Liberation Mono" w:cs="Liberation Mono"/>
          <w:color w:val="333333"/>
          <w:sz w:val="21"/>
          <w:szCs w:val="21"/>
          <w:bdr w:val="none" w:color="auto" w:sz="0" w:space="0"/>
          <w:shd w:val="clear" w:fill="F8F8F8"/>
        </w:rPr>
        <w:t xml:space="preserve"> 2. WebService的三要素（重点）     * 第一要素：soap协议         * soap：simple object access protocal         * soap协议是WebService的传输协议，即简单对象访问协议。         * soap协议是XML格式，基于http协议来传输XML数据，可以理解为：soap = http + xml         * 特点：跨平台、跨语言、w3c指定的标准         * 各个开发语言都按着相同的标准实现WebService的开发      * 第二要素：WSDL         * WSDL指网络服务描述语言，是一种使用XML编写的文档，用于描述网络服务，也可以用于定位网络服务。         * WSDL是WebService的使用说明书。      * 第三要素：UDDI（了解）         * UDDI 是一种目录服务，企业可以使用它对 Web services 进行注册和搜索。         * UDDI统一描述、发现和集成协议是一个目录服务，存储了全球的WebService的服务         * UDDI旨在将全球的WebService资源所共享，促进全球经济合作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8BCA3A"/>
    <w:rsid w:val="7B5E0588"/>
    <w:rsid w:val="FD8BC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2019-12-10T10:14:00Z</dcterms:created>
  <dc:creator>xcm</dc:creator>
  <cp:lastModifiedBy>xcm</cp:lastModifiedBy>
  <dcterms:modified xsi:type="dcterms:W3CDTF">2019-12-10T10:19:54Z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