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1B6" w:rsidRPr="00144B32" w:rsidRDefault="00144B32" w:rsidP="00144B3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TMSPlatformer</w:t>
      </w:r>
      <w:proofErr w:type="spellEnd"/>
    </w:p>
    <w:p w:rsidR="00144B32" w:rsidRDefault="00144B32" w:rsidP="00144B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B32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Общая концепция</w:t>
      </w:r>
    </w:p>
    <w:p w:rsidR="00144B32" w:rsidRDefault="00144B32" w:rsidP="00144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платформер-метроидвания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элементами головоломки в полуоткрытом мире. Есть несколько точек интереса, в которых можно получить способности.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механики схожи с Марио, но часть их них заблокирована до получения нужного предмета.</w:t>
      </w:r>
      <w:r w:rsidR="00623A63">
        <w:rPr>
          <w:rFonts w:ascii="Times New Roman" w:hAnsi="Times New Roman" w:cs="Times New Roman"/>
          <w:sz w:val="28"/>
          <w:szCs w:val="28"/>
        </w:rPr>
        <w:t xml:space="preserve"> Изначально играешь за </w:t>
      </w:r>
      <w:r w:rsidR="00E57C8F">
        <w:rPr>
          <w:rFonts w:ascii="Times New Roman" w:hAnsi="Times New Roman" w:cs="Times New Roman"/>
          <w:sz w:val="28"/>
          <w:szCs w:val="28"/>
        </w:rPr>
        <w:t>робота-</w:t>
      </w:r>
      <w:r w:rsidR="00623A63">
        <w:rPr>
          <w:rFonts w:ascii="Times New Roman" w:hAnsi="Times New Roman" w:cs="Times New Roman"/>
          <w:sz w:val="28"/>
          <w:szCs w:val="28"/>
        </w:rPr>
        <w:t>шарик без рук и ног, получение конечностей позволяет открывать способности.</w:t>
      </w:r>
    </w:p>
    <w:p w:rsidR="00144B32" w:rsidRDefault="00144B32" w:rsidP="00144B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Способности и взаимодействие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миром.</w:t>
      </w:r>
    </w:p>
    <w:p w:rsidR="00144B32" w:rsidRDefault="00144B32" w:rsidP="00144B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Врожденные</w:t>
      </w:r>
    </w:p>
    <w:p w:rsidR="00144B32" w:rsidRDefault="00144B32" w:rsidP="00144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Передвижение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="00623A63">
        <w:rPr>
          <w:rFonts w:ascii="Times New Roman" w:hAnsi="Times New Roman" w:cs="Times New Roman"/>
          <w:sz w:val="28"/>
          <w:szCs w:val="28"/>
        </w:rPr>
        <w:t xml:space="preserve">. Без ног – перекатом, с ногами – бегом, в ускорении – </w:t>
      </w:r>
      <w:r w:rsidR="00AE626C">
        <w:rPr>
          <w:rFonts w:ascii="Times New Roman" w:hAnsi="Times New Roman" w:cs="Times New Roman"/>
          <w:sz w:val="28"/>
          <w:szCs w:val="28"/>
        </w:rPr>
        <w:t>быстро катится</w:t>
      </w:r>
      <w:r w:rsidR="00623A63">
        <w:rPr>
          <w:rFonts w:ascii="Times New Roman" w:hAnsi="Times New Roman" w:cs="Times New Roman"/>
          <w:sz w:val="28"/>
          <w:szCs w:val="28"/>
        </w:rPr>
        <w:t>.</w:t>
      </w:r>
    </w:p>
    <w:p w:rsidR="00AE626C" w:rsidRPr="00AE626C" w:rsidRDefault="00AE626C" w:rsidP="00144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Бег на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AE62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Ускоряет персонажа, позволяя ему перепрыгивать на большие расстояния и просто удобнее передвигаться по небольшому миру.</w:t>
      </w:r>
    </w:p>
    <w:p w:rsidR="00144B32" w:rsidRPr="00144B32" w:rsidRDefault="00144B32" w:rsidP="00144B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Получаемые</w:t>
      </w:r>
    </w:p>
    <w:p w:rsidR="00144B32" w:rsidRPr="00623A63" w:rsidRDefault="00144B32" w:rsidP="00144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Прыжок: способность прыгать</w:t>
      </w:r>
      <w:r w:rsidR="00623A63" w:rsidRPr="00623A63">
        <w:rPr>
          <w:rFonts w:ascii="Times New Roman" w:hAnsi="Times New Roman" w:cs="Times New Roman"/>
          <w:sz w:val="28"/>
          <w:szCs w:val="28"/>
        </w:rPr>
        <w:t xml:space="preserve"> </w:t>
      </w:r>
      <w:r w:rsidR="00623A63">
        <w:rPr>
          <w:rFonts w:ascii="Times New Roman" w:hAnsi="Times New Roman" w:cs="Times New Roman"/>
          <w:sz w:val="28"/>
          <w:szCs w:val="28"/>
        </w:rPr>
        <w:t xml:space="preserve">на </w:t>
      </w:r>
      <w:r w:rsidR="00623A63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623A63" w:rsidRPr="00623A63">
        <w:rPr>
          <w:rFonts w:ascii="Times New Roman" w:hAnsi="Times New Roman" w:cs="Times New Roman"/>
          <w:sz w:val="28"/>
          <w:szCs w:val="28"/>
        </w:rPr>
        <w:t xml:space="preserve">. </w:t>
      </w:r>
      <w:r w:rsidR="00623A63">
        <w:rPr>
          <w:rFonts w:ascii="Times New Roman" w:hAnsi="Times New Roman" w:cs="Times New Roman"/>
          <w:sz w:val="28"/>
          <w:szCs w:val="28"/>
        </w:rPr>
        <w:t>Получается в стартовой локации-</w:t>
      </w:r>
      <w:proofErr w:type="spellStart"/>
      <w:r w:rsidR="00623A63">
        <w:rPr>
          <w:rFonts w:ascii="Times New Roman" w:hAnsi="Times New Roman" w:cs="Times New Roman"/>
          <w:sz w:val="28"/>
          <w:szCs w:val="28"/>
        </w:rPr>
        <w:t>туториале</w:t>
      </w:r>
      <w:proofErr w:type="spellEnd"/>
      <w:r w:rsidR="00623A6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23A63" w:rsidRPr="00AE626C" w:rsidRDefault="00623A63" w:rsidP="00144B32">
      <w:pPr>
        <w:jc w:val="both"/>
        <w:rPr>
          <w:rFonts w:ascii="Times New Roman" w:hAnsi="Times New Roman" w:cs="Times New Roman"/>
          <w:sz w:val="28"/>
          <w:szCs w:val="28"/>
        </w:rPr>
      </w:pPr>
      <w:r w:rsidRPr="00623A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57C8F">
        <w:rPr>
          <w:rFonts w:ascii="Times New Roman" w:hAnsi="Times New Roman" w:cs="Times New Roman"/>
          <w:sz w:val="28"/>
          <w:szCs w:val="28"/>
        </w:rPr>
        <w:t>Слэм</w:t>
      </w:r>
      <w:proofErr w:type="spellEnd"/>
      <w:r w:rsidR="00E57C8F">
        <w:rPr>
          <w:rFonts w:ascii="Times New Roman" w:hAnsi="Times New Roman" w:cs="Times New Roman"/>
          <w:sz w:val="28"/>
          <w:szCs w:val="28"/>
        </w:rPr>
        <w:t>: удар о землю</w:t>
      </w:r>
      <w:r w:rsidR="00E57C8F" w:rsidRPr="00E57C8F">
        <w:rPr>
          <w:rFonts w:ascii="Times New Roman" w:hAnsi="Times New Roman" w:cs="Times New Roman"/>
          <w:sz w:val="28"/>
          <w:szCs w:val="28"/>
        </w:rPr>
        <w:t xml:space="preserve"> </w:t>
      </w:r>
      <w:r w:rsidR="00E57C8F">
        <w:rPr>
          <w:rFonts w:ascii="Times New Roman" w:hAnsi="Times New Roman" w:cs="Times New Roman"/>
          <w:sz w:val="28"/>
          <w:szCs w:val="28"/>
        </w:rPr>
        <w:t xml:space="preserve">на </w:t>
      </w:r>
      <w:r w:rsidR="00E57C8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E57C8F" w:rsidRPr="00E57C8F">
        <w:rPr>
          <w:rFonts w:ascii="Times New Roman" w:hAnsi="Times New Roman" w:cs="Times New Roman"/>
          <w:sz w:val="28"/>
          <w:szCs w:val="28"/>
        </w:rPr>
        <w:t xml:space="preserve"> </w:t>
      </w:r>
      <w:r w:rsidR="00E57C8F">
        <w:rPr>
          <w:rFonts w:ascii="Times New Roman" w:hAnsi="Times New Roman" w:cs="Times New Roman"/>
          <w:sz w:val="28"/>
          <w:szCs w:val="28"/>
        </w:rPr>
        <w:t>в воздухе</w:t>
      </w:r>
      <w:r w:rsidRPr="00623A63">
        <w:rPr>
          <w:rFonts w:ascii="Times New Roman" w:hAnsi="Times New Roman" w:cs="Times New Roman"/>
          <w:sz w:val="28"/>
          <w:szCs w:val="28"/>
        </w:rPr>
        <w:t>.</w:t>
      </w:r>
      <w:r w:rsidR="00AE626C" w:rsidRPr="00AE626C">
        <w:rPr>
          <w:rFonts w:ascii="Times New Roman" w:hAnsi="Times New Roman" w:cs="Times New Roman"/>
          <w:sz w:val="28"/>
          <w:szCs w:val="28"/>
        </w:rPr>
        <w:t xml:space="preserve"> </w:t>
      </w:r>
      <w:r w:rsidR="00AE626C">
        <w:rPr>
          <w:rFonts w:ascii="Times New Roman" w:hAnsi="Times New Roman" w:cs="Times New Roman"/>
          <w:sz w:val="28"/>
          <w:szCs w:val="28"/>
        </w:rPr>
        <w:t>Позволяет ломать специальные платформы и некоторые объекты в небольшой области вокруг.</w:t>
      </w:r>
    </w:p>
    <w:p w:rsidR="0013390C" w:rsidRDefault="0013390C" w:rsidP="00144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7C8F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57C8F">
        <w:rPr>
          <w:rFonts w:ascii="Times New Roman" w:hAnsi="Times New Roman" w:cs="Times New Roman"/>
          <w:sz w:val="28"/>
          <w:szCs w:val="28"/>
        </w:rPr>
        <w:t xml:space="preserve">позволяет прицепится к металлической поверхности, переключение на </w:t>
      </w:r>
      <w:r w:rsidR="00E57C8F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179D" w:rsidRDefault="0021179D" w:rsidP="002117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7C8F">
        <w:rPr>
          <w:rFonts w:ascii="Times New Roman" w:hAnsi="Times New Roman" w:cs="Times New Roman"/>
          <w:sz w:val="28"/>
          <w:szCs w:val="28"/>
        </w:rPr>
        <w:t>Рот</w:t>
      </w:r>
      <w:r>
        <w:rPr>
          <w:rFonts w:ascii="Times New Roman" w:hAnsi="Times New Roman" w:cs="Times New Roman"/>
          <w:sz w:val="28"/>
          <w:szCs w:val="28"/>
        </w:rPr>
        <w:t>: позволяет</w:t>
      </w:r>
      <w:r w:rsidR="0013390C">
        <w:rPr>
          <w:rFonts w:ascii="Times New Roman" w:hAnsi="Times New Roman" w:cs="Times New Roman"/>
          <w:sz w:val="28"/>
          <w:szCs w:val="28"/>
        </w:rPr>
        <w:t xml:space="preserve"> выдыхать воздух</w:t>
      </w:r>
      <w:r w:rsidRPr="00211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3390C">
        <w:rPr>
          <w:rFonts w:ascii="Times New Roman" w:hAnsi="Times New Roman" w:cs="Times New Roman"/>
          <w:sz w:val="28"/>
          <w:szCs w:val="28"/>
        </w:rPr>
        <w:t>, создавая поток, который может активировать некоторые механизмы.</w:t>
      </w:r>
      <w:r>
        <w:rPr>
          <w:rFonts w:ascii="Times New Roman" w:hAnsi="Times New Roman" w:cs="Times New Roman"/>
          <w:sz w:val="28"/>
          <w:szCs w:val="28"/>
        </w:rPr>
        <w:t xml:space="preserve"> Позволяет делать </w:t>
      </w:r>
      <w:r>
        <w:rPr>
          <w:rFonts w:ascii="Times New Roman" w:hAnsi="Times New Roman" w:cs="Times New Roman"/>
          <w:sz w:val="28"/>
          <w:szCs w:val="28"/>
        </w:rPr>
        <w:t xml:space="preserve">Раш: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спиндэш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персонаж раскручивается на месте</w:t>
      </w:r>
      <w:r w:rsidRPr="00211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сильно выдыхая</w:t>
      </w:r>
      <w:r>
        <w:rPr>
          <w:rFonts w:ascii="Times New Roman" w:hAnsi="Times New Roman" w:cs="Times New Roman"/>
          <w:sz w:val="28"/>
          <w:szCs w:val="28"/>
        </w:rPr>
        <w:t>, после чего делает рывок вперед. Ломает некоторые объекты и</w:t>
      </w:r>
      <w:r>
        <w:rPr>
          <w:rFonts w:ascii="Times New Roman" w:hAnsi="Times New Roman" w:cs="Times New Roman"/>
          <w:sz w:val="28"/>
          <w:szCs w:val="28"/>
        </w:rPr>
        <w:t xml:space="preserve"> дает</w:t>
      </w:r>
      <w:r>
        <w:rPr>
          <w:rFonts w:ascii="Times New Roman" w:hAnsi="Times New Roman" w:cs="Times New Roman"/>
          <w:sz w:val="28"/>
          <w:szCs w:val="28"/>
        </w:rPr>
        <w:t xml:space="preserve"> взбираться на круто наклоненные поверхности.</w:t>
      </w:r>
    </w:p>
    <w:p w:rsidR="0013390C" w:rsidRDefault="0013390C" w:rsidP="00144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179D" w:rsidRPr="0021179D" w:rsidRDefault="0021179D" w:rsidP="00144B32">
      <w:pPr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21179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Подумать над более нестандартными способностями</w:t>
      </w:r>
      <w:r w:rsidR="00E57C8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и их взаимодействием.</w:t>
      </w:r>
    </w:p>
    <w:sectPr w:rsidR="0021179D" w:rsidRPr="00211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B6"/>
    <w:rsid w:val="0013390C"/>
    <w:rsid w:val="00144B32"/>
    <w:rsid w:val="0021179D"/>
    <w:rsid w:val="005011B6"/>
    <w:rsid w:val="00623A63"/>
    <w:rsid w:val="00AE626C"/>
    <w:rsid w:val="00E5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ED9B"/>
  <w15:chartTrackingRefBased/>
  <w15:docId w15:val="{35BD9290-EE00-4E0E-BEB1-211295D1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2023-02-13T12:34:00Z</dcterms:created>
  <dcterms:modified xsi:type="dcterms:W3CDTF">2023-02-13T15:25:00Z</dcterms:modified>
</cp:coreProperties>
</file>