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75D" w:rsidRDefault="002B675D" w:rsidP="000945EC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945EC" w:rsidRPr="002B675D" w:rsidRDefault="002B675D" w:rsidP="000945EC">
      <w:pPr>
        <w:jc w:val="center"/>
        <w:rPr>
          <w:rFonts w:ascii="Times New Roman" w:hAnsi="Times New Roman" w:cs="Times New Roman"/>
          <w:sz w:val="96"/>
          <w:szCs w:val="72"/>
        </w:rPr>
      </w:pPr>
      <w:r>
        <w:rPr>
          <w:rFonts w:ascii="Times New Roman" w:hAnsi="Times New Roman" w:cs="Times New Roman"/>
          <w:sz w:val="96"/>
          <w:szCs w:val="72"/>
        </w:rPr>
        <w:t>“</w:t>
      </w:r>
      <w:r w:rsidR="000945EC" w:rsidRPr="002B675D">
        <w:rPr>
          <w:rFonts w:ascii="Times New Roman" w:hAnsi="Times New Roman" w:cs="Times New Roman"/>
          <w:sz w:val="96"/>
          <w:szCs w:val="72"/>
        </w:rPr>
        <w:t>CPExpress</w:t>
      </w:r>
      <w:r>
        <w:rPr>
          <w:rFonts w:ascii="Times New Roman" w:hAnsi="Times New Roman" w:cs="Times New Roman"/>
          <w:sz w:val="96"/>
          <w:szCs w:val="72"/>
        </w:rPr>
        <w:t>”</w:t>
      </w:r>
    </w:p>
    <w:p w:rsidR="000945EC" w:rsidRDefault="000945EC" w:rsidP="002B675D">
      <w:pPr>
        <w:rPr>
          <w:rFonts w:ascii="Times New Roman" w:hAnsi="Times New Roman" w:cs="Times New Roman"/>
          <w:sz w:val="72"/>
          <w:szCs w:val="72"/>
        </w:rPr>
      </w:pPr>
    </w:p>
    <w:p w:rsidR="002B675D" w:rsidRDefault="002B675D" w:rsidP="002B675D">
      <w:pPr>
        <w:jc w:val="center"/>
        <w:rPr>
          <w:rFonts w:ascii="Times New Roman" w:hAnsi="Times New Roman" w:cs="Times New Roman"/>
          <w:sz w:val="52"/>
          <w:szCs w:val="72"/>
        </w:rPr>
      </w:pPr>
      <w:r>
        <w:rPr>
          <w:rFonts w:ascii="Times New Roman" w:hAnsi="Times New Roman" w:cs="Times New Roman"/>
          <w:sz w:val="52"/>
          <w:szCs w:val="72"/>
        </w:rPr>
        <w:t xml:space="preserve">A Buy and Sell </w:t>
      </w:r>
    </w:p>
    <w:p w:rsidR="002B675D" w:rsidRDefault="002B675D" w:rsidP="002B675D">
      <w:pPr>
        <w:jc w:val="center"/>
        <w:rPr>
          <w:rFonts w:ascii="Times New Roman" w:hAnsi="Times New Roman" w:cs="Times New Roman"/>
          <w:sz w:val="52"/>
          <w:szCs w:val="72"/>
        </w:rPr>
      </w:pPr>
      <w:r>
        <w:rPr>
          <w:rFonts w:ascii="Times New Roman" w:hAnsi="Times New Roman" w:cs="Times New Roman"/>
          <w:sz w:val="52"/>
          <w:szCs w:val="72"/>
        </w:rPr>
        <w:t xml:space="preserve">Posting </w:t>
      </w:r>
      <w:r w:rsidR="000945EC" w:rsidRPr="002B675D">
        <w:rPr>
          <w:rFonts w:ascii="Times New Roman" w:hAnsi="Times New Roman" w:cs="Times New Roman"/>
          <w:sz w:val="52"/>
          <w:szCs w:val="72"/>
        </w:rPr>
        <w:t>Web Application</w:t>
      </w:r>
    </w:p>
    <w:p w:rsidR="002B675D" w:rsidRDefault="002B675D" w:rsidP="002B675D">
      <w:pPr>
        <w:jc w:val="center"/>
        <w:rPr>
          <w:rFonts w:ascii="Times New Roman" w:hAnsi="Times New Roman" w:cs="Times New Roman"/>
          <w:sz w:val="52"/>
          <w:szCs w:val="72"/>
        </w:rPr>
      </w:pPr>
    </w:p>
    <w:p w:rsidR="002B675D" w:rsidRDefault="002B675D" w:rsidP="002B675D">
      <w:pPr>
        <w:jc w:val="center"/>
        <w:rPr>
          <w:rFonts w:ascii="Times New Roman" w:hAnsi="Times New Roman" w:cs="Times New Roman"/>
          <w:sz w:val="52"/>
          <w:szCs w:val="72"/>
        </w:rPr>
      </w:pPr>
    </w:p>
    <w:p w:rsidR="002B675D" w:rsidRDefault="002B675D" w:rsidP="002B675D">
      <w:pPr>
        <w:jc w:val="center"/>
        <w:rPr>
          <w:rFonts w:ascii="Times New Roman" w:hAnsi="Times New Roman" w:cs="Times New Roman"/>
          <w:sz w:val="52"/>
          <w:szCs w:val="72"/>
        </w:rPr>
      </w:pPr>
    </w:p>
    <w:p w:rsidR="002B675D" w:rsidRPr="002B675D" w:rsidRDefault="002B675D" w:rsidP="002B675D">
      <w:pPr>
        <w:rPr>
          <w:rFonts w:ascii="Times New Roman" w:hAnsi="Times New Roman" w:cs="Times New Roman"/>
          <w:sz w:val="28"/>
          <w:szCs w:val="28"/>
        </w:rPr>
      </w:pPr>
      <w:r w:rsidRPr="002B675D">
        <w:rPr>
          <w:rFonts w:ascii="Times New Roman" w:hAnsi="Times New Roman" w:cs="Times New Roman"/>
          <w:sz w:val="28"/>
          <w:szCs w:val="28"/>
        </w:rPr>
        <w:t>Object Oriented Programming</w:t>
      </w:r>
    </w:p>
    <w:p w:rsidR="002B675D" w:rsidRPr="002B675D" w:rsidRDefault="002B675D" w:rsidP="002B675D">
      <w:pPr>
        <w:rPr>
          <w:rFonts w:ascii="Times New Roman" w:hAnsi="Times New Roman" w:cs="Times New Roman"/>
          <w:sz w:val="28"/>
          <w:szCs w:val="28"/>
        </w:rPr>
      </w:pPr>
      <w:r w:rsidRPr="002B675D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2B675D" w:rsidRDefault="002B675D" w:rsidP="002B675D">
      <w:pPr>
        <w:rPr>
          <w:rFonts w:ascii="Times New Roman" w:hAnsi="Times New Roman" w:cs="Times New Roman"/>
          <w:sz w:val="32"/>
          <w:szCs w:val="32"/>
        </w:rPr>
      </w:pPr>
    </w:p>
    <w:p w:rsidR="002B675D" w:rsidRDefault="002B675D" w:rsidP="002B675D">
      <w:pPr>
        <w:rPr>
          <w:rFonts w:ascii="Times New Roman" w:hAnsi="Times New Roman" w:cs="Times New Roman"/>
          <w:sz w:val="32"/>
          <w:szCs w:val="32"/>
        </w:rPr>
      </w:pPr>
    </w:p>
    <w:p w:rsidR="002B675D" w:rsidRDefault="002B675D" w:rsidP="002B675D">
      <w:pPr>
        <w:rPr>
          <w:rFonts w:ascii="Times New Roman" w:hAnsi="Times New Roman" w:cs="Times New Roman"/>
          <w:sz w:val="28"/>
          <w:szCs w:val="28"/>
        </w:rPr>
      </w:pPr>
      <w:r w:rsidRPr="002B675D">
        <w:rPr>
          <w:rFonts w:ascii="Times New Roman" w:hAnsi="Times New Roman" w:cs="Times New Roman"/>
          <w:sz w:val="28"/>
          <w:szCs w:val="28"/>
        </w:rPr>
        <w:t>Mark Paulo A. Cube</w:t>
      </w:r>
      <w:r w:rsidRPr="002B675D">
        <w:rPr>
          <w:rFonts w:ascii="Times New Roman" w:hAnsi="Times New Roman" w:cs="Times New Roman"/>
          <w:sz w:val="28"/>
          <w:szCs w:val="28"/>
        </w:rPr>
        <w:br/>
        <w:t>Benito S. Mascariñas</w:t>
      </w:r>
    </w:p>
    <w:p w:rsidR="002B675D" w:rsidRDefault="002B675D" w:rsidP="002B675D">
      <w:pPr>
        <w:rPr>
          <w:rFonts w:ascii="Times New Roman" w:hAnsi="Times New Roman" w:cs="Times New Roman"/>
          <w:sz w:val="28"/>
          <w:szCs w:val="28"/>
        </w:rPr>
      </w:pPr>
    </w:p>
    <w:p w:rsidR="002B675D" w:rsidRDefault="002B675D" w:rsidP="002B675D">
      <w:pPr>
        <w:rPr>
          <w:rFonts w:ascii="Times New Roman" w:hAnsi="Times New Roman" w:cs="Times New Roman"/>
          <w:sz w:val="28"/>
          <w:szCs w:val="28"/>
        </w:rPr>
      </w:pPr>
    </w:p>
    <w:p w:rsidR="000945EC" w:rsidRPr="00555E6E" w:rsidRDefault="000945EC" w:rsidP="002B675D">
      <w:pPr>
        <w:rPr>
          <w:rFonts w:ascii="Times New Roman" w:hAnsi="Times New Roman" w:cs="Times New Roman"/>
          <w:b/>
          <w:sz w:val="28"/>
          <w:szCs w:val="28"/>
        </w:rPr>
      </w:pPr>
      <w:r w:rsidRPr="002B675D">
        <w:rPr>
          <w:rFonts w:ascii="Times New Roman" w:hAnsi="Times New Roman" w:cs="Times New Roman"/>
          <w:sz w:val="28"/>
          <w:szCs w:val="28"/>
        </w:rPr>
        <w:lastRenderedPageBreak/>
        <w:br/>
      </w:r>
      <w:r w:rsidR="002B675D" w:rsidRPr="00555E6E">
        <w:rPr>
          <w:rFonts w:ascii="Times New Roman" w:hAnsi="Times New Roman" w:cs="Times New Roman"/>
          <w:b/>
          <w:sz w:val="28"/>
          <w:szCs w:val="28"/>
        </w:rPr>
        <w:t>I. Introduction</w:t>
      </w:r>
    </w:p>
    <w:p w:rsidR="002B675D" w:rsidRDefault="002B675D" w:rsidP="002B6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Computer Engineering students deal with lots of materials and equipment </w:t>
      </w:r>
      <w:r w:rsidR="00280B6D">
        <w:rPr>
          <w:rFonts w:ascii="Times New Roman" w:hAnsi="Times New Roman" w:cs="Times New Roman"/>
          <w:sz w:val="28"/>
          <w:szCs w:val="28"/>
        </w:rPr>
        <w:t xml:space="preserve">necessary for the creation of projects and prototypes for academic or personal purposes. These materials could be costly if bought brand-new which would result to more expensive overall cost of the project. </w:t>
      </w:r>
    </w:p>
    <w:p w:rsidR="00280B6D" w:rsidRDefault="00280B6D" w:rsidP="002B6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developers had an idea to develop a web application system that allows users to post their secondhand or brand-new items for </w:t>
      </w:r>
      <w:r w:rsidR="00331A96">
        <w:rPr>
          <w:rFonts w:ascii="Times New Roman" w:hAnsi="Times New Roman" w:cs="Times New Roman"/>
          <w:sz w:val="28"/>
          <w:szCs w:val="28"/>
        </w:rPr>
        <w:t xml:space="preserve">sale which specializes but not limited to computer engineering products like microcontroller, electronic devices, integrated circuits, etc. </w:t>
      </w:r>
    </w:p>
    <w:p w:rsidR="00331A96" w:rsidRDefault="00331A96" w:rsidP="002B675D">
      <w:pPr>
        <w:rPr>
          <w:rFonts w:ascii="Times New Roman" w:hAnsi="Times New Roman" w:cs="Times New Roman"/>
          <w:sz w:val="28"/>
          <w:szCs w:val="28"/>
        </w:rPr>
      </w:pPr>
    </w:p>
    <w:p w:rsidR="00331A96" w:rsidRPr="00555E6E" w:rsidRDefault="00331A96" w:rsidP="002B675D">
      <w:pPr>
        <w:rPr>
          <w:rFonts w:ascii="Times New Roman" w:hAnsi="Times New Roman" w:cs="Times New Roman"/>
          <w:b/>
          <w:sz w:val="28"/>
          <w:szCs w:val="28"/>
        </w:rPr>
      </w:pPr>
      <w:r w:rsidRPr="00555E6E">
        <w:rPr>
          <w:rFonts w:ascii="Times New Roman" w:hAnsi="Times New Roman" w:cs="Times New Roman"/>
          <w:b/>
          <w:sz w:val="28"/>
          <w:szCs w:val="28"/>
        </w:rPr>
        <w:t>II. Scope and Limitation</w:t>
      </w:r>
    </w:p>
    <w:p w:rsidR="000B202B" w:rsidRDefault="00331A96" w:rsidP="002B6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system displays the items available for sale from all the authenticated users. Each item has a name, product description, price, category, and follows the profile and contact information of the seller. </w:t>
      </w:r>
    </w:p>
    <w:p w:rsidR="00331A96" w:rsidRDefault="000B202B" w:rsidP="000B202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31A96">
        <w:rPr>
          <w:rFonts w:ascii="Times New Roman" w:hAnsi="Times New Roman" w:cs="Times New Roman"/>
          <w:sz w:val="28"/>
          <w:szCs w:val="28"/>
        </w:rPr>
        <w:t>ll transactions are made outside the scope of the application.</w:t>
      </w:r>
      <w:r>
        <w:rPr>
          <w:rFonts w:ascii="Times New Roman" w:hAnsi="Times New Roman" w:cs="Times New Roman"/>
          <w:sz w:val="28"/>
          <w:szCs w:val="28"/>
        </w:rPr>
        <w:t xml:space="preserve"> Interested buyers must contact the seller through their preferred </w:t>
      </w:r>
      <w:r w:rsidR="00EB10C5">
        <w:rPr>
          <w:rFonts w:ascii="Times New Roman" w:hAnsi="Times New Roman" w:cs="Times New Roman"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1A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5E6E" w:rsidRDefault="00476583" w:rsidP="002B6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55E6E" w:rsidRPr="00555E6E" w:rsidRDefault="00555E6E" w:rsidP="002B675D">
      <w:pPr>
        <w:rPr>
          <w:rFonts w:ascii="Times New Roman" w:hAnsi="Times New Roman" w:cs="Times New Roman"/>
          <w:b/>
          <w:sz w:val="28"/>
          <w:szCs w:val="28"/>
        </w:rPr>
      </w:pPr>
      <w:r w:rsidRPr="00555E6E">
        <w:rPr>
          <w:rFonts w:ascii="Times New Roman" w:hAnsi="Times New Roman" w:cs="Times New Roman"/>
          <w:b/>
          <w:sz w:val="28"/>
          <w:szCs w:val="28"/>
        </w:rPr>
        <w:t>III. System Overview</w:t>
      </w:r>
    </w:p>
    <w:p w:rsidR="00555E6E" w:rsidRPr="00555E6E" w:rsidRDefault="00555E6E" w:rsidP="002B675D">
      <w:pPr>
        <w:rPr>
          <w:rFonts w:ascii="Times New Roman" w:hAnsi="Times New Roman" w:cs="Times New Roman"/>
          <w:b/>
          <w:sz w:val="28"/>
          <w:szCs w:val="28"/>
        </w:rPr>
      </w:pPr>
      <w:r w:rsidRPr="00555E6E">
        <w:rPr>
          <w:rFonts w:ascii="Times New Roman" w:hAnsi="Times New Roman" w:cs="Times New Roman"/>
          <w:b/>
          <w:sz w:val="28"/>
          <w:szCs w:val="28"/>
        </w:rPr>
        <w:t>System Requirements</w:t>
      </w:r>
    </w:p>
    <w:p w:rsidR="00555E6E" w:rsidRDefault="00555E6E" w:rsidP="00555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E6E">
        <w:rPr>
          <w:rFonts w:ascii="Times New Roman" w:hAnsi="Times New Roman" w:cs="Times New Roman"/>
          <w:b/>
          <w:sz w:val="28"/>
          <w:szCs w:val="28"/>
        </w:rPr>
        <w:t xml:space="preserve">NodeJS </w:t>
      </w:r>
      <w:r w:rsidRPr="00555E6E">
        <w:rPr>
          <w:rFonts w:ascii="Times New Roman" w:hAnsi="Times New Roman" w:cs="Times New Roman"/>
          <w:sz w:val="28"/>
          <w:szCs w:val="28"/>
        </w:rPr>
        <w:t>-  is a JavaScript runtime built on Chrome's V8 JavaScript engine. It uses an event-driven, non-blocking I/O model that makes it lightweight and efficient. Node.js' package ecosystem, npm, is the largest ecosystem of open source libraries in the world.</w:t>
      </w:r>
    </w:p>
    <w:p w:rsidR="00425BAD" w:rsidRDefault="00425BAD" w:rsidP="00425B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5BAD" w:rsidRDefault="00425BAD" w:rsidP="00425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5BAD">
        <w:rPr>
          <w:rFonts w:ascii="Times New Roman" w:hAnsi="Times New Roman" w:cs="Times New Roman"/>
          <w:b/>
          <w:sz w:val="28"/>
          <w:szCs w:val="28"/>
        </w:rPr>
        <w:t>Express</w:t>
      </w:r>
      <w:r w:rsidRPr="00425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25BAD">
        <w:rPr>
          <w:rFonts w:ascii="Times New Roman" w:hAnsi="Times New Roman" w:cs="Times New Roman"/>
          <w:sz w:val="28"/>
          <w:szCs w:val="28"/>
        </w:rPr>
        <w:t>is a minimal and flexible Node.js web application framework that provides a robust set of features for web and mobile applications.</w:t>
      </w:r>
      <w:r>
        <w:rPr>
          <w:rFonts w:ascii="Times New Roman" w:hAnsi="Times New Roman" w:cs="Times New Roman"/>
          <w:sz w:val="28"/>
          <w:szCs w:val="28"/>
        </w:rPr>
        <w:t xml:space="preserve"> It is </w:t>
      </w:r>
      <w:r w:rsidR="00BE0B3A">
        <w:rPr>
          <w:rFonts w:ascii="Times New Roman" w:hAnsi="Times New Roman" w:cs="Times New Roman"/>
          <w:sz w:val="28"/>
          <w:szCs w:val="28"/>
        </w:rPr>
        <w:t>the one responsible for routing.</w:t>
      </w:r>
    </w:p>
    <w:p w:rsidR="00180C73" w:rsidRDefault="00180C73" w:rsidP="00180C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Passport - </w:t>
      </w:r>
      <w:r w:rsidRPr="00180C73">
        <w:rPr>
          <w:rFonts w:ascii="Times New Roman" w:hAnsi="Times New Roman" w:cs="Times New Roman"/>
          <w:sz w:val="28"/>
          <w:szCs w:val="28"/>
        </w:rPr>
        <w:t>is authentication middleware for Node.js. Extremely flexible and modular, Passport can be unobtrusively dropped in to any Express-based web application. A comprehensive set of strategies support authentication using a username and password, Facebook, Twitter, and more.</w:t>
      </w:r>
    </w:p>
    <w:p w:rsidR="00B35F8F" w:rsidRDefault="00B35F8F" w:rsidP="00B35F8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56B70" w:rsidRDefault="00B56B70" w:rsidP="00B56B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B70">
        <w:rPr>
          <w:rFonts w:ascii="Times New Roman" w:hAnsi="Times New Roman" w:cs="Times New Roman"/>
          <w:b/>
          <w:sz w:val="28"/>
          <w:szCs w:val="28"/>
        </w:rPr>
        <w:t>Mongoose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56B70">
        <w:rPr>
          <w:rFonts w:ascii="Times New Roman" w:hAnsi="Times New Roman" w:cs="Times New Roman"/>
          <w:sz w:val="28"/>
          <w:szCs w:val="28"/>
        </w:rPr>
        <w:t xml:space="preserve"> provides a straight-forward, schema-based solution to model your application data. It includes built-in type casting, validation, query building, business logic hooks and more, out of the box.</w:t>
      </w:r>
    </w:p>
    <w:p w:rsidR="00425BAD" w:rsidRDefault="00425BAD" w:rsidP="00425BA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55E6E" w:rsidRPr="00425BAD" w:rsidRDefault="00555E6E" w:rsidP="002B6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E6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MongoDB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-</w:t>
      </w:r>
      <w:r w:rsidRPr="00555E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55E6E">
        <w:rPr>
          <w:rFonts w:ascii="Times New Roman" w:hAnsi="Times New Roman" w:cs="Times New Roman"/>
          <w:sz w:val="28"/>
          <w:szCs w:val="28"/>
          <w:shd w:val="clear" w:color="auto" w:fill="FFFFFF"/>
        </w:rPr>
        <w:t>is a free and open-source cross-platform document-oriented database program. Classified as a NoSQL database program, MongoDB uses JSON-like documents with schemas.</w:t>
      </w:r>
    </w:p>
    <w:p w:rsidR="00B35F8F" w:rsidRDefault="00B35F8F" w:rsidP="00B35F8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24EED" w:rsidRDefault="00D24EED" w:rsidP="00B35F8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51E10" w:rsidRPr="00B35F8F" w:rsidRDefault="00B35F8F" w:rsidP="00B35F8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35F8F">
        <w:rPr>
          <w:rFonts w:ascii="Times New Roman" w:hAnsi="Times New Roman" w:cs="Times New Roman"/>
          <w:b/>
          <w:sz w:val="28"/>
          <w:szCs w:val="28"/>
        </w:rPr>
        <w:t>Block Diagram</w:t>
      </w:r>
    </w:p>
    <w:p w:rsidR="00555E6E" w:rsidRDefault="00985029" w:rsidP="002B67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6591300" cy="2650490"/>
            <wp:effectExtent l="0" t="0" r="0" b="0"/>
            <wp:wrapThrough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EED" w:rsidRDefault="00D24EED" w:rsidP="002B675D">
      <w:pPr>
        <w:rPr>
          <w:rFonts w:ascii="Times New Roman" w:hAnsi="Times New Roman" w:cs="Times New Roman"/>
          <w:sz w:val="28"/>
          <w:szCs w:val="28"/>
        </w:rPr>
      </w:pPr>
    </w:p>
    <w:p w:rsidR="00D24EED" w:rsidRDefault="00D24EED" w:rsidP="002B675D">
      <w:pPr>
        <w:rPr>
          <w:rFonts w:ascii="Times New Roman" w:hAnsi="Times New Roman" w:cs="Times New Roman"/>
          <w:b/>
          <w:sz w:val="28"/>
          <w:szCs w:val="28"/>
        </w:rPr>
      </w:pPr>
      <w:r w:rsidRPr="00D24EE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IV. Database </w:t>
      </w:r>
      <w:r w:rsidR="00EF5103">
        <w:rPr>
          <w:rFonts w:ascii="Times New Roman" w:hAnsi="Times New Roman" w:cs="Times New Roman"/>
          <w:b/>
          <w:sz w:val="28"/>
          <w:szCs w:val="28"/>
        </w:rPr>
        <w:t xml:space="preserve">Model </w:t>
      </w:r>
      <w:r w:rsidRPr="00D24EED">
        <w:rPr>
          <w:rFonts w:ascii="Times New Roman" w:hAnsi="Times New Roman" w:cs="Times New Roman"/>
          <w:b/>
          <w:sz w:val="28"/>
          <w:szCs w:val="28"/>
        </w:rPr>
        <w:t>System</w:t>
      </w:r>
    </w:p>
    <w:p w:rsidR="00985029" w:rsidRDefault="00985029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985029" w:rsidRPr="00985029" w:rsidRDefault="00985029" w:rsidP="002B6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NoSQL Database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966470</wp:posOffset>
            </wp:positionV>
            <wp:extent cx="4848225" cy="5043170"/>
            <wp:effectExtent l="0" t="0" r="9525" b="5080"/>
            <wp:wrapThrough wrapText="bothSides">
              <wp:wrapPolygon edited="0">
                <wp:start x="0" y="0"/>
                <wp:lineTo x="0" y="21540"/>
                <wp:lineTo x="21558" y="21540"/>
                <wp:lineTo x="215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C37">
        <w:rPr>
          <w:rFonts w:ascii="Times New Roman" w:hAnsi="Times New Roman" w:cs="Times New Roman"/>
          <w:sz w:val="28"/>
          <w:szCs w:val="28"/>
        </w:rPr>
        <w:t>- MongoDB</w:t>
      </w:r>
    </w:p>
    <w:p w:rsidR="00985029" w:rsidRDefault="00985029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985029" w:rsidRDefault="00985029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985029" w:rsidRDefault="00985029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985029" w:rsidRDefault="00985029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985029" w:rsidRDefault="00985029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985029" w:rsidRDefault="00985029" w:rsidP="002B675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985029" w:rsidRDefault="00985029" w:rsidP="002B67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49A5DD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51145" cy="5505450"/>
            <wp:effectExtent l="0" t="0" r="1905" b="0"/>
            <wp:wrapThrough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1556DB" w:rsidRDefault="001556DB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1556DB" w:rsidP="002B67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V. Developer Profile</w:t>
      </w:r>
    </w:p>
    <w:p w:rsidR="00172398" w:rsidRDefault="00172398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1556DB" w:rsidRDefault="001556DB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1556DB" w:rsidRPr="001556DB" w:rsidRDefault="001556DB" w:rsidP="001556D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4276725</wp:posOffset>
            </wp:positionH>
            <wp:positionV relativeFrom="paragraph">
              <wp:posOffset>8890</wp:posOffset>
            </wp:positionV>
            <wp:extent cx="1464310" cy="1689100"/>
            <wp:effectExtent l="76200" t="76200" r="135890" b="139700"/>
            <wp:wrapThrough wrapText="bothSides">
              <wp:wrapPolygon edited="0">
                <wp:start x="-562" y="-974"/>
                <wp:lineTo x="-1124" y="-731"/>
                <wp:lineTo x="-1124" y="22168"/>
                <wp:lineTo x="-562" y="23143"/>
                <wp:lineTo x="22761" y="23143"/>
                <wp:lineTo x="23324" y="22656"/>
                <wp:lineTo x="23324" y="3167"/>
                <wp:lineTo x="22761" y="-487"/>
                <wp:lineTo x="22761" y="-974"/>
                <wp:lineTo x="-562" y="-974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168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Mark Paulo A. Cube</w:t>
      </w:r>
      <w:r>
        <w:rPr>
          <w:rFonts w:ascii="Times New Roman" w:hAnsi="Times New Roman" w:cs="Times New Roman"/>
          <w:sz w:val="28"/>
          <w:szCs w:val="28"/>
        </w:rPr>
        <w:br/>
        <w:t>2012-00978-MN-0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0002 </w:t>
      </w:r>
      <w:proofErr w:type="spellStart"/>
      <w:r>
        <w:rPr>
          <w:rFonts w:ascii="Times New Roman" w:hAnsi="Times New Roman" w:cs="Times New Roman"/>
          <w:sz w:val="28"/>
          <w:szCs w:val="28"/>
        </w:rPr>
        <w:t>Galanto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Compound, </w:t>
      </w:r>
      <w:proofErr w:type="spellStart"/>
      <w:r>
        <w:rPr>
          <w:rFonts w:ascii="Times New Roman" w:hAnsi="Times New Roman" w:cs="Times New Roman"/>
          <w:sz w:val="28"/>
          <w:szCs w:val="28"/>
        </w:rPr>
        <w:t>Cleofer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St., </w:t>
      </w:r>
      <w:r>
        <w:rPr>
          <w:rFonts w:ascii="Times New Roman" w:hAnsi="Times New Roman" w:cs="Times New Roman"/>
          <w:sz w:val="28"/>
          <w:szCs w:val="28"/>
        </w:rPr>
        <w:br/>
        <w:t xml:space="preserve">Sta. </w:t>
      </w:r>
      <w:proofErr w:type="spellStart"/>
      <w:r>
        <w:rPr>
          <w:rFonts w:ascii="Times New Roman" w:hAnsi="Times New Roman" w:cs="Times New Roman"/>
          <w:sz w:val="28"/>
          <w:szCs w:val="28"/>
        </w:rPr>
        <w:t>Quiteria</w:t>
      </w:r>
      <w:proofErr w:type="spellEnd"/>
      <w:r>
        <w:rPr>
          <w:rFonts w:ascii="Times New Roman" w:hAnsi="Times New Roman" w:cs="Times New Roman"/>
          <w:sz w:val="28"/>
          <w:szCs w:val="28"/>
        </w:rPr>
        <w:t>, Caloocan City 1402</w:t>
      </w: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1556DB" w:rsidP="001556D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Role: Front-End and Back-End Developer</w:t>
      </w:r>
    </w:p>
    <w:p w:rsidR="001556DB" w:rsidRDefault="001556DB" w:rsidP="001556D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56DB" w:rsidRDefault="001556DB" w:rsidP="001556D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56DB" w:rsidRDefault="001556DB" w:rsidP="001556D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56DB" w:rsidRDefault="00172398" w:rsidP="001556D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6D330FB">
            <wp:simplePos x="0" y="0"/>
            <wp:positionH relativeFrom="margin">
              <wp:posOffset>4267200</wp:posOffset>
            </wp:positionH>
            <wp:positionV relativeFrom="paragraph">
              <wp:posOffset>86995</wp:posOffset>
            </wp:positionV>
            <wp:extent cx="1495425" cy="1698625"/>
            <wp:effectExtent l="76200" t="76200" r="142875" b="130175"/>
            <wp:wrapThrough wrapText="bothSides">
              <wp:wrapPolygon edited="0">
                <wp:start x="-550" y="-969"/>
                <wp:lineTo x="-1101" y="-727"/>
                <wp:lineTo x="-1101" y="22044"/>
                <wp:lineTo x="-550" y="23013"/>
                <wp:lineTo x="22838" y="23013"/>
                <wp:lineTo x="23389" y="22529"/>
                <wp:lineTo x="23389" y="3149"/>
                <wp:lineTo x="22838" y="-484"/>
                <wp:lineTo x="22838" y="-969"/>
                <wp:lineTo x="-550" y="-969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98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6DB">
        <w:rPr>
          <w:rFonts w:ascii="Times New Roman" w:hAnsi="Times New Roman" w:cs="Times New Roman"/>
          <w:sz w:val="28"/>
          <w:szCs w:val="28"/>
        </w:rPr>
        <w:t xml:space="preserve">Benito S. </w:t>
      </w:r>
      <w:proofErr w:type="spellStart"/>
      <w:r w:rsidR="001556DB">
        <w:rPr>
          <w:rFonts w:ascii="Times New Roman" w:hAnsi="Times New Roman" w:cs="Times New Roman"/>
          <w:sz w:val="28"/>
          <w:szCs w:val="28"/>
        </w:rPr>
        <w:t>Mascañas</w:t>
      </w:r>
      <w:proofErr w:type="spellEnd"/>
      <w:r w:rsidR="001556DB">
        <w:rPr>
          <w:rFonts w:ascii="Times New Roman" w:hAnsi="Times New Roman" w:cs="Times New Roman"/>
          <w:sz w:val="28"/>
          <w:szCs w:val="28"/>
        </w:rPr>
        <w:br/>
      </w:r>
      <w:r w:rsidR="001556DB">
        <w:rPr>
          <w:rFonts w:ascii="Times New Roman" w:hAnsi="Times New Roman" w:cs="Times New Roman"/>
          <w:sz w:val="28"/>
          <w:szCs w:val="28"/>
        </w:rPr>
        <w:tab/>
        <w:t>2012-XXXXX-MN-0</w:t>
      </w:r>
      <w:r w:rsidR="001556DB">
        <w:rPr>
          <w:rFonts w:ascii="Times New Roman" w:hAnsi="Times New Roman" w:cs="Times New Roman"/>
          <w:sz w:val="28"/>
          <w:szCs w:val="28"/>
        </w:rPr>
        <w:br/>
      </w:r>
      <w:r w:rsidR="001556DB">
        <w:rPr>
          <w:rFonts w:ascii="Times New Roman" w:hAnsi="Times New Roman" w:cs="Times New Roman"/>
          <w:sz w:val="28"/>
          <w:szCs w:val="28"/>
        </w:rPr>
        <w:br/>
      </w:r>
      <w:r w:rsidR="001556DB">
        <w:rPr>
          <w:rFonts w:ascii="Times New Roman" w:hAnsi="Times New Roman" w:cs="Times New Roman"/>
          <w:sz w:val="28"/>
          <w:szCs w:val="28"/>
        </w:rPr>
        <w:tab/>
        <w:t>Insert address here.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56DB">
        <w:rPr>
          <w:rFonts w:ascii="Times New Roman" w:hAnsi="Times New Roman" w:cs="Times New Roman"/>
          <w:sz w:val="28"/>
          <w:szCs w:val="28"/>
        </w:rPr>
        <w:br/>
      </w:r>
      <w:r w:rsidR="001556DB">
        <w:rPr>
          <w:rFonts w:ascii="Times New Roman" w:hAnsi="Times New Roman" w:cs="Times New Roman"/>
          <w:sz w:val="28"/>
          <w:szCs w:val="28"/>
        </w:rPr>
        <w:br/>
      </w:r>
      <w:r w:rsidR="001556DB">
        <w:rPr>
          <w:rFonts w:ascii="Times New Roman" w:hAnsi="Times New Roman" w:cs="Times New Roman"/>
          <w:sz w:val="28"/>
          <w:szCs w:val="28"/>
        </w:rPr>
        <w:br/>
      </w:r>
      <w:r w:rsidR="001556DB">
        <w:rPr>
          <w:rFonts w:ascii="Times New Roman" w:hAnsi="Times New Roman" w:cs="Times New Roman"/>
          <w:sz w:val="28"/>
          <w:szCs w:val="28"/>
        </w:rPr>
        <w:tab/>
        <w:t>Role: Front-end Developer</w:t>
      </w:r>
    </w:p>
    <w:p w:rsidR="001556DB" w:rsidRDefault="001556DB" w:rsidP="002B675D">
      <w:pPr>
        <w:rPr>
          <w:rFonts w:ascii="Times New Roman" w:hAnsi="Times New Roman" w:cs="Times New Roman"/>
          <w:sz w:val="28"/>
          <w:szCs w:val="28"/>
        </w:rPr>
      </w:pPr>
    </w:p>
    <w:p w:rsidR="001556DB" w:rsidRPr="001556DB" w:rsidRDefault="001556DB" w:rsidP="002B675D">
      <w:pPr>
        <w:rPr>
          <w:rFonts w:ascii="Times New Roman" w:hAnsi="Times New Roman" w:cs="Times New Roman"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</w:p>
    <w:p w:rsidR="002B2674" w:rsidRPr="00D24EED" w:rsidRDefault="002B2674" w:rsidP="002B675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B2674" w:rsidRPr="00D2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94B7C"/>
    <w:multiLevelType w:val="hybridMultilevel"/>
    <w:tmpl w:val="57389B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EC"/>
    <w:rsid w:val="000400A2"/>
    <w:rsid w:val="000945EC"/>
    <w:rsid w:val="000B202B"/>
    <w:rsid w:val="001556DB"/>
    <w:rsid w:val="00172398"/>
    <w:rsid w:val="00180C73"/>
    <w:rsid w:val="00280B6D"/>
    <w:rsid w:val="002B2674"/>
    <w:rsid w:val="002B675D"/>
    <w:rsid w:val="002D002C"/>
    <w:rsid w:val="00331A96"/>
    <w:rsid w:val="00425BAD"/>
    <w:rsid w:val="00476583"/>
    <w:rsid w:val="00555E6E"/>
    <w:rsid w:val="005949C1"/>
    <w:rsid w:val="007E173F"/>
    <w:rsid w:val="008E3B2F"/>
    <w:rsid w:val="00985029"/>
    <w:rsid w:val="00B35F8F"/>
    <w:rsid w:val="00B36895"/>
    <w:rsid w:val="00B51E10"/>
    <w:rsid w:val="00B56B70"/>
    <w:rsid w:val="00BE0B3A"/>
    <w:rsid w:val="00D24EED"/>
    <w:rsid w:val="00EB10C5"/>
    <w:rsid w:val="00EF5103"/>
    <w:rsid w:val="00F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1B43"/>
  <w15:chartTrackingRefBased/>
  <w15:docId w15:val="{E728C748-B1F2-4CF3-A6AA-49583FEF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Cube</dc:creator>
  <cp:keywords/>
  <dc:description/>
  <cp:lastModifiedBy>Mark Cube</cp:lastModifiedBy>
  <cp:revision>13</cp:revision>
  <dcterms:created xsi:type="dcterms:W3CDTF">2017-10-12T10:29:00Z</dcterms:created>
  <dcterms:modified xsi:type="dcterms:W3CDTF">2017-10-12T13:26:00Z</dcterms:modified>
</cp:coreProperties>
</file>