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Assignment 03 – Profiling and Numba</w:t>
      </w:r>
    </w:p>
    <w:p>
      <w:pPr>
        <w:pStyle w:val="Subtitle"/>
        <w:rPr/>
      </w:pPr>
      <w:r>
        <w:rPr/>
        <w:t>Konstantinos Georgiou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General Info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code and the results for the assignment 3 is in this GitHub repo: </w:t>
      </w:r>
      <w:hyperlink r:id="rId2">
        <w:r>
          <w:rPr>
            <w:rStyle w:val="InternetLink"/>
          </w:rPr>
          <w:t>https://github.com/drkostas/DSE512-playground</w:t>
        </w:r>
      </w:hyperlink>
    </w:p>
    <w:p>
      <w:pPr>
        <w:pStyle w:val="TextBody"/>
        <w:numPr>
          <w:ilvl w:val="0"/>
          <w:numId w:val="2"/>
        </w:numPr>
        <w:rPr/>
      </w:pPr>
      <w:r>
        <w:rPr/>
        <w:t xml:space="preserve">The configuration I am using to run this assignment is this: </w:t>
      </w:r>
      <w:hyperlink r:id="rId3">
        <w:r>
          <w:rPr>
            <w:rStyle w:val="InternetLink"/>
          </w:rPr>
          <w:t>https://github.com/drkostas/DSE512-playground/blob/master/confs/assignment3_local_tcga.yml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Most of the code is in the </w:t>
      </w:r>
      <w:r>
        <w:rPr>
          <w:i/>
          <w:iCs/>
        </w:rPr>
        <w:t>assignment3</w:t>
      </w:r>
      <w:r>
        <w:rPr/>
        <w:t xml:space="preserve"> folder: </w:t>
      </w:r>
      <w:hyperlink r:id="rId4">
        <w:r>
          <w:rPr>
            <w:rStyle w:val="InternetLink"/>
          </w:rPr>
          <w:t>https://github.com/drkostas/DSE512-playground/tree/master/assignment3</w:t>
        </w:r>
      </w:hyperlink>
    </w:p>
    <w:p>
      <w:pPr>
        <w:pStyle w:val="TextBody"/>
        <w:numPr>
          <w:ilvl w:val="1"/>
          <w:numId w:val="2"/>
        </w:numPr>
        <w:rPr/>
      </w:pPr>
      <w:r>
        <w:rPr/>
        <w:t xml:space="preserve">There are 4 different </w:t>
      </w:r>
      <w:r>
        <w:rPr>
          <w:i/>
          <w:iCs/>
        </w:rPr>
        <w:t>KMeans</w:t>
      </w:r>
      <w:r>
        <w:rPr/>
        <w:t xml:space="preserve"> implementations: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simple</w:t>
      </w:r>
      <w:r>
        <w:rPr/>
        <w:t xml:space="preserve">: Th non-vectorized </w:t>
      </w:r>
      <w:r>
        <w:rPr>
          <w:i/>
          <w:iCs/>
        </w:rPr>
        <w:t>Kmeans</w:t>
      </w:r>
      <w:r>
        <w:rPr/>
        <w:t xml:space="preserve"> we created in class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vectorized_jacob</w:t>
      </w:r>
      <w:r>
        <w:rPr/>
        <w:t xml:space="preserve">: The vectorized </w:t>
      </w:r>
      <w:r>
        <w:rPr>
          <w:i/>
          <w:iCs/>
        </w:rPr>
        <w:t>Kmeans</w:t>
      </w:r>
      <w:r>
        <w:rPr/>
        <w:t xml:space="preserve"> we created in class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vectorized</w:t>
      </w:r>
      <w:r>
        <w:rPr/>
        <w:t xml:space="preserve">: </w:t>
      </w:r>
      <w:r>
        <w:rPr/>
        <w:t xml:space="preserve">My </w:t>
      </w:r>
      <w:r>
        <w:rPr/>
        <w:t xml:space="preserve">vectorized </w:t>
      </w:r>
      <w:r>
        <w:rPr>
          <w:i/>
          <w:iCs/>
        </w:rPr>
        <w:t>Kmeans</w:t>
      </w:r>
      <w:r>
        <w:rPr/>
        <w:t xml:space="preserve"> version that I created in the previous assignment </w:t>
      </w:r>
      <w:r>
        <w:rPr/>
        <w:t>by improving Jacob’s vectorized</w:t>
      </w:r>
      <w:r>
        <w:rPr/>
        <w:t>.</w:t>
      </w:r>
    </w:p>
    <w:p>
      <w:pPr>
        <w:pStyle w:val="TextBody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jitted vectorized_jacob</w:t>
      </w:r>
      <w:r>
        <w:rPr>
          <w:b w:val="false"/>
          <w:bCs w:val="false"/>
        </w:rPr>
        <w:t xml:space="preserve">: The jitted </w:t>
      </w:r>
      <w:r>
        <w:rPr>
          <w:b/>
          <w:bCs/>
        </w:rPr>
        <w:t>vectorized_jacob</w:t>
      </w:r>
      <w:r>
        <w:rPr>
          <w:b w:val="false"/>
          <w:bCs w:val="false"/>
        </w:rPr>
        <w:t xml:space="preserve"> implementation after modifying it a bit to make it able be jitted.</w:t>
      </w:r>
    </w:p>
    <w:p>
      <w:pPr>
        <w:pStyle w:val="TextBody"/>
        <w:numPr>
          <w:ilvl w:val="1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I didn’t jit my vectorized implementaiton because the use of </w:t>
      </w:r>
      <w:r>
        <w:rPr>
          <w:b/>
          <w:bCs/>
        </w:rPr>
        <w:t>scipy.spatial.distance.cdist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np.argmin</w:t>
      </w:r>
      <w:r>
        <w:rPr>
          <w:b w:val="false"/>
          <w:bCs w:val="false"/>
        </w:rPr>
        <w:t xml:space="preserve"> were messing with numba’s nopython mode.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assignment3.py</w:t>
      </w:r>
      <w:r>
        <w:rPr/>
        <w:t xml:space="preserve">: Loads the configuration, and runs the appropriate </w:t>
      </w:r>
      <w:r>
        <w:rPr>
          <w:i/>
          <w:iCs/>
        </w:rPr>
        <w:t>K</w:t>
      </w:r>
      <w:r>
        <w:rPr>
          <w:i/>
          <w:iCs/>
        </w:rPr>
        <w:t>M</w:t>
      </w:r>
      <w:r>
        <w:rPr>
          <w:i/>
          <w:iCs/>
        </w:rPr>
        <w:t>eans</w:t>
      </w:r>
      <w:r>
        <w:rPr/>
        <w:t xml:space="preserve"> function for each subconfig (</w:t>
      </w:r>
      <w:r>
        <w:rPr>
          <w:b/>
          <w:bCs/>
        </w:rPr>
        <w:t>simple</w:t>
      </w:r>
      <w:r>
        <w:rPr/>
        <w:t xml:space="preserve">, </w:t>
      </w:r>
      <w:r>
        <w:rPr>
          <w:b/>
          <w:bCs/>
        </w:rPr>
        <w:t>vectorized_jacob</w:t>
      </w:r>
      <w:r>
        <w:rPr/>
        <w:t xml:space="preserve">, </w:t>
      </w:r>
      <w:r>
        <w:rPr>
          <w:b/>
          <w:bCs/>
        </w:rPr>
        <w:t>vectorized</w:t>
      </w:r>
      <w:r>
        <w:rPr/>
        <w:t xml:space="preserve">) </w:t>
      </w:r>
      <w:r>
        <w:rPr/>
        <w:t xml:space="preserve">by calling either </w:t>
      </w:r>
      <w:r>
        <w:rPr>
          <w:b/>
          <w:bCs/>
        </w:rPr>
        <w:t>kmeans.py</w:t>
      </w:r>
      <w:r>
        <w:rPr/>
        <w:t xml:space="preserve"> or </w:t>
      </w:r>
      <w:r>
        <w:rPr>
          <w:b/>
          <w:bCs/>
        </w:rPr>
        <w:t>kmeans_numba.py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kmeans.py</w:t>
      </w:r>
      <w:r>
        <w:rPr/>
        <w:t>: It contains the KmeansRunner class which includes all the (non-numba) Kmeans implementations and the load_dataset() function.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kmeans_numba.py</w:t>
      </w:r>
      <w:r>
        <w:rPr/>
        <w:t xml:space="preserve">: Contains the </w:t>
      </w:r>
      <w:r>
        <w:rPr>
          <w:b/>
          <w:bCs/>
        </w:rPr>
        <w:t>jitted vectorized_jacob</w:t>
      </w:r>
      <w:r>
        <w:rPr>
          <w:b w:val="false"/>
          <w:bCs w:val="false"/>
        </w:rPr>
        <w:t xml:space="preserve"> implementation.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I am also importing some other custom packages I’ve made, from which the most important ones are: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profileit</w:t>
      </w:r>
      <w:r>
        <w:rPr>
          <w:b w:val="false"/>
          <w:bCs w:val="false"/>
        </w:rPr>
        <w:t xml:space="preserve">: cProfile ContextManager-Decorator for profiling functions or code blocks - </w:t>
      </w:r>
      <w:hyperlink r:id="rId5">
        <w:r>
          <w:rPr>
            <w:rStyle w:val="InternetLink"/>
            <w:b w:val="false"/>
            <w:bCs w:val="false"/>
          </w:rPr>
          <w:t>https://github.com/drkostas/DSE512-playground/blob/master/playground/profiling_funcs/profileit.py</w:t>
        </w:r>
      </w:hyperlink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timeit</w:t>
      </w:r>
      <w:r>
        <w:rPr>
          <w:b w:val="false"/>
          <w:bCs w:val="false"/>
        </w:rPr>
        <w:t xml:space="preserve">:  ContextManager-Decorator for timing functions or code blocks - </w:t>
      </w:r>
      <w:hyperlink r:id="rId6">
        <w:r>
          <w:rPr>
            <w:rStyle w:val="InternetLink"/>
            <w:b w:val="false"/>
            <w:bCs w:val="false"/>
          </w:rPr>
          <w:t>https://github.com/drkostas/DSE512-playground/blob/master/playground/timing_tools/timeit.py</w:t>
        </w:r>
      </w:hyperlink>
      <w:hyperlink r:id="rId7">
        <w:r>
          <w:rPr>
            <w:b w:val="false"/>
            <w:bCs w:val="false"/>
          </w:rPr>
          <w:t xml:space="preserve"> </w:t>
        </w:r>
      </w:hyperlink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Profiling raw results &amp; screenshots</w:t>
      </w:r>
      <w:r>
        <w:rPr>
          <w:b w:val="false"/>
          <w:bCs w:val="false"/>
        </w:rPr>
        <w:t xml:space="preserve">: </w:t>
      </w:r>
      <w:hyperlink r:id="rId8">
        <w:r>
          <w:rPr>
            <w:rStyle w:val="InternetLink"/>
            <w:b w:val="false"/>
            <w:bCs w:val="false"/>
          </w:rPr>
          <w:t>https://github.com/drkostas/DSE512-playground/tree/master/outputs/final/assignment3/profiling</w:t>
        </w:r>
      </w:hyperlink>
      <w:hyperlink r:id="rId9">
        <w:r>
          <w:rPr>
            <w:b w:val="false"/>
            <w:bCs w:val="false"/>
          </w:rPr>
          <w:t xml:space="preserve"> </w:t>
        </w:r>
      </w:hyperlink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Runtime results &amp; Amdahl Plots</w:t>
      </w:r>
      <w:r>
        <w:rPr>
          <w:b w:val="false"/>
          <w:bCs w:val="false"/>
        </w:rPr>
        <w:t xml:space="preserve">: </w:t>
      </w:r>
      <w:hyperlink r:id="rId10">
        <w:r>
          <w:rPr>
            <w:rStyle w:val="InternetLink"/>
            <w:b w:val="false"/>
            <w:bCs w:val="false"/>
          </w:rPr>
          <w:t>https://github.com/drkostas/DSE512-playground/tree/master/outputs/final/assignment3/results</w:t>
        </w:r>
      </w:hyperlink>
      <w:hyperlink r:id="rId11">
        <w:r>
          <w:rPr>
            <w:b w:val="false"/>
            <w:bCs w:val="false"/>
          </w:rPr>
          <w:t xml:space="preserve"> 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1. </w:t>
      </w:r>
      <w:r>
        <w:rPr/>
        <w:t>Refactoring kmeans.py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</w:t>
      </w:r>
      <w:r>
        <w:rPr>
          <w:b/>
          <w:bCs/>
        </w:rPr>
        <w:t>kmeans.py</w:t>
      </w:r>
      <w:r>
        <w:rPr>
          <w:b w:val="false"/>
          <w:bCs w:val="false"/>
        </w:rPr>
        <w:t xml:space="preserve">, there is a </w:t>
      </w:r>
      <w:r>
        <w:rPr>
          <w:b/>
          <w:bCs/>
        </w:rPr>
        <w:t>run</w:t>
      </w:r>
      <w:r>
        <w:rPr>
          <w:b w:val="false"/>
          <w:bCs w:val="false"/>
        </w:rPr>
        <w:t>() function which calls on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of: </w:t>
      </w:r>
      <w:r>
        <w:rPr>
          <w:b/>
          <w:bCs/>
        </w:rPr>
        <w:t>run_simple()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run_vectorized_jacob(),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</w:t>
      </w:r>
      <w:r>
        <w:rPr>
          <w:b/>
          <w:bCs/>
        </w:rPr>
        <w:t>un_vectorized(</w:t>
      </w:r>
      <w:r>
        <w:rPr>
          <w:b/>
          <w:bCs/>
        </w:rPr>
        <w:t xml:space="preserve">) </w:t>
      </w:r>
      <w:r>
        <w:rPr>
          <w:b w:val="false"/>
          <w:bCs w:val="false"/>
        </w:rPr>
        <w:t xml:space="preserve">inside a </w:t>
      </w:r>
      <w:r>
        <w:rPr>
          <w:b/>
          <w:bCs/>
        </w:rPr>
        <w:t>profileit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with</w:t>
      </w:r>
      <w:r>
        <w:rPr>
          <w:b w:val="false"/>
          <w:bCs w:val="false"/>
          <w:i w:val="false"/>
          <w:iCs w:val="false"/>
        </w:rPr>
        <w:t xml:space="preserve"> statement.</w:t>
      </w:r>
      <w:r>
        <w:rPr>
          <w:b w:val="false"/>
          <w:bCs w:val="false"/>
        </w:rPr>
        <w:t xml:space="preserve">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70485</wp:posOffset>
            </wp:positionH>
            <wp:positionV relativeFrom="paragraph">
              <wp:posOffset>1148715</wp:posOffset>
            </wp:positionV>
            <wp:extent cx="5903595" cy="367284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I </w:t>
      </w:r>
      <w:r>
        <w:rPr>
          <w:b w:val="false"/>
          <w:bCs w:val="false"/>
        </w:rPr>
        <w:t>refactored</w:t>
      </w:r>
      <w:r>
        <w:rPr>
          <w:b w:val="false"/>
          <w:bCs w:val="false"/>
        </w:rPr>
        <w:t xml:space="preserve"> these 3 functions, </w:t>
      </w:r>
      <w:r>
        <w:rPr>
          <w:b w:val="false"/>
          <w:bCs w:val="false"/>
        </w:rPr>
        <w:t xml:space="preserve">to call  a </w:t>
      </w:r>
      <w:r>
        <w:rPr>
          <w:b/>
          <w:bCs/>
          <w:u w:val="single"/>
        </w:rPr>
        <w:t>_</w:t>
      </w:r>
      <w:r>
        <w:rPr>
          <w:b/>
          <w:bCs/>
          <w:u w:val="none"/>
        </w:rPr>
        <w:t>loop()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sub-</w:t>
      </w:r>
      <w:r>
        <w:rPr>
          <w:b w:val="false"/>
          <w:bCs w:val="false"/>
          <w:u w:val="none"/>
        </w:rPr>
        <w:t xml:space="preserve">function which </w:t>
      </w:r>
      <w:r>
        <w:rPr>
          <w:b w:val="false"/>
          <w:bCs w:val="false"/>
          <w:u w:val="none"/>
        </w:rPr>
        <w:t>in turn</w:t>
      </w:r>
      <w:r>
        <w:rPr>
          <w:b w:val="false"/>
          <w:bCs w:val="false"/>
          <w:u w:val="none"/>
        </w:rPr>
        <w:t xml:space="preserve"> calls the </w:t>
      </w:r>
      <w:r>
        <w:rPr>
          <w:b/>
          <w:bCs/>
          <w:u w:val="none"/>
        </w:rPr>
        <w:t>_compute_distances()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_expectation_step()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_maximization_step()</w:t>
      </w:r>
      <w:r>
        <w:rPr>
          <w:b w:val="false"/>
          <w:bCs w:val="false"/>
          <w:u w:val="none"/>
        </w:rPr>
        <w:t xml:space="preserve"> functions to run each individual step of the algorithm. Each implementation </w:t>
      </w:r>
      <w:r>
        <w:rPr>
          <w:b w:val="false"/>
          <w:bCs w:val="false"/>
          <w:u w:val="none"/>
        </w:rPr>
        <w:t>has</w:t>
      </w:r>
      <w:r>
        <w:rPr>
          <w:b w:val="false"/>
          <w:bCs w:val="false"/>
          <w:u w:val="none"/>
        </w:rPr>
        <w:t xml:space="preserve"> different function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for these steps, for example, </w:t>
      </w:r>
      <w:r>
        <w:rPr>
          <w:b/>
          <w:bCs/>
          <w:u w:val="none"/>
        </w:rPr>
        <w:t>run_vectorized_jacob()</w:t>
      </w:r>
      <w:r>
        <w:rPr>
          <w:b w:val="false"/>
          <w:bCs w:val="false"/>
          <w:u w:val="none"/>
        </w:rPr>
        <w:t xml:space="preserve"> calls </w:t>
      </w:r>
      <w:r>
        <w:rPr>
          <w:b/>
          <w:bCs/>
          <w:u w:val="none"/>
        </w:rPr>
        <w:t>_loop_vectorized_jacob()</w:t>
      </w:r>
      <w:r>
        <w:rPr>
          <w:b w:val="false"/>
          <w:bCs w:val="false"/>
          <w:u w:val="none"/>
        </w:rPr>
        <w:t xml:space="preserve"> etc. If this is not clear enough, feel free to ask me and I can elaborate more. </w:t>
      </w:r>
      <w:r>
        <w:rPr>
          <w:b w:val="false"/>
          <w:bCs w:val="false"/>
          <w:u w:val="none"/>
        </w:rPr>
        <w:t>Example:</w:t>
      </w:r>
    </w:p>
    <w:p>
      <w:pPr>
        <w:pStyle w:val="Heading1"/>
        <w:numPr>
          <w:ilvl w:val="0"/>
          <w:numId w:val="1"/>
        </w:numPr>
        <w:rPr/>
      </w:pPr>
      <w:r>
        <w:rPr/>
        <w:t>2. Profile kmeans.py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Inside </w:t>
      </w:r>
      <w:r>
        <w:rPr>
          <w:b/>
          <w:bCs/>
        </w:rPr>
        <w:t>kmeans.py</w:t>
      </w:r>
      <w:r>
        <w:rPr>
          <w:b w:val="false"/>
          <w:bCs w:val="false"/>
        </w:rPr>
        <w:t>, the</w:t>
      </w:r>
      <w:r>
        <w:rPr/>
        <w:t xml:space="preserve"> </w:t>
      </w:r>
      <w:r>
        <w:rPr>
          <w:b/>
          <w:bCs/>
        </w:rPr>
        <w:t xml:space="preserve">run() </w:t>
      </w:r>
      <w:r>
        <w:rPr>
          <w:b w:val="false"/>
          <w:bCs w:val="false"/>
        </w:rPr>
        <w:t xml:space="preserve">functions, calls the appropriate implementation inside a </w:t>
      </w:r>
      <w:r>
        <w:rPr>
          <w:b/>
          <w:bCs/>
        </w:rPr>
        <w:t>profileit</w:t>
      </w:r>
      <w:r>
        <w:rPr>
          <w:b w:val="false"/>
          <w:bCs w:val="false"/>
        </w:rPr>
        <w:t xml:space="preserve"> context manager. The times are the following: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Algorithmic Step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Kmeans Simple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Jacob’s Kmeans Vectorized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My</w:t>
            </w:r>
            <w:r>
              <w:rPr/>
              <w:t xml:space="preserve"> Kmeans Vectorized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Compute Distances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627.4</w:t>
            </w:r>
            <w:r>
              <w:rPr/>
              <w:t>(s) – 99.8</w:t>
            </w:r>
            <w:r>
              <w:rPr/>
              <w:t>3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3.27</w:t>
            </w:r>
            <w:r>
              <w:rPr/>
              <w:t>(s) – 76.1</w:t>
            </w:r>
            <w:r>
              <w:rPr/>
              <w:t>6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1.336</w:t>
            </w:r>
            <w:r>
              <w:rPr/>
              <w:t>(s) – 5</w:t>
            </w:r>
            <w:r>
              <w:rPr/>
              <w:t>2.22</w:t>
            </w:r>
            <w:r>
              <w:rPr/>
              <w:t>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Expectation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  <w:r>
              <w:rPr/>
              <w:t>311</w:t>
            </w:r>
            <w:r>
              <w:rPr/>
              <w:t>(s) – 0.0</w:t>
            </w:r>
            <w:r>
              <w:rPr/>
              <w:t>0005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  <w:r>
              <w:rPr/>
              <w:t>324</w:t>
            </w:r>
            <w:r>
              <w:rPr/>
              <w:t>(s) – 0.7</w:t>
            </w:r>
            <w:r>
              <w:rPr/>
              <w:t>5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</w:t>
            </w:r>
            <w:r>
              <w:rPr/>
              <w:t>4</w:t>
            </w:r>
            <w:r>
              <w:rPr/>
              <w:t>(s) – 0.0</w:t>
            </w:r>
            <w:r>
              <w:rPr/>
              <w:t>2</w:t>
            </w:r>
            <w:r>
              <w:rPr/>
              <w:t>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Maximaziation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1.02</w:t>
            </w:r>
            <w:r>
              <w:rPr/>
              <w:t>(s) - 0.1</w:t>
            </w:r>
            <w:r>
              <w:rPr/>
              <w:t>6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9901</w:t>
            </w:r>
            <w:r>
              <w:rPr/>
              <w:t>(s) – 2</w:t>
            </w:r>
            <w:r>
              <w:rPr/>
              <w:t>3.06</w:t>
            </w:r>
            <w:r>
              <w:rPr/>
              <w:t>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1.221</w:t>
            </w:r>
            <w:r>
              <w:rPr/>
              <w:t>(s) – 4</w:t>
            </w:r>
            <w:r>
              <w:rPr/>
              <w:t>7.72</w:t>
            </w:r>
            <w:r>
              <w:rPr/>
              <w:t>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628.5</w:t>
            </w:r>
            <w:r>
              <w:rPr/>
              <w:t>(s) – 100%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4.294</w:t>
            </w:r>
            <w:r>
              <w:rPr/>
              <w:t>(s) – 100%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2.559</w:t>
            </w:r>
            <w:r>
              <w:rPr/>
              <w:t>(s) – 100%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i/>
          <w:i/>
          <w:iCs/>
        </w:rPr>
      </w:pPr>
      <w:r>
        <w:rPr>
          <w:b w:val="false"/>
          <w:bCs w:val="false"/>
          <w:i/>
          <w:iCs/>
        </w:rPr>
        <w:t>The speedup from my Kmeans implementation is not relevant because I attempted to improve all three fu</w:t>
      </w:r>
      <w:r>
        <w:rPr>
          <w:b w:val="false"/>
          <w:bCs w:val="false"/>
          <w:i/>
          <w:iCs/>
        </w:rPr>
        <w:t>nctions.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total speedup of Jacob’s Kmeans Vectorized compared to Kmeans simple is:</w:t>
      </w:r>
    </w:p>
    <w:p>
      <w:pPr>
        <w:pStyle w:val="TextBody"/>
        <w:rPr/>
      </w:pPr>
      <w:r>
        <w:rPr>
          <w:b w:val="false"/>
          <w:bCs w:val="false"/>
        </w:rPr>
        <w:t xml:space="preserve">Jac_vec_speedup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>628.5</w:t>
      </w:r>
      <w:r>
        <w:rPr>
          <w:b w:val="false"/>
          <w:bCs w:val="false"/>
        </w:rPr>
        <w:t>(s)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4.294</w:t>
      </w:r>
      <w:r>
        <w:rPr>
          <w:b w:val="false"/>
          <w:bCs w:val="false"/>
        </w:rPr>
        <w:t>(s)</w:t>
      </w:r>
      <w:r>
        <w:rPr>
          <w:b w:val="false"/>
          <w:bCs w:val="false"/>
        </w:rPr>
        <w:t xml:space="preserve"> = </w:t>
      </w:r>
      <w:bookmarkStart w:id="0" w:name="__DdeLink__31_1427181362"/>
      <w:r>
        <w:rPr>
          <w:b w:val="false"/>
          <w:bCs w:val="false"/>
        </w:rPr>
        <w:t>146.367</w:t>
      </w:r>
      <w:bookmarkEnd w:id="0"/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86360</wp:posOffset>
            </wp:positionH>
            <wp:positionV relativeFrom="paragraph">
              <wp:posOffset>262890</wp:posOffset>
            </wp:positionV>
            <wp:extent cx="5852160" cy="43891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Plotting Amdahl’s Law with </w:t>
      </w:r>
      <w:r>
        <w:rPr>
          <w:b w:val="false"/>
          <w:bCs w:val="false"/>
        </w:rPr>
        <w:t>this</w:t>
      </w:r>
      <w:r>
        <w:rPr>
          <w:b w:val="false"/>
          <w:bCs w:val="false"/>
        </w:rPr>
        <w:t xml:space="preserve"> speedup yields the following figure: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 xml:space="preserve">The maximum theoretical speedup that centroid distances can give if parallelized according to Amdahl’s law is  </w:t>
      </w:r>
      <w:r>
        <w:rPr>
          <w:b/>
          <w:bCs/>
        </w:rPr>
        <w:t>~5</w:t>
      </w:r>
      <w:r>
        <w:rPr>
          <w:b/>
          <w:bCs/>
        </w:rPr>
        <w:t>83</w:t>
      </w:r>
      <w:r>
        <w:rPr>
          <w:b/>
          <w:bCs/>
        </w:rPr>
        <w:t xml:space="preserve"> times</w:t>
      </w:r>
      <w:r>
        <w:rPr>
          <w:b w:val="false"/>
          <w:bCs w:val="false"/>
        </w:rPr>
        <w:t xml:space="preserve">. Jacob’s vectorized Kmeans achieved </w:t>
      </w:r>
      <w:r>
        <w:rPr>
          <w:b/>
          <w:bCs/>
        </w:rPr>
        <w:t>~2</w:t>
      </w:r>
      <w:r>
        <w:rPr>
          <w:b/>
          <w:bCs/>
        </w:rPr>
        <w:t>5</w:t>
      </w:r>
      <w:r>
        <w:rPr>
          <w:b/>
          <w:bCs/>
        </w:rPr>
        <w:t>.</w:t>
      </w:r>
      <w:r>
        <w:rPr>
          <w:b/>
          <w:bCs/>
        </w:rPr>
        <w:t>1</w:t>
      </w:r>
      <w:r>
        <w:rPr>
          <w:b/>
          <w:bCs/>
        </w:rPr>
        <w:t>%</w:t>
      </w:r>
      <w:r>
        <w:rPr>
          <w:b w:val="false"/>
          <w:bCs w:val="false"/>
        </w:rPr>
        <w:t xml:space="preserve"> of that maximum.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3. Visualize Icicle Plot</w:t>
      </w:r>
      <w:r>
        <w:rPr/>
        <w:t>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Simple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-321945</wp:posOffset>
            </wp:positionH>
            <wp:positionV relativeFrom="paragraph">
              <wp:posOffset>171450</wp:posOffset>
            </wp:positionV>
            <wp:extent cx="6840220" cy="37642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Table with times and calls: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-627380</wp:posOffset>
            </wp:positionH>
            <wp:positionV relativeFrom="paragraph">
              <wp:posOffset>635</wp:posOffset>
            </wp:positionV>
            <wp:extent cx="7292975" cy="17818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J</w:t>
      </w:r>
      <w:r>
        <w:rPr/>
        <w:t>acob’s Vectorized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Table with times and calls: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8923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My Vectorized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6400" cy="38303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-391795</wp:posOffset>
            </wp:positionH>
            <wp:positionV relativeFrom="paragraph">
              <wp:posOffset>250825</wp:posOffset>
            </wp:positionV>
            <wp:extent cx="6976110" cy="20815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1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Table with times and calls: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Numba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According to the table from Problem 2, </w:t>
      </w:r>
      <w:r>
        <w:rPr>
          <w:b w:val="false"/>
          <w:bCs w:val="false"/>
        </w:rPr>
        <w:t>the three functions (</w:t>
      </w:r>
      <w:r>
        <w:rPr>
          <w:b/>
          <w:bCs/>
        </w:rPr>
        <w:t>compute_distances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expectation_step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maximization_step</w:t>
      </w:r>
      <w:r>
        <w:rPr>
          <w:b w:val="false"/>
          <w:bCs w:val="false"/>
        </w:rPr>
        <w:t>) take up 99.83%+0.00005%+0.16% = 99.99% of the code.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For the maximum speedup let’s plot Amdahl’s Law again: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The maximum theoretical speedup that </w:t>
      </w:r>
      <w:r>
        <w:rPr>
          <w:b w:val="false"/>
          <w:bCs w:val="false"/>
        </w:rPr>
        <w:t>all three</w:t>
      </w:r>
      <w:r>
        <w:rPr>
          <w:b w:val="false"/>
          <w:bCs w:val="false"/>
        </w:rPr>
        <w:t xml:space="preserve"> can give if parallelized according to Amdahl’s law is  </w:t>
      </w:r>
      <w:r>
        <w:rPr>
          <w:b/>
          <w:bCs/>
        </w:rPr>
        <w:t>~9632.</w:t>
      </w:r>
      <w:r>
        <w:rPr>
          <w:b/>
          <w:bCs/>
        </w:rPr>
        <w:t>57</w:t>
      </w:r>
      <w:r>
        <w:rPr>
          <w:b/>
          <w:bCs/>
        </w:rPr>
        <w:t xml:space="preserve"> times</w:t>
      </w:r>
      <w:r>
        <w:rPr>
          <w:b w:val="false"/>
          <w:bCs w:val="false"/>
        </w:rPr>
        <w:t xml:space="preserve">.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Running </w:t>
      </w:r>
      <w:r>
        <w:rPr>
          <w:b/>
          <w:bCs/>
        </w:rPr>
        <w:t>Jacob’s Vectorized Kmeans</w:t>
      </w:r>
      <w:r>
        <w:rPr>
          <w:b w:val="false"/>
          <w:bCs w:val="false"/>
        </w:rPr>
        <w:t xml:space="preserve"> using numba took this time: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53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2891"/>
        <w:gridCol w:w="2892"/>
        <w:gridCol w:w="2820"/>
      </w:tblGrid>
      <w:tr>
        <w:trPr>
          <w:tblHeader w:val="true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Algorithmic Step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Kmeans Simple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My</w:t>
            </w:r>
            <w:r>
              <w:rPr/>
              <w:t xml:space="preserve"> Kmeans Vectorized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ED1C24"/>
              </w:rPr>
            </w:pPr>
            <w:r>
              <w:rPr>
                <w:color w:val="ED1C24"/>
              </w:rPr>
              <w:t xml:space="preserve">Jacob’s Vectorized Kmeans </w:t>
            </w:r>
            <w:r>
              <w:rPr>
                <w:color w:val="ED1C24"/>
              </w:rPr>
              <w:t>with Numba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Compute Distances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627.4</w:t>
            </w:r>
            <w:r>
              <w:rPr/>
              <w:t>(s) – 99.8</w:t>
            </w:r>
            <w:r>
              <w:rPr/>
              <w:t>3</w:t>
            </w:r>
            <w:r>
              <w:rPr/>
              <w:t>%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1.336</w:t>
            </w:r>
            <w:r>
              <w:rPr/>
              <w:t>(s) – 5</w:t>
            </w:r>
            <w:r>
              <w:rPr/>
              <w:t>2.22</w:t>
            </w:r>
            <w:r>
              <w:rPr/>
              <w:t>%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</w:rPr>
            </w:pPr>
            <w:r>
              <w:rPr>
                <w:b w:val="false"/>
                <w:bCs w:val="false"/>
                <w:color w:val="ED1C24"/>
              </w:rPr>
              <w:t>3.3935</w:t>
            </w:r>
            <w:r>
              <w:rPr>
                <w:color w:val="ED1C24"/>
              </w:rPr>
              <w:t xml:space="preserve">(s) – </w:t>
            </w:r>
            <w:r>
              <w:rPr>
                <w:color w:val="ED1C24"/>
              </w:rPr>
              <w:t>68.55</w:t>
            </w:r>
            <w:r>
              <w:rPr>
                <w:color w:val="ED1C24"/>
              </w:rPr>
              <w:t>%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Expectation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  <w:r>
              <w:rPr/>
              <w:t>311</w:t>
            </w:r>
            <w:r>
              <w:rPr/>
              <w:t>(s) – 0.0</w:t>
            </w:r>
            <w:r>
              <w:rPr/>
              <w:t>0005</w:t>
            </w:r>
            <w:r>
              <w:rPr/>
              <w:t>%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</w:t>
            </w:r>
            <w:r>
              <w:rPr/>
              <w:t>4</w:t>
            </w:r>
            <w:r>
              <w:rPr/>
              <w:t>(s) – 0.0</w:t>
            </w:r>
            <w:r>
              <w:rPr/>
              <w:t>2</w:t>
            </w:r>
            <w:r>
              <w:rPr/>
              <w:t>%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</w:rPr>
            </w:pPr>
            <w:r>
              <w:rPr>
                <w:b w:val="false"/>
                <w:bCs w:val="false"/>
                <w:color w:val="ED1C24"/>
              </w:rPr>
              <w:t>0.1570</w:t>
            </w:r>
            <w:r>
              <w:rPr>
                <w:color w:val="ED1C24"/>
              </w:rPr>
              <w:t xml:space="preserve">(s) – </w:t>
            </w:r>
            <w:r>
              <w:rPr>
                <w:color w:val="ED1C24"/>
              </w:rPr>
              <w:t>3.17</w:t>
            </w:r>
            <w:r>
              <w:rPr>
                <w:color w:val="ED1C24"/>
              </w:rPr>
              <w:t>%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Maximaziation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1.02</w:t>
            </w:r>
            <w:r>
              <w:rPr/>
              <w:t>(s) - 0.1</w:t>
            </w:r>
            <w:r>
              <w:rPr/>
              <w:t>6</w:t>
            </w:r>
            <w:r>
              <w:rPr/>
              <w:t>%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1.221</w:t>
            </w:r>
            <w:r>
              <w:rPr/>
              <w:t>(s) – 4</w:t>
            </w:r>
            <w:r>
              <w:rPr/>
              <w:t>7.72</w:t>
            </w:r>
            <w:r>
              <w:rPr/>
              <w:t>%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</w:rPr>
            </w:pPr>
            <w:r>
              <w:rPr>
                <w:b w:val="false"/>
                <w:bCs w:val="false"/>
                <w:color w:val="ED1C24"/>
              </w:rPr>
              <w:t>1.3980</w:t>
            </w:r>
            <w:r>
              <w:rPr>
                <w:color w:val="ED1C24"/>
              </w:rPr>
              <w:t xml:space="preserve">(s) – </w:t>
            </w:r>
            <w:r>
              <w:rPr>
                <w:color w:val="ED1C24"/>
              </w:rPr>
              <w:t>28.24</w:t>
            </w:r>
            <w:r>
              <w:rPr>
                <w:color w:val="ED1C24"/>
              </w:rPr>
              <w:t>%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628.5</w:t>
            </w:r>
            <w:r>
              <w:rPr/>
              <w:t>(s) – 100%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2.559</w:t>
            </w:r>
            <w:r>
              <w:rPr/>
              <w:t>(s) – 100%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</w:rPr>
            </w:pPr>
            <w:r>
              <w:rPr>
                <w:b w:val="false"/>
                <w:bCs w:val="false"/>
                <w:color w:val="ED1C24"/>
              </w:rPr>
              <w:t>4.9504</w:t>
            </w:r>
            <w:r>
              <w:rPr>
                <w:color w:val="ED1C24"/>
              </w:rPr>
              <w:t>(s) – 100%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Jacob’s Vectorized Kmeans with Numba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speedup: 628.5/4.9504 = </w:t>
      </w:r>
      <w:bookmarkStart w:id="1" w:name="__DdeLink__62_1427181362"/>
      <w:r>
        <w:rPr>
          <w:b w:val="false"/>
          <w:bCs w:val="false"/>
        </w:rPr>
        <w:t>126.95</w:t>
      </w:r>
      <w:bookmarkEnd w:id="1"/>
      <w:r>
        <w:rPr>
          <w:b w:val="false"/>
          <w:bCs w:val="false"/>
        </w:rPr>
        <w:t xml:space="preserve"> →</w:t>
      </w:r>
      <w:r>
        <w:rPr>
          <w:b w:val="false"/>
          <w:bCs w:val="false"/>
        </w:rPr>
        <w:t xml:space="preserve"> 1.3%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My Vectorized Kmeans</w:t>
      </w:r>
      <w:r>
        <w:rPr>
          <w:b w:val="false"/>
          <w:bCs w:val="false"/>
        </w:rPr>
        <w:t xml:space="preserve"> speedup: 628.5/4.9504 = 245.6 →</w:t>
      </w:r>
      <w:r>
        <w:rPr>
          <w:b w:val="false"/>
          <w:bCs w:val="false"/>
        </w:rPr>
        <w:t xml:space="preserve"> 2.5%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Plotting Amdahl’s Law </w:t>
      </w:r>
      <w:r>
        <w:rPr>
          <w:b w:val="false"/>
          <w:bCs w:val="false"/>
        </w:rPr>
        <w:t>along with the two speed ups: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kostas/DSE512-playground" TargetMode="External"/><Relationship Id="rId3" Type="http://schemas.openxmlformats.org/officeDocument/2006/relationships/hyperlink" Target="https://github.com/drkostas/DSE512-playground/blob/master/confs/assignment3_local_tcga.yml" TargetMode="External"/><Relationship Id="rId4" Type="http://schemas.openxmlformats.org/officeDocument/2006/relationships/hyperlink" Target="https://github.com/drkostas/DSE512-playground/tree/master/assignment3" TargetMode="External"/><Relationship Id="rId5" Type="http://schemas.openxmlformats.org/officeDocument/2006/relationships/hyperlink" Target="https://github.com/drkostas/DSE512-playground/blob/master/playground/profiling_funcs/profileit.py" TargetMode="External"/><Relationship Id="rId6" Type="http://schemas.openxmlformats.org/officeDocument/2006/relationships/hyperlink" Target="https://github.com/drkostas/DSE512-playground/blob/master/playground/timing_tools/timeit.py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drkostas/DSE512-playground/tree/master/outputs/final/assignment3/profiling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drkostas/DSE512-playground/tree/master/outputs/final/assignment3/results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8</Pages>
  <Words>608</Words>
  <Characters>4240</Characters>
  <CharactersWithSpaces>4776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2021-04-09T12:02:35Z</dcterms:created>
  <dc:creator/>
  <dc:description/>
  <dc:language>en-US</dc:language>
  <cp:lastModifiedBy/>
  <dcterms:modified xsi:type="dcterms:W3CDTF">2021-04-09T22:50:19Z</dcterms:modified>
  <cp:revision>3</cp:revision>
  <dc:subject/>
  <dc:title/>
</cp:coreProperties>
</file>