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F62F" w14:textId="77723D1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91635611"/>
      <w:r w:rsidRPr="009003CA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749D984E" w14:textId="1C08627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8B573E7" w14:textId="11CF32C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14:paraId="54DAA553" w14:textId="25B44AB5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«Московский институт электронной техники»</w:t>
      </w:r>
    </w:p>
    <w:p w14:paraId="10A2BDC6" w14:textId="4E571B5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EC18EBB" w14:textId="10A07BC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Кафедра Высшая математика 1</w:t>
      </w:r>
    </w:p>
    <w:p w14:paraId="67875371" w14:textId="4D98F58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00F7145" w14:textId="62D8EB4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Решетников Егор Алексеевич</w:t>
      </w:r>
    </w:p>
    <w:p w14:paraId="36C5D57C" w14:textId="5D9B431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Бакалаврская работа</w:t>
      </w:r>
    </w:p>
    <w:p w14:paraId="2868E853" w14:textId="697C137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 направлению 01.03.04 «Прикладная математика»</w:t>
      </w:r>
    </w:p>
    <w:p w14:paraId="580463E5" w14:textId="6307F30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(бакалавриат)</w:t>
      </w:r>
    </w:p>
    <w:p w14:paraId="4303F2D1" w14:textId="6BBE456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Компрессия изображений на основе вейвлет-преобразований</w:t>
      </w:r>
    </w:p>
    <w:p w14:paraId="7D7A4C0C" w14:textId="57C4667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2EF4244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FE9DF23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C9E64D9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3F290CA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70BCA71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49BB1AF" w14:textId="6E986D5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E42BDD" w:rsidRPr="009003C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________________</w:t>
      </w:r>
      <w:r w:rsidRPr="009003CA">
        <w:rPr>
          <w:rFonts w:ascii="Times New Roman" w:hAnsi="Times New Roman" w:cs="Times New Roman"/>
          <w:sz w:val="26"/>
          <w:szCs w:val="26"/>
        </w:rPr>
        <w:t>Решетников Е. А.</w:t>
      </w:r>
    </w:p>
    <w:p w14:paraId="4E5ADE17" w14:textId="4FD19348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Руководитель ВКР,</w:t>
      </w:r>
    </w:p>
    <w:p w14:paraId="2B33A532" w14:textId="65C8BD3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профессор, доктор физико-математических наук </w:t>
      </w:r>
      <w:r w:rsidR="00E42BDD" w:rsidRPr="009003CA">
        <w:rPr>
          <w:rFonts w:ascii="Times New Roman" w:hAnsi="Times New Roman" w:cs="Times New Roman"/>
          <w:sz w:val="26"/>
          <w:szCs w:val="26"/>
        </w:rPr>
        <w:t>________________</w:t>
      </w:r>
      <w:r w:rsidR="009D7B85" w:rsidRPr="009003CA">
        <w:rPr>
          <w:rFonts w:ascii="Times New Roman" w:hAnsi="Times New Roman" w:cs="Times New Roman"/>
          <w:sz w:val="26"/>
          <w:szCs w:val="26"/>
        </w:rPr>
        <w:t>_</w:t>
      </w:r>
      <w:r w:rsidRPr="009003CA">
        <w:rPr>
          <w:rFonts w:ascii="Times New Roman" w:hAnsi="Times New Roman" w:cs="Times New Roman"/>
          <w:sz w:val="26"/>
          <w:szCs w:val="26"/>
        </w:rPr>
        <w:t>Умняшкин С. В.</w:t>
      </w:r>
    </w:p>
    <w:p w14:paraId="1A179DAE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DA7C10E" w14:textId="454DAC2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Москва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191168C7" w14:textId="36EAE827" w:rsidR="00AA7331" w:rsidRPr="009003CA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9003CA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542F8079" w14:textId="0146F01C" w:rsidR="00962FAF" w:rsidRDefault="00AA733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9003CA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9003CA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9003CA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6124360" w:history="1">
            <w:r w:rsidR="00962FAF"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Введение</w:t>
            </w:r>
            <w:r w:rsidR="00962FAF">
              <w:rPr>
                <w:noProof/>
                <w:webHidden/>
              </w:rPr>
              <w:tab/>
            </w:r>
            <w:r w:rsidR="00962FAF">
              <w:rPr>
                <w:noProof/>
                <w:webHidden/>
              </w:rPr>
              <w:fldChar w:fldCharType="begin"/>
            </w:r>
            <w:r w:rsidR="00962FAF">
              <w:rPr>
                <w:noProof/>
                <w:webHidden/>
              </w:rPr>
              <w:instrText xml:space="preserve"> PAGEREF _Toc106124360 \h </w:instrText>
            </w:r>
            <w:r w:rsidR="00962FAF">
              <w:rPr>
                <w:noProof/>
                <w:webHidden/>
              </w:rPr>
            </w:r>
            <w:r w:rsidR="00962FAF">
              <w:rPr>
                <w:noProof/>
                <w:webHidden/>
              </w:rPr>
              <w:fldChar w:fldCharType="separate"/>
            </w:r>
            <w:r w:rsidR="00962FAF">
              <w:rPr>
                <w:noProof/>
                <w:webHidden/>
              </w:rPr>
              <w:t>3</w:t>
            </w:r>
            <w:r w:rsidR="00962FAF">
              <w:rPr>
                <w:noProof/>
                <w:webHidden/>
              </w:rPr>
              <w:fldChar w:fldCharType="end"/>
            </w:r>
          </w:hyperlink>
        </w:p>
        <w:p w14:paraId="3D607401" w14:textId="6C52148F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1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Глава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F203B" w14:textId="69110F94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2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1.1 Полутоновые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4576B" w14:textId="119DB0D2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3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1.2 Дискретный сигнал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7180" w14:textId="6F4C6944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4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1.3 Кратно-масштабный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0F5DE" w14:textId="559CADD1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5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1.4 Масштабирующие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53299" w14:textId="1897582E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6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1.4 Вейвлет-преобразование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2CF1A" w14:textId="30EE8289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7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1.5 Квантование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00923" w14:textId="59E4AA67" w:rsidR="00962FAF" w:rsidRDefault="00962FAF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8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Арифметическое кодирование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B64BF" w14:textId="2F9ADCBA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69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1.7 Энтропия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4D5D7" w14:textId="7F4FD87D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0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1.7 Машинное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C8CE0" w14:textId="7A54F162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1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1.8 Квадратичная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512EB" w14:textId="4AD30DF5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2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1.9 Случайный лес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374EC" w14:textId="640B788E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3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1.10 Заключение к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95A60" w14:textId="0D50A11E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4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Глава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CEA24" w14:textId="47A7A171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5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2.1 Обзор существующих методов сжатия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5C0B" w14:textId="76BF7196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6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2.1.1 </w:t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JPEG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ADA3B" w14:textId="2997458B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7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2.1.2 </w:t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JPEG</w:t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-2000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2C0CD" w14:textId="1AC1FFC4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8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 Предлагаемые методы сжатия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8197" w14:textId="242F2B6B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79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2.2.1 Общая схема метода компрессии изображение на основе дискретного вейвлет-преобразования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76748" w14:textId="2E7FC60C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0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2.2.2 Контекстно кодирование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1FE70" w14:textId="64B345DC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1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2.2.3 Предлагаемые методы улучшения контекстного кодирования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ADAE3" w14:textId="151EB984" w:rsidR="00962FAF" w:rsidRDefault="00962FAF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2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2.2.4 Применение методов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C2C41" w14:textId="3ED486CE" w:rsidR="00962FAF" w:rsidRDefault="00962FA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3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2.2.5 Заключение к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A81C6" w14:textId="4FA16764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4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Глава 3. Результаты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13956" w14:textId="249DD8C5" w:rsidR="00962FAF" w:rsidRDefault="00962FAF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5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Метрики эффективности алгоритмов компрессии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158C1" w14:textId="58AD9C7C" w:rsidR="00962FAF" w:rsidRDefault="00962FAF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6" w:history="1"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92C6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Результаты проведенных 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6E405" w14:textId="1503B7AE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7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6499D" w14:textId="085FAAFB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8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2F5E8" w14:textId="2CE0AE97" w:rsidR="00962FAF" w:rsidRDefault="00962F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6124389" w:history="1">
            <w:r w:rsidRPr="00E92C6A">
              <w:rPr>
                <w:rStyle w:val="a4"/>
                <w:rFonts w:ascii="Times New Roman" w:hAnsi="Times New Roman" w:cs="Times New Roman"/>
                <w:b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_Toc106124389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13E8E" w14:textId="0A40B860" w:rsidR="00CD1D62" w:rsidRPr="009003CA" w:rsidRDefault="00AA7331" w:rsidP="00BD76A2">
          <w:pPr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9003CA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E2FC852" w14:textId="3B2AB437" w:rsidR="00AA7331" w:rsidRPr="009003CA" w:rsidRDefault="00CD1D62" w:rsidP="00CD1D62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5A4D0C52" w14:textId="77777777" w:rsidR="004F7F36" w:rsidRPr="009003CA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6124360"/>
      <w:r w:rsidRPr="009003CA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6B18120E" w14:textId="77777777" w:rsidR="004F7F36" w:rsidRPr="009003CA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9003CA">
        <w:rPr>
          <w:rFonts w:ascii="Times New Roman" w:hAnsi="Times New Roman" w:cs="Times New Roman"/>
          <w:sz w:val="26"/>
          <w:szCs w:val="26"/>
        </w:rPr>
        <w:t>направлении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0F9031E2" w:rsidR="004F7F36" w:rsidRPr="00E0466D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Одним из вариантов решения </w:t>
      </w:r>
      <w:r w:rsidR="00BE0244" w:rsidRPr="009003CA">
        <w:rPr>
          <w:rFonts w:ascii="Times New Roman" w:hAnsi="Times New Roman" w:cs="Times New Roman"/>
          <w:sz w:val="26"/>
          <w:szCs w:val="26"/>
        </w:rPr>
        <w:t>перечисленных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проблем является применение методов компрессии с целью уменьшения занимаемого данными объема</w:t>
      </w:r>
      <w:r w:rsidR="00E0466D">
        <w:rPr>
          <w:rFonts w:ascii="Times New Roman" w:hAnsi="Times New Roman" w:cs="Times New Roman"/>
          <w:sz w:val="26"/>
          <w:szCs w:val="26"/>
        </w:rPr>
        <w:t xml:space="preserve">. Наиболее распространённые методы сжатия изображений основаны на использовании дискретного вейвлет-преобразования (ДВП), как, например, </w:t>
      </w:r>
      <w:r w:rsidR="00E046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E0466D" w:rsidRPr="00E0466D">
        <w:rPr>
          <w:rFonts w:ascii="Times New Roman" w:hAnsi="Times New Roman" w:cs="Times New Roman"/>
          <w:sz w:val="26"/>
          <w:szCs w:val="26"/>
        </w:rPr>
        <w:t>-2000.</w:t>
      </w:r>
    </w:p>
    <w:p w14:paraId="615D08B3" w14:textId="64E6D0B8" w:rsidR="004F7F36" w:rsidRPr="009003CA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ДВП</w:t>
      </w:r>
      <w:r w:rsidR="004F7F36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9003CA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9003CA">
        <w:rPr>
          <w:rFonts w:ascii="Times New Roman" w:hAnsi="Times New Roman" w:cs="Times New Roman"/>
          <w:sz w:val="26"/>
          <w:szCs w:val="26"/>
        </w:rPr>
        <w:t>.</w:t>
      </w:r>
      <w:r w:rsidR="006E2D54">
        <w:rPr>
          <w:rFonts w:ascii="Times New Roman" w:hAnsi="Times New Roman" w:cs="Times New Roman"/>
          <w:sz w:val="26"/>
          <w:szCs w:val="26"/>
        </w:rPr>
        <w:t xml:space="preserve"> Идея алгоритма сжатия изображения с использованием контекстного кодирования была </w:t>
      </w:r>
      <w:r w:rsidR="006E2D54" w:rsidRPr="006E2D54">
        <w:rPr>
          <w:rFonts w:ascii="Times New Roman" w:hAnsi="Times New Roman" w:cs="Times New Roman"/>
          <w:sz w:val="26"/>
          <w:szCs w:val="26"/>
        </w:rPr>
        <w:t>заимствована</w:t>
      </w:r>
      <w:r w:rsidR="006E2D54" w:rsidRPr="006E2D54">
        <w:rPr>
          <w:rFonts w:ascii="Times New Roman" w:hAnsi="Times New Roman" w:cs="Times New Roman"/>
          <w:sz w:val="26"/>
          <w:szCs w:val="26"/>
        </w:rPr>
        <w:t xml:space="preserve"> </w:t>
      </w:r>
      <w:r w:rsidR="006E2D54">
        <w:rPr>
          <w:rFonts w:ascii="Times New Roman" w:hAnsi="Times New Roman" w:cs="Times New Roman"/>
          <w:sz w:val="26"/>
          <w:szCs w:val="26"/>
        </w:rPr>
        <w:t xml:space="preserve">в бакалаврской работе </w:t>
      </w:r>
      <w:r w:rsidR="005A77ED" w:rsidRPr="009003CA">
        <w:rPr>
          <w:rFonts w:ascii="Times New Roman" w:hAnsi="Times New Roman" w:cs="Times New Roman"/>
          <w:sz w:val="26"/>
          <w:szCs w:val="26"/>
        </w:rPr>
        <w:t>А. В. Григорьев</w:t>
      </w:r>
      <w:r w:rsidR="005A77ED">
        <w:rPr>
          <w:rFonts w:ascii="Times New Roman" w:hAnsi="Times New Roman" w:cs="Times New Roman"/>
          <w:sz w:val="26"/>
          <w:szCs w:val="26"/>
        </w:rPr>
        <w:t>а</w:t>
      </w:r>
      <w:r w:rsidR="005A77ED" w:rsidRPr="009003CA">
        <w:rPr>
          <w:rFonts w:ascii="Times New Roman" w:hAnsi="Times New Roman" w:cs="Times New Roman"/>
          <w:sz w:val="26"/>
          <w:szCs w:val="26"/>
        </w:rPr>
        <w:t xml:space="preserve"> «Компрессия изображений на основе пакетных вейвлет-преобразований»</w:t>
      </w:r>
      <w:r w:rsidR="005A77ED">
        <w:rPr>
          <w:rFonts w:ascii="Times New Roman" w:hAnsi="Times New Roman" w:cs="Times New Roman"/>
          <w:sz w:val="26"/>
          <w:szCs w:val="26"/>
        </w:rPr>
        <w:t xml:space="preserve">. </w:t>
      </w:r>
      <w:r w:rsidR="001B5C99" w:rsidRPr="009003CA">
        <w:rPr>
          <w:rFonts w:ascii="Times New Roman" w:hAnsi="Times New Roman" w:cs="Times New Roman"/>
          <w:sz w:val="26"/>
          <w:szCs w:val="26"/>
        </w:rPr>
        <w:t>Далее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9003CA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</w:t>
      </w:r>
      <w:r w:rsidR="005A77ED">
        <w:rPr>
          <w:rFonts w:ascii="Times New Roman" w:hAnsi="Times New Roman" w:cs="Times New Roman"/>
          <w:sz w:val="26"/>
          <w:szCs w:val="26"/>
        </w:rPr>
        <w:t xml:space="preserve"> с помощью применения методов машинного обучения</w:t>
      </w:r>
      <w:r w:rsidR="001B5C99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4923A2E1" w14:textId="77777777" w:rsidR="002E500E" w:rsidRPr="009003CA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9003CA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проверить эффективность методов сжатия изображений с использованием контекстного кодирования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9003CA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78E074E1" w14:textId="289A02F0" w:rsidR="00E740D5" w:rsidRPr="005129F3" w:rsidRDefault="00FD1240" w:rsidP="005129F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9003CA">
        <w:rPr>
          <w:rFonts w:ascii="Times New Roman" w:hAnsi="Times New Roman"/>
          <w:sz w:val="26"/>
          <w:szCs w:val="26"/>
        </w:rPr>
        <w:t>.</w:t>
      </w:r>
      <w:r w:rsidR="00BF6D65" w:rsidRPr="005129F3">
        <w:rPr>
          <w:rFonts w:ascii="Times New Roman" w:hAnsi="Times New Roman"/>
        </w:rPr>
        <w:br w:type="page"/>
      </w:r>
    </w:p>
    <w:p w14:paraId="55F0D831" w14:textId="52E2C6BA" w:rsidR="00374936" w:rsidRPr="009003CA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" w:name="_Toc106124361"/>
      <w:r w:rsidRPr="009003CA">
        <w:rPr>
          <w:rFonts w:ascii="Times New Roman" w:hAnsi="Times New Roman" w:cs="Times New Roman"/>
          <w:b/>
          <w:szCs w:val="26"/>
        </w:rPr>
        <w:lastRenderedPageBreak/>
        <w:t>Глава 1</w:t>
      </w:r>
      <w:bookmarkEnd w:id="2"/>
      <w:r w:rsidR="00962FAF">
        <w:rPr>
          <w:rFonts w:ascii="Times New Roman" w:hAnsi="Times New Roman" w:cs="Times New Roman"/>
          <w:b/>
          <w:szCs w:val="26"/>
        </w:rPr>
        <w:t>. Основные понятия</w:t>
      </w:r>
    </w:p>
    <w:p w14:paraId="13A2C4C4" w14:textId="77777777" w:rsidR="00374936" w:rsidRPr="009003CA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91635613"/>
      <w:bookmarkStart w:id="4" w:name="_Toc106124362"/>
      <w:r w:rsidRPr="009003CA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3"/>
      <w:bookmarkEnd w:id="4"/>
    </w:p>
    <w:p w14:paraId="66635B6F" w14:textId="77777777" w:rsidR="00B01B95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9003CA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9003CA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9003CA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(от английского pixel ≈ picture element). </w:t>
      </w:r>
      <w:r w:rsidR="00A7425F" w:rsidRPr="009003CA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9003CA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4E71F960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Изображения без палитры бывают в какой-либо системе цветопредставления и 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9003CA">
        <w:rPr>
          <w:rFonts w:ascii="Times New Roman" w:hAnsi="Times New Roman" w:cs="Times New Roman"/>
          <w:sz w:val="26"/>
          <w:szCs w:val="26"/>
        </w:rPr>
        <w:t xml:space="preserve"> (полутоновые изображения) [1]. Для последних </w:t>
      </w:r>
      <w:r w:rsidR="005519E6" w:rsidRPr="009003CA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91635614"/>
      <w:bookmarkStart w:id="6" w:name="_Toc106124363"/>
      <w:r w:rsidRPr="009003CA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5"/>
      <w:bookmarkEnd w:id="6"/>
    </w:p>
    <w:p w14:paraId="519A0E0A" w14:textId="77777777" w:rsidR="00493711" w:rsidRPr="009003CA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9003CA">
        <w:rPr>
          <w:rFonts w:ascii="Times New Roman" w:hAnsi="Times New Roman" w:cs="Times New Roman"/>
          <w:i/>
          <w:sz w:val="26"/>
          <w:szCs w:val="26"/>
        </w:rPr>
        <w:t>сигнал</w:t>
      </w:r>
      <w:r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9003CA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9003CA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9003CA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9003CA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9003CA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5FD1393C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C128B4" w:rsidRPr="009003CA">
        <w:rPr>
          <w:rFonts w:ascii="Times New Roman" w:hAnsi="Times New Roman" w:cs="Times New Roman"/>
          <w:sz w:val="26"/>
          <w:szCs w:val="26"/>
        </w:rPr>
        <w:t xml:space="preserve">непрерывной </w:t>
      </w:r>
      <w:r w:rsidR="00C128B4">
        <w:rPr>
          <w:rFonts w:ascii="Times New Roman" w:hAnsi="Times New Roman" w:cs="Times New Roman"/>
          <w:sz w:val="26"/>
          <w:szCs w:val="26"/>
        </w:rPr>
        <w:t xml:space="preserve">или 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Pr="009003CA">
        <w:rPr>
          <w:rFonts w:ascii="Times New Roman" w:hAnsi="Times New Roman" w:cs="Times New Roman"/>
          <w:sz w:val="26"/>
          <w:szCs w:val="26"/>
        </w:rPr>
        <w:t>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5D7F52B2" w:rsidR="00374936" w:rsidRPr="009003CA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9003CA">
        <w:rPr>
          <w:rFonts w:ascii="Times New Roman" w:hAnsi="Times New Roman" w:cs="Times New Roman"/>
          <w:sz w:val="26"/>
          <w:szCs w:val="26"/>
        </w:rPr>
        <w:t>,</w:t>
      </w:r>
      <w:r w:rsidR="00DA4AC4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9003C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9003C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D = { nT|n ϵ 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Z</m:t>
        </m:r>
        <m:r>
          <w:rPr>
            <w:rFonts w:ascii="Cambria Math" w:hAnsi="Cambria Math" w:cs="Times New Roman"/>
            <w:sz w:val="26"/>
            <w:szCs w:val="26"/>
          </w:rPr>
          <m:t xml:space="preserve"> }</m:t>
        </m:r>
      </m:oMath>
      <w:r w:rsidR="001E0A3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9003CA">
        <w:rPr>
          <w:rFonts w:ascii="Times New Roman" w:hAnsi="Times New Roman" w:cs="Times New Roman"/>
          <w:sz w:val="26"/>
          <w:szCs w:val="26"/>
        </w:rPr>
        <w:t>[2].</w:t>
      </w:r>
      <w:r w:rsidR="00F22643" w:rsidRPr="009003CA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</w:t>
      </w:r>
      <w:r w:rsidR="00963112" w:rsidRPr="009003CA">
        <w:rPr>
          <w:rFonts w:ascii="Times New Roman" w:hAnsi="Times New Roman" w:cs="Times New Roman"/>
          <w:sz w:val="26"/>
          <w:szCs w:val="26"/>
        </w:rPr>
        <w:t>, носит название</w:t>
      </w:r>
      <w:r w:rsidR="002863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>шаг</w:t>
      </w:r>
      <w:r w:rsidR="00963112" w:rsidRPr="009003CA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дискретизации</w:t>
      </w:r>
      <w:r w:rsidR="000F5FF0" w:rsidRPr="009003CA">
        <w:rPr>
          <w:rFonts w:ascii="Times New Roman" w:hAnsi="Times New Roman" w:cs="Times New Roman"/>
          <w:sz w:val="26"/>
          <w:szCs w:val="26"/>
        </w:rPr>
        <w:t xml:space="preserve"> [2]</w:t>
      </w:r>
      <w:r w:rsidR="00F30B29">
        <w:rPr>
          <w:rFonts w:ascii="Times New Roman" w:hAnsi="Times New Roman" w:cs="Times New Roman"/>
          <w:sz w:val="26"/>
          <w:szCs w:val="26"/>
        </w:rPr>
        <w:t>.</w:t>
      </w:r>
    </w:p>
    <w:p w14:paraId="53271795" w14:textId="77777777" w:rsidR="00D65CF4" w:rsidRPr="009003CA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C17CFB" w:rsidRPr="009003CA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9003CA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9003CA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9003CA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9003CA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9003CA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9003CA">
        <w:rPr>
          <w:rFonts w:ascii="Times New Roman" w:hAnsi="Times New Roman" w:cs="Times New Roman"/>
          <w:i/>
          <w:iCs/>
          <w:sz w:val="26"/>
          <w:szCs w:val="26"/>
        </w:rPr>
        <w:t>дискретизация</w:t>
      </w:r>
      <w:r w:rsidR="00E245F4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сигнала</w:t>
      </w:r>
      <w:r w:rsidR="00E245F4" w:rsidRPr="009003CA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9003CA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70A2C496" w:rsidR="00CB3648" w:rsidRPr="009003CA" w:rsidRDefault="00DE2F43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9003CA" w:rsidRDefault="00CB364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9003CA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47C71922" w:rsidR="00DB0AD4" w:rsidRPr="009003CA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 из теоремы Котельникова, которая утверждает, что дискретный сигнал можно </w:t>
      </w:r>
      <w:r w:rsidR="00FA5210" w:rsidRPr="009003CA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9003CA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9003CA" w:rsidRDefault="00FA5210" w:rsidP="0081215C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9003CA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Pr="009003CA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91635615"/>
      <w:bookmarkStart w:id="8" w:name="_Toc106124364"/>
      <w:r w:rsidRPr="009003CA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7"/>
      <w:bookmarkEnd w:id="8"/>
    </w:p>
    <w:p w14:paraId="030E8C47" w14:textId="6A625286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10480431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0F03D58A" w:rsidR="006161B4" w:rsidRPr="009003CA" w:rsidRDefault="003532D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17BF77A6" w:rsidR="000C03B5" w:rsidRPr="009003CA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9003CA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9003CA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9003CA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7DACA837" w:rsidR="00C94C24" w:rsidRPr="009003CA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9003CA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9003CA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54F84E8B" w:rsidR="0095496D" w:rsidRPr="009003CA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11DDBFA1" w:rsidR="00374936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9003CA">
        <w:rPr>
          <w:rFonts w:ascii="Cambria Math" w:hAnsi="Cambria Math" w:cs="Cambria Math"/>
          <w:sz w:val="26"/>
          <w:szCs w:val="26"/>
        </w:rPr>
        <w:t>𝑉</w:t>
      </w:r>
      <w:r w:rsidRPr="009003CA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9003CA">
        <w:rPr>
          <w:rFonts w:ascii="Times New Roman" w:hAnsi="Times New Roman" w:cs="Times New Roman"/>
          <w:sz w:val="26"/>
          <w:szCs w:val="26"/>
        </w:rPr>
        <w:t xml:space="preserve">} </w:t>
      </w:r>
      <w:r w:rsidRPr="009003CA">
        <w:rPr>
          <w:rFonts w:ascii="Cambria Math" w:hAnsi="Cambria Math" w:cs="Cambria Math"/>
          <w:sz w:val="26"/>
          <w:szCs w:val="26"/>
        </w:rPr>
        <w:t>⊂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m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8E1190" w:rsidRPr="008E1190">
        <w:rPr>
          <w:rFonts w:ascii="Times New Roman" w:hAnsi="Times New Roman" w:cs="Times New Roman"/>
          <w:sz w:val="26"/>
          <w:szCs w:val="26"/>
        </w:rPr>
        <w:t>ℤ</w:t>
      </w:r>
      <w:r w:rsidRPr="009003CA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9003CA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9003CA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69E610C8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Подпространства вложены,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 xml:space="preserve">∀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Z: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280E3B2B" w14:textId="6716DD14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Если функция</w:t>
      </w:r>
      <w:r w:rsidR="00477177" w:rsidRPr="00477177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</m:oMath>
      <w:r w:rsidRPr="009003CA">
        <w:rPr>
          <w:rFonts w:ascii="Times New Roman" w:hAnsi="Times New Roman"/>
          <w:sz w:val="26"/>
          <w:szCs w:val="26"/>
        </w:rPr>
        <w:t xml:space="preserve">, то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(2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  <m: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="00477177" w:rsidRPr="00477177">
        <w:rPr>
          <w:rFonts w:ascii="Times New Roman" w:eastAsiaTheme="minorEastAsia" w:hAnsi="Times New Roman"/>
          <w:iCs/>
          <w:sz w:val="26"/>
          <w:szCs w:val="26"/>
          <w:vertAlign w:val="subscript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>и наоборот.</w:t>
      </w:r>
    </w:p>
    <w:p w14:paraId="4500B105" w14:textId="5D969FE5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Существует некоторая функция</w:t>
      </w:r>
      <w:r w:rsidR="00E54717" w:rsidRPr="00E54717">
        <w:rPr>
          <w:rFonts w:ascii="Times New Roman" w:hAnsi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, целочисленные сдвиги которой </w:t>
      </w:r>
      <m:oMath>
        <m:r>
          <w:rPr>
            <w:rFonts w:ascii="Cambria Math" w:hAnsi="Cambria Math"/>
            <w:sz w:val="26"/>
            <w:szCs w:val="26"/>
          </w:rPr>
          <m:t>{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 - 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w:rPr>
            <w:rFonts w:ascii="Cambria Math" w:hAnsi="Cambria Math"/>
            <w:sz w:val="26"/>
            <w:szCs w:val="26"/>
          </w:rPr>
          <m:t>)}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∈Z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</m:oMath>
      <w:r w:rsidR="00940F42" w:rsidRPr="00940F42">
        <w:rPr>
          <w:rFonts w:ascii="Times New Roman" w:hAnsi="Times New Roman"/>
          <w:sz w:val="26"/>
          <w:szCs w:val="26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образуют ортонормированный базис подпространства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. Такая функция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)</m:t>
        </m:r>
      </m:oMath>
      <w:r w:rsidR="00D235AB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/>
          <w:i/>
          <w:iCs/>
          <w:sz w:val="26"/>
          <w:szCs w:val="26"/>
        </w:rPr>
        <w:t>масштабирующей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4693E2D6" w14:textId="44BD0563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Для всех подпространств есть единственный общий элемент – нулевой,</w:t>
      </w:r>
      <w:r w:rsidR="001B59C9" w:rsidRPr="001B59C9">
        <w:rPr>
          <w:rFonts w:ascii="Cambria Math" w:hAnsi="Cambria Math" w:cs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= {0},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3271F34D" w14:textId="4CEE608D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>(</w:t>
      </w:r>
      <w:r w:rsidR="009F4974" w:rsidRPr="009F4974">
        <w:rPr>
          <w:rFonts w:ascii="Times New Roman" w:hAnsi="Times New Roman"/>
          <w:sz w:val="26"/>
          <w:szCs w:val="26"/>
        </w:rPr>
        <w:t>ℝ</w:t>
      </w:r>
      <w:r w:rsidRPr="009003CA">
        <w:rPr>
          <w:rFonts w:ascii="Times New Roman" w:hAnsi="Times New Roman"/>
          <w:sz w:val="26"/>
          <w:szCs w:val="26"/>
        </w:rPr>
        <w:t xml:space="preserve">): </w:t>
      </w:r>
      <w:r w:rsidRPr="009003CA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9003CA">
        <w:rPr>
          <w:rFonts w:ascii="Times New Roman" w:hAnsi="Times New Roman"/>
          <w:sz w:val="26"/>
          <w:szCs w:val="26"/>
        </w:rPr>
        <w:t xml:space="preserve"> =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(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>R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9003CA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124365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9"/>
    </w:p>
    <w:p w14:paraId="3B7530D5" w14:textId="51D2E304" w:rsidR="00674EC1" w:rsidRPr="009003CA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</w:t>
      </w:r>
      <w:r w:rsidR="00F45DC4">
        <w:rPr>
          <w:rFonts w:ascii="Times New Roman" w:hAnsi="Times New Roman" w:cs="Times New Roman"/>
          <w:sz w:val="26"/>
          <w:szCs w:val="26"/>
        </w:rPr>
        <w:t>Р</w:t>
      </w:r>
      <w:r w:rsidRPr="009003CA">
        <w:rPr>
          <w:rFonts w:ascii="Times New Roman" w:hAnsi="Times New Roman" w:cs="Times New Roman"/>
          <w:sz w:val="26"/>
          <w:szCs w:val="26"/>
        </w:rPr>
        <w:t xml:space="preserve">ассмотрим систему вида: </w:t>
      </w:r>
    </w:p>
    <w:p w14:paraId="1AA7B40C" w14:textId="1FE11990" w:rsidR="00CA1CD1" w:rsidRPr="009003CA" w:rsidRDefault="00DE2F43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79525C0B" w:rsidR="00CA1CD1" w:rsidRPr="009003CA" w:rsidRDefault="00CA1CD1" w:rsidP="00D977B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k,j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9003CA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9003CA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9003CA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масштабирующей</w:t>
      </w:r>
      <w:r w:rsidR="00CA1CD1" w:rsidRPr="009003CA">
        <w:rPr>
          <w:rFonts w:ascii="Times New Roman" w:hAnsi="Times New Roman" w:cs="Times New Roman"/>
          <w:iCs/>
          <w:sz w:val="26"/>
          <w:szCs w:val="26"/>
        </w:rPr>
        <w:t xml:space="preserve"> функци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и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9003CA">
        <w:rPr>
          <w:rFonts w:ascii="Times New Roman" w:hAnsi="Times New Roman" w:cs="Times New Roman"/>
          <w:sz w:val="26"/>
          <w:szCs w:val="26"/>
        </w:rPr>
        <w:t>[12]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0E47B76F" w:rsidR="00105D12" w:rsidRPr="009003CA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737B10" w:rsidRPr="009003CA">
        <w:rPr>
          <w:rFonts w:ascii="Times New Roman" w:hAnsi="Times New Roman" w:cs="Times New Roman"/>
          <w:sz w:val="26"/>
          <w:szCs w:val="26"/>
        </w:rPr>
        <w:t>пространство функций,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1646E">
        <w:rPr>
          <w:rFonts w:ascii="Times New Roman" w:hAnsi="Times New Roman" w:cs="Times New Roman"/>
          <w:sz w:val="26"/>
          <w:szCs w:val="26"/>
        </w:rPr>
        <w:t xml:space="preserve">интегрируемых с квадратом </w:t>
      </w:r>
      <w:r w:rsidR="00280B6B" w:rsidRPr="009003CA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9003CA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6B2C7DE8" w:rsidR="003A25AA" w:rsidRPr="009003CA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}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9003C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9003CA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9003CA" w:rsidRDefault="00DE2F43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9003CA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9003CA" w:rsidRDefault="00DE2F43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9003CA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3183CF17" w:rsidR="007807D7" w:rsidRPr="009003CA" w:rsidRDefault="008F747E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(</m:t>
          </m:r>
          <m:r>
            <m:rPr>
              <m:scr m:val="double-struck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R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E7519A2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BF1A4B" w:rsidRPr="00BF1A4B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задается множество</w:t>
      </w:r>
      <w:r w:rsidR="00DA7BC1" w:rsidRPr="009003CA">
        <w:rPr>
          <w:rFonts w:ascii="Times New Roman" w:hAnsi="Times New Roman" w:cs="Times New Roman"/>
          <w:sz w:val="26"/>
          <w:szCs w:val="26"/>
        </w:rPr>
        <w:t>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(</m:t>
            </m:r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- 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, причем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ѱ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52C8F" w:rsidRPr="003D57FE">
        <w:rPr>
          <w:rFonts w:ascii="Times New Roman" w:hAnsi="Times New Roman" w:cs="Times New Roman"/>
          <w:sz w:val="26"/>
          <w:szCs w:val="26"/>
        </w:rPr>
        <w:t xml:space="preserve"> </w:t>
      </w:r>
      <w:r w:rsidRPr="00052C8F">
        <w:t>существует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любой масштабирующей функции. Функцию, для которой выполняется данное утверждение, принято называть материнским </w:t>
      </w:r>
      <w:r w:rsidRPr="009003CA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537237A8" w:rsidR="00F6633A" w:rsidRPr="009003CA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(R)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9003CA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28E065E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6"/>
                  <w:szCs w:val="26"/>
                </w:rPr>
                <m:t>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2C7DB136" w:rsidR="00F6633A" w:rsidRPr="009003CA" w:rsidRDefault="00640E17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>=</w:t>
      </w:r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n,m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= </w:t>
      </w:r>
      <w:r w:rsidR="00F6633A" w:rsidRPr="009003CA">
        <w:rPr>
          <w:rFonts w:ascii="Cambria Math" w:hAnsi="Cambria Math" w:cs="Cambria Math"/>
          <w:sz w:val="26"/>
          <w:szCs w:val="26"/>
        </w:rPr>
        <w:t>〈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m,n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Cambria Math" w:hAnsi="Cambria Math" w:cs="Cambria Math"/>
          <w:sz w:val="26"/>
          <w:szCs w:val="26"/>
        </w:rPr>
        <w:t>〉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φ(</m:t>
            </m:r>
            <m:r>
              <w:rPr>
                <w:rFonts w:ascii="Cambria Math" w:hAnsi="Cambria Math" w:cs="Times New Roman"/>
                <w:sz w:val="26"/>
                <w:szCs w:val="26"/>
              </w:rPr>
              <m:t>2x - 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 ϵ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6CCC9B8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</m:t>
          </m:r>
          <m:r>
            <w:rPr>
              <w:rFonts w:ascii="Cambria Math" w:hAnsi="Cambria Math" w:cs="Times New Roman"/>
              <w:sz w:val="26"/>
              <w:szCs w:val="26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e>
          </m:ra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D8094BD" w:rsidR="00F6633A" w:rsidRPr="009003CA" w:rsidRDefault="00F6633A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n,m+1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6"/>
      <w:bookmarkStart w:id="11" w:name="_Toc106124366"/>
      <w:r w:rsidRPr="009003CA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0"/>
      <w:r w:rsidR="00AA23DB" w:rsidRPr="009003CA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1"/>
    </w:p>
    <w:p w14:paraId="57D64E09" w14:textId="19764622" w:rsidR="00374936" w:rsidRPr="009003CA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31F917A9" w:rsidR="00A512CE" w:rsidRPr="009003CA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47554" w:rsidRPr="009003CA">
        <w:rPr>
          <w:rFonts w:ascii="Times New Roman" w:hAnsi="Times New Roman" w:cs="Times New Roman"/>
          <w:sz w:val="26"/>
          <w:szCs w:val="26"/>
        </w:rPr>
        <w:t>В</w:t>
      </w:r>
      <w:r w:rsidR="00965C10" w:rsidRPr="009003CA">
        <w:rPr>
          <w:rFonts w:ascii="Times New Roman" w:hAnsi="Times New Roman" w:cs="Times New Roman"/>
          <w:sz w:val="26"/>
          <w:szCs w:val="26"/>
        </w:rPr>
        <w:t>ещественную функцию, описывающую одномерный сигнал</w:t>
      </w:r>
      <w:r w:rsidR="00247554" w:rsidRPr="009003CA">
        <w:rPr>
          <w:rFonts w:ascii="Times New Roman" w:hAnsi="Times New Roman" w:cs="Times New Roman"/>
          <w:sz w:val="26"/>
          <w:szCs w:val="26"/>
        </w:rPr>
        <w:t>,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можно записать в виде:</w:t>
      </w:r>
    </w:p>
    <w:p w14:paraId="2E186497" w14:textId="682AB999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) </m:t>
                      </m:r>
                    </m:e>
                  </m:nary>
                </m:e>
              </m:nary>
            </m:e>
          </m:nary>
        </m:oMath>
      </m:oMathPara>
    </w:p>
    <w:p w14:paraId="2FB0D642" w14:textId="3766CCD8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9003CA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5D5FD787" w:rsidR="000C6B3F" w:rsidRPr="00D73E54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</w:t>
      </w:r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дискретным вейвлет-преобрзованием</w:t>
      </w:r>
      <w:r w:rsidR="000C6B3F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  <w:r w:rsidR="00D73E54" w:rsidRPr="00D73E54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8A70A67" w14:textId="77777777" w:rsidR="00920B34" w:rsidRPr="009003CA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2" w:name="_Toc106124367"/>
      <w:r w:rsidRPr="009003CA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2"/>
    </w:p>
    <w:p w14:paraId="4699DF06" w14:textId="03A2314A" w:rsidR="00192AF9" w:rsidRPr="009003CA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Квантованием называется </w:t>
      </w:r>
      <w:r w:rsidR="002E119E">
        <w:rPr>
          <w:rFonts w:ascii="Times New Roman" w:hAnsi="Times New Roman" w:cs="Times New Roman"/>
          <w:sz w:val="26"/>
          <w:szCs w:val="26"/>
        </w:rPr>
        <w:t>округления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возможных значений сигнала </w:t>
      </w:r>
      <w:r w:rsidR="005A57F0">
        <w:rPr>
          <w:rFonts w:ascii="Times New Roman" w:hAnsi="Times New Roman" w:cs="Times New Roman"/>
          <w:sz w:val="26"/>
          <w:szCs w:val="26"/>
        </w:rPr>
        <w:t>до конечного числа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уровней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. В обработке изображений квантование </w:t>
      </w:r>
      <w:r w:rsidR="001A1CC1" w:rsidRPr="009003CA">
        <w:rPr>
          <w:rFonts w:ascii="Times New Roman" w:hAnsi="Times New Roman" w:cs="Times New Roman"/>
          <w:sz w:val="26"/>
          <w:szCs w:val="26"/>
        </w:rPr>
        <w:t>используется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 для сокращения объема информации, необходимой для передачи сигнала.</w:t>
      </w:r>
      <w:r w:rsidR="008C3093" w:rsidRPr="009003CA">
        <w:rPr>
          <w:rFonts w:ascii="Times New Roman" w:hAnsi="Times New Roman" w:cs="Times New Roman"/>
          <w:sz w:val="26"/>
          <w:szCs w:val="26"/>
        </w:rPr>
        <w:t xml:space="preserve"> Так как во время </w:t>
      </w:r>
      <w:r w:rsidR="008C3093" w:rsidRPr="009003CA">
        <w:rPr>
          <w:rFonts w:ascii="Times New Roman" w:hAnsi="Times New Roman" w:cs="Times New Roman"/>
          <w:sz w:val="26"/>
          <w:szCs w:val="26"/>
        </w:rPr>
        <w:lastRenderedPageBreak/>
        <w:t>квантования происходит округление значений исходного сигнала, этот процесс связан с потерей информации.</w:t>
      </w:r>
    </w:p>
    <w:p w14:paraId="7DADB914" w14:textId="77777777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9003CA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A22F60" w14:textId="4B1E3F73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как значения сигнала звука, то шаг квантования в области, где значения сигнала имеют более высокую плотность распределения, </w:t>
      </w:r>
      <w:r w:rsidR="00E61A7F">
        <w:rPr>
          <w:rFonts w:ascii="Times New Roman" w:hAnsi="Times New Roman" w:cs="Times New Roman"/>
          <w:sz w:val="26"/>
          <w:szCs w:val="26"/>
        </w:rPr>
        <w:t>может выбираться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более мелким. Таким образом повышается точность восстановленного сигнала, а квантование носит название </w:t>
      </w:r>
      <w:r w:rsidRPr="009003CA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80DBCBA" w14:textId="0C420325" w:rsidR="00F87869" w:rsidRPr="009003CA" w:rsidRDefault="00111E31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</w:t>
      </w:r>
      <w:r w:rsidR="00A0608D" w:rsidRPr="00A0608D">
        <w:rPr>
          <w:rFonts w:ascii="Times New Roman" w:hAnsi="Times New Roman" w:cs="Times New Roman"/>
          <w:sz w:val="26"/>
          <w:szCs w:val="26"/>
        </w:rPr>
        <w:t xml:space="preserve"> </w:t>
      </w:r>
      <w:r w:rsidR="00A0608D">
        <w:rPr>
          <w:rFonts w:ascii="Times New Roman" w:hAnsi="Times New Roman" w:cs="Times New Roman"/>
          <w:sz w:val="26"/>
          <w:szCs w:val="26"/>
        </w:rPr>
        <w:t>с 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>, так как оно хорошо зарекомендовало себя в области обработки изображений.</w:t>
      </w:r>
      <w:r w:rsidR="00315082">
        <w:rPr>
          <w:rFonts w:ascii="Times New Roman" w:hAnsi="Times New Roman" w:cs="Times New Roman"/>
          <w:sz w:val="26"/>
          <w:szCs w:val="26"/>
        </w:rPr>
        <w:t xml:space="preserve"> При этом п</w:t>
      </w:r>
      <w:r w:rsidR="00E43D7F" w:rsidRPr="009003CA">
        <w:rPr>
          <w:rFonts w:ascii="Times New Roman" w:hAnsi="Times New Roman" w:cs="Times New Roman"/>
          <w:sz w:val="26"/>
          <w:szCs w:val="26"/>
        </w:rPr>
        <w:t xml:space="preserve">роквантованный </w:t>
      </w:r>
      <w:r w:rsidR="00315082">
        <w:rPr>
          <w:rFonts w:ascii="Times New Roman" w:hAnsi="Times New Roman" w:cs="Times New Roman"/>
          <w:sz w:val="26"/>
          <w:szCs w:val="26"/>
        </w:rPr>
        <w:t xml:space="preserve">уровень </w:t>
      </w:r>
      <w:r w:rsidR="00F87869" w:rsidRPr="009003CA">
        <w:rPr>
          <w:rFonts w:ascii="Times New Roman" w:hAnsi="Times New Roman" w:cs="Times New Roman"/>
          <w:sz w:val="26"/>
          <w:szCs w:val="26"/>
        </w:rPr>
        <w:t xml:space="preserve">получается из исходного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9003CA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9003CA" w:rsidRDefault="00DE2F43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2376D540" w:rsidR="00F87869" w:rsidRPr="009003CA" w:rsidRDefault="00F87869" w:rsidP="001518E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r>
          <w:rPr>
            <w:rFonts w:ascii="Cambria Math" w:hAnsi="Cambria Math" w:cs="Times New Roman"/>
            <w:sz w:val="26"/>
            <w:szCs w:val="26"/>
          </w:rPr>
          <m:t>]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9003CA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301667E3" w:rsidR="006F47AC" w:rsidRPr="009003CA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46326D">
        <w:rPr>
          <w:rFonts w:ascii="Times New Roman" w:hAnsi="Times New Roman" w:cs="Times New Roman"/>
          <w:sz w:val="26"/>
          <w:szCs w:val="26"/>
        </w:rPr>
        <w:t>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</w:t>
      </w:r>
      <w:r w:rsidR="00740B8D">
        <w:rPr>
          <w:rFonts w:ascii="Times New Roman" w:hAnsi="Times New Roman" w:cs="Times New Roman"/>
          <w:sz w:val="26"/>
          <w:szCs w:val="26"/>
        </w:rPr>
        <w:t xml:space="preserve">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60DDC8" w14:textId="77777777" w:rsidR="00F87869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r w:rsidRPr="009003CA">
        <w:rPr>
          <w:rFonts w:ascii="Times New Roman" w:hAnsi="Times New Roman" w:cs="Times New Roman"/>
          <w:i/>
          <w:sz w:val="26"/>
          <w:szCs w:val="26"/>
        </w:rPr>
        <w:t>деквантование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F87869" w:rsidRPr="009003CA">
        <w:rPr>
          <w:rFonts w:ascii="Times New Roman" w:hAnsi="Times New Roman" w:cs="Times New Roman"/>
          <w:sz w:val="26"/>
          <w:szCs w:val="26"/>
        </w:rPr>
        <w:t>Деквантование происходит по формуле:</w:t>
      </w:r>
    </w:p>
    <w:p w14:paraId="4E293891" w14:textId="77777777" w:rsidR="00F87869" w:rsidRPr="009003CA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9003CA" w:rsidRDefault="00DE2F43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9003CA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1D34E20B" w:rsidR="00192AF9" w:rsidRPr="009003CA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  <w:r w:rsidR="001E70E8">
        <w:rPr>
          <w:rFonts w:ascii="Times New Roman" w:hAnsi="Times New Roman" w:cs="Times New Roman"/>
          <w:color w:val="auto"/>
          <w:sz w:val="26"/>
          <w:szCs w:val="26"/>
        </w:rPr>
        <w:t xml:space="preserve"> с мёртвой зоной</w:t>
      </w:r>
    </w:p>
    <w:p w14:paraId="56915BCB" w14:textId="6F2FC290" w:rsidR="003308B1" w:rsidRPr="009003CA" w:rsidRDefault="003308B1" w:rsidP="003308B1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6124369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9136C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Энтропия</w:t>
      </w:r>
      <w:bookmarkEnd w:id="13"/>
    </w:p>
    <w:p w14:paraId="217B58C9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известна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409C8ED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566DDE86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FFE9DE2" w14:textId="2557F4A3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5FBD3D2" w14:textId="38CF1A4E" w:rsidR="003308B1" w:rsidRPr="009003CA" w:rsidRDefault="003308B1" w:rsidP="003308B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k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-ого символа, а основание логарифма не играет существенной роли. Данная величина называется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0789B81" w14:textId="29C957B3" w:rsidR="008C3093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Физический смысл энтропии можно описать, как среднее количество информации, которое приходится на один символ источника информации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[2]. Причем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в цифровой обработке изображений основание логарифма принято брать двоичным, это связано с тем, что информация измеряется в битах.</w:t>
      </w:r>
    </w:p>
    <w:p w14:paraId="206695C2" w14:textId="1A4B5F1F" w:rsidR="00374936" w:rsidRPr="009003CA" w:rsidRDefault="00374936" w:rsidP="009136CD">
      <w:pPr>
        <w:pStyle w:val="2"/>
        <w:numPr>
          <w:ilvl w:val="1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91635618"/>
      <w:bookmarkStart w:id="15" w:name="_Toc106124368"/>
      <w:r w:rsidRPr="009003CA">
        <w:rPr>
          <w:rFonts w:ascii="Times New Roman" w:hAnsi="Times New Roman" w:cs="Times New Roman"/>
          <w:b/>
          <w:color w:val="auto"/>
          <w:sz w:val="28"/>
        </w:rPr>
        <w:t>Арифметическое кодирование</w:t>
      </w:r>
      <w:bookmarkEnd w:id="14"/>
      <w:bookmarkEnd w:id="15"/>
    </w:p>
    <w:p w14:paraId="1A8BECA6" w14:textId="4C10BBA3" w:rsidR="00374936" w:rsidRPr="009003CA" w:rsidRDefault="00E97954" w:rsidP="00260F3D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кодированием </w:t>
      </w:r>
      <w:r w:rsidR="00AE464C" w:rsidRPr="009003CA">
        <w:rPr>
          <w:rFonts w:ascii="Times New Roman" w:hAnsi="Times New Roman"/>
          <w:sz w:val="26"/>
          <w:szCs w:val="26"/>
        </w:rPr>
        <w:t>называется отображение слов алфавита на интервал в диапазоне чисел [0, 1) в соответствии с частотой их появления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0502667D" w14:textId="17CFF422" w:rsidR="00374936" w:rsidRPr="009003CA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Основанная идея арифметического кодирования заключается в следующем: </w:t>
      </w:r>
      <w:r w:rsidR="003152C1" w:rsidRPr="009003CA">
        <w:rPr>
          <w:rFonts w:ascii="Times New Roman" w:hAnsi="Times New Roman" w:cs="Times New Roman"/>
          <w:sz w:val="26"/>
          <w:szCs w:val="26"/>
        </w:rPr>
        <w:t>интервал от 0 до 1</w:t>
      </w:r>
      <w:r w:rsidR="003152C1">
        <w:rPr>
          <w:rFonts w:ascii="Times New Roman" w:hAnsi="Times New Roman" w:cs="Times New Roman"/>
          <w:sz w:val="26"/>
          <w:szCs w:val="26"/>
        </w:rPr>
        <w:t xml:space="preserve"> делится </w:t>
      </w:r>
      <w:r w:rsidR="00092D65" w:rsidRPr="009003CA">
        <w:rPr>
          <w:rFonts w:ascii="Times New Roman" w:hAnsi="Times New Roman" w:cs="Times New Roman"/>
          <w:sz w:val="26"/>
          <w:szCs w:val="26"/>
        </w:rPr>
        <w:t xml:space="preserve">пропорционально </w:t>
      </w:r>
      <w:r w:rsidR="00092D65">
        <w:rPr>
          <w:rFonts w:ascii="Times New Roman" w:hAnsi="Times New Roman" w:cs="Times New Roman"/>
          <w:sz w:val="26"/>
          <w:szCs w:val="26"/>
        </w:rPr>
        <w:t>вероятностям</w:t>
      </w:r>
      <w:r w:rsidR="003152C1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152C1">
        <w:rPr>
          <w:rFonts w:ascii="Times New Roman" w:hAnsi="Times New Roman" w:cs="Times New Roman"/>
          <w:sz w:val="26"/>
          <w:szCs w:val="26"/>
        </w:rPr>
        <w:t xml:space="preserve">появления слова </w:t>
      </w:r>
      <w:r w:rsidRPr="009003CA">
        <w:rPr>
          <w:rFonts w:ascii="Times New Roman" w:hAnsi="Times New Roman" w:cs="Times New Roman"/>
          <w:sz w:val="26"/>
          <w:szCs w:val="26"/>
        </w:rPr>
        <w:t>алфавита.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1611B616" w14:textId="77777777" w:rsidTr="00054624">
        <w:tc>
          <w:tcPr>
            <w:tcW w:w="3115" w:type="dxa"/>
          </w:tcPr>
          <w:p w14:paraId="498081C2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9003CA" w:rsidRPr="009003CA" w14:paraId="110ECFD5" w14:textId="77777777" w:rsidTr="00054624">
        <w:tc>
          <w:tcPr>
            <w:tcW w:w="3115" w:type="dxa"/>
          </w:tcPr>
          <w:p w14:paraId="40833572" w14:textId="02C3DD9F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9003CA" w:rsidRPr="009003CA" w14:paraId="6261D607" w14:textId="77777777" w:rsidTr="00054624">
        <w:tc>
          <w:tcPr>
            <w:tcW w:w="3115" w:type="dxa"/>
          </w:tcPr>
          <w:p w14:paraId="0047DBC0" w14:textId="33892716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9003CA" w:rsidRPr="009003CA" w14:paraId="36CDAA12" w14:textId="77777777" w:rsidTr="00054624">
        <w:tc>
          <w:tcPr>
            <w:tcW w:w="3115" w:type="dxa"/>
          </w:tcPr>
          <w:p w14:paraId="5E5CB35E" w14:textId="667F624D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9003CA" w:rsidRPr="009003CA" w14:paraId="35830024" w14:textId="77777777" w:rsidTr="00054624">
        <w:tc>
          <w:tcPr>
            <w:tcW w:w="3115" w:type="dxa"/>
          </w:tcPr>
          <w:p w14:paraId="0B023282" w14:textId="1B07A770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1FD4AC48" w:rsidR="00FB2C38" w:rsidRPr="009003CA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371981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7E8D4DD3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9003CA">
        <w:rPr>
          <w:rFonts w:ascii="Times New Roman" w:hAnsi="Times New Roman" w:cs="Times New Roman"/>
          <w:sz w:val="26"/>
          <w:szCs w:val="26"/>
        </w:rPr>
        <w:t>, частота появления которого в два раза выше частоты появления остальных символов, занял в два раза больший подынтервал, чем остальные символы. Причем остальные символы заняли подынтревалы одинакового размера, так как имеют одинаковую частоту появления.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 Поэтому</w:t>
      </w:r>
      <w:r w:rsidR="00A01119" w:rsidRPr="009003CA">
        <w:rPr>
          <w:rFonts w:ascii="Times New Roman" w:hAnsi="Times New Roman" w:cs="Times New Roman"/>
          <w:sz w:val="26"/>
          <w:szCs w:val="26"/>
        </w:rPr>
        <w:t xml:space="preserve"> на следующем шаге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</w:t>
      </w:r>
      <w:r w:rsidR="00FA0CA7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A0CA7" w:rsidRPr="009003CA">
        <w:rPr>
          <w:rFonts w:ascii="Times New Roman" w:hAnsi="Times New Roman" w:cs="Times New Roman"/>
          <w:sz w:val="26"/>
          <w:szCs w:val="26"/>
        </w:rPr>
        <w:lastRenderedPageBreak/>
        <w:t>Так как рассматриваемый интервал изменился, необходимо снова перераспределить подынтервалы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072255D8" w14:textId="77777777" w:rsidTr="00ED454B">
        <w:tc>
          <w:tcPr>
            <w:tcW w:w="3115" w:type="dxa"/>
          </w:tcPr>
          <w:p w14:paraId="62EEEBC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9003CA" w:rsidRPr="009003CA" w14:paraId="1E36B539" w14:textId="77777777" w:rsidTr="00ED454B">
        <w:tc>
          <w:tcPr>
            <w:tcW w:w="3115" w:type="dxa"/>
          </w:tcPr>
          <w:p w14:paraId="4B43E53B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9003CA" w:rsidRPr="009003CA" w14:paraId="11472C55" w14:textId="77777777" w:rsidTr="00ED454B">
        <w:tc>
          <w:tcPr>
            <w:tcW w:w="3115" w:type="dxa"/>
          </w:tcPr>
          <w:p w14:paraId="33D30FBE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9003CA" w:rsidRPr="009003CA" w14:paraId="2209C524" w14:textId="77777777" w:rsidTr="00ED454B">
        <w:tc>
          <w:tcPr>
            <w:tcW w:w="3115" w:type="dxa"/>
          </w:tcPr>
          <w:p w14:paraId="727C799D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9003CA" w:rsidRPr="009003CA" w14:paraId="18F05851" w14:textId="77777777" w:rsidTr="00ED454B">
        <w:tc>
          <w:tcPr>
            <w:tcW w:w="3115" w:type="dxa"/>
          </w:tcPr>
          <w:p w14:paraId="6BDCB45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9003CA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7BABDFC" w:rsidR="00FA0CA7" w:rsidRPr="009003CA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подынтервал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9003CA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</w:t>
      </w:r>
      <w:r w:rsidR="00F41E55" w:rsidRPr="009003CA">
        <w:rPr>
          <w:rFonts w:ascii="Times New Roman" w:hAnsi="Times New Roman" w:cs="Times New Roman"/>
          <w:sz w:val="26"/>
          <w:szCs w:val="26"/>
        </w:rPr>
        <w:t>В итоге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последовательность из пяти символов нам удалось закодировать с помощью трех цифр.</w:t>
      </w:r>
    </w:p>
    <w:p w14:paraId="789D2B77" w14:textId="77777777" w:rsidR="00374936" w:rsidRPr="009003CA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6124370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6"/>
    </w:p>
    <w:p w14:paraId="5E88C0E5" w14:textId="061473DC" w:rsidR="00B47DB4" w:rsidRPr="009003CA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</w:t>
      </w:r>
      <w:r w:rsidR="00DA253C">
        <w:rPr>
          <w:rFonts w:ascii="Times New Roman" w:hAnsi="Times New Roman" w:cs="Times New Roman"/>
          <w:sz w:val="26"/>
          <w:szCs w:val="26"/>
        </w:rPr>
        <w:t xml:space="preserve"> создания алгоритмов, применяемых </w:t>
      </w:r>
      <w:r w:rsidR="008A4DFF">
        <w:rPr>
          <w:rFonts w:ascii="Times New Roman" w:hAnsi="Times New Roman" w:cs="Times New Roman"/>
          <w:sz w:val="26"/>
          <w:szCs w:val="26"/>
        </w:rPr>
        <w:t xml:space="preserve">компьютером </w:t>
      </w:r>
      <w:r w:rsidR="00DA253C">
        <w:rPr>
          <w:rFonts w:ascii="Times New Roman" w:hAnsi="Times New Roman" w:cs="Times New Roman"/>
          <w:sz w:val="26"/>
          <w:szCs w:val="26"/>
        </w:rPr>
        <w:t xml:space="preserve">для решения </w:t>
      </w:r>
      <w:r w:rsidR="001C7653">
        <w:rPr>
          <w:rFonts w:ascii="Times New Roman" w:hAnsi="Times New Roman" w:cs="Times New Roman"/>
          <w:sz w:val="26"/>
          <w:szCs w:val="26"/>
        </w:rPr>
        <w:t>задач</w:t>
      </w:r>
      <w:r w:rsidR="00DA253C">
        <w:rPr>
          <w:rFonts w:ascii="Times New Roman" w:hAnsi="Times New Roman" w:cs="Times New Roman"/>
          <w:sz w:val="26"/>
          <w:szCs w:val="26"/>
        </w:rPr>
        <w:t xml:space="preserve"> без явн</w:t>
      </w:r>
      <w:r w:rsidR="008A4DFF">
        <w:rPr>
          <w:rFonts w:ascii="Times New Roman" w:hAnsi="Times New Roman" w:cs="Times New Roman"/>
          <w:sz w:val="26"/>
          <w:szCs w:val="26"/>
        </w:rPr>
        <w:t>о прописанных</w:t>
      </w:r>
      <w:r w:rsidR="00DA253C">
        <w:rPr>
          <w:rFonts w:ascii="Times New Roman" w:hAnsi="Times New Roman" w:cs="Times New Roman"/>
          <w:sz w:val="26"/>
          <w:szCs w:val="26"/>
        </w:rPr>
        <w:t xml:space="preserve"> инструкций, используя вместо этого выявленные на большом количестве данных </w:t>
      </w:r>
      <w:r w:rsidR="001C7653">
        <w:rPr>
          <w:rFonts w:ascii="Times New Roman" w:hAnsi="Times New Roman" w:cs="Times New Roman"/>
          <w:sz w:val="26"/>
          <w:szCs w:val="26"/>
        </w:rPr>
        <w:t>шаблоны.</w:t>
      </w:r>
      <w:r w:rsidR="00D16B5F" w:rsidRPr="009003CA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4C76F619" w:rsidR="00527509" w:rsidRPr="009003CA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 [13]</w:t>
      </w:r>
      <w:r w:rsidR="00CF0E2A">
        <w:rPr>
          <w:rFonts w:ascii="Times New Roman" w:hAnsi="Times New Roman" w:cs="Times New Roman"/>
          <w:sz w:val="26"/>
          <w:szCs w:val="26"/>
        </w:rPr>
        <w:t>.</w:t>
      </w:r>
    </w:p>
    <w:p w14:paraId="58EC8551" w14:textId="6FA86973" w:rsidR="00907960" w:rsidRPr="009003CA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9003CA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</w:t>
      </w:r>
      <w:r w:rsidR="008D3319">
        <w:rPr>
          <w:rFonts w:ascii="Times New Roman" w:hAnsi="Times New Roman" w:cs="Times New Roman"/>
          <w:sz w:val="26"/>
          <w:szCs w:val="26"/>
        </w:rPr>
        <w:t xml:space="preserve"> </w:t>
      </w:r>
      <w:r w:rsidR="00C51590" w:rsidRPr="009003CA">
        <w:rPr>
          <w:rFonts w:ascii="Times New Roman" w:hAnsi="Times New Roman" w:cs="Times New Roman"/>
          <w:sz w:val="26"/>
          <w:szCs w:val="26"/>
        </w:rPr>
        <w:t>[8]</w:t>
      </w:r>
      <w:r w:rsidR="008D3319">
        <w:rPr>
          <w:rFonts w:ascii="Times New Roman" w:hAnsi="Times New Roman" w:cs="Times New Roman"/>
          <w:sz w:val="26"/>
          <w:szCs w:val="26"/>
        </w:rPr>
        <w:t>.</w:t>
      </w:r>
    </w:p>
    <w:p w14:paraId="09B8524E" w14:textId="547DB6EE" w:rsidR="00345B58" w:rsidRPr="009003CA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9003CA">
        <w:rPr>
          <w:rFonts w:ascii="Times New Roman" w:hAnsi="Times New Roman" w:cs="Times New Roman"/>
          <w:sz w:val="26"/>
          <w:szCs w:val="26"/>
        </w:rPr>
        <w:t>, ответы</w:t>
      </w:r>
      <w:r w:rsidRPr="009003CA">
        <w:rPr>
          <w:rFonts w:ascii="Times New Roman" w:hAnsi="Times New Roman" w:cs="Times New Roman"/>
          <w:sz w:val="26"/>
          <w:szCs w:val="26"/>
        </w:rPr>
        <w:t>).</w:t>
      </w:r>
      <w:r w:rsidR="00E21802" w:rsidRPr="009003CA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9003CA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9003CA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9003CA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9003CA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345B58" w:rsidRPr="009003CA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3D2F53DF" w:rsidR="00345B58" w:rsidRPr="00330DAB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</m:oMath>
      </m:oMathPara>
    </w:p>
    <w:p w14:paraId="7D657D5B" w14:textId="77777777" w:rsidR="002D4ACB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9003CA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9003CA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41D3ACBC" w:rsidR="00A23479" w:rsidRPr="009003CA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9003CA">
        <w:rPr>
          <w:rFonts w:ascii="Times New Roman" w:hAnsi="Times New Roman" w:cs="Times New Roman"/>
          <w:sz w:val="26"/>
          <w:szCs w:val="26"/>
        </w:rPr>
        <w:t>.</w:t>
      </w:r>
      <w:r w:rsidR="001210F5" w:rsidRPr="009003CA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</w:p>
    <w:p w14:paraId="0B73B896" w14:textId="444583A9" w:rsidR="00ED5ED3" w:rsidRPr="009003CA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9003CA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9003CA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9003CA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9003CA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9003CA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9003C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0A9BB110" w:rsidR="00DC637F" w:rsidRPr="009003CA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9003CA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</w:p>
    <w:p w14:paraId="267AE099" w14:textId="20C6792F" w:rsidR="006F44C5" w:rsidRPr="009003CA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</w:t>
      </w:r>
      <w:r w:rsidR="006A11E7" w:rsidRPr="009003CA">
        <w:rPr>
          <w:rFonts w:ascii="Times New Roman" w:hAnsi="Times New Roman" w:cs="Times New Roman"/>
          <w:sz w:val="26"/>
          <w:szCs w:val="26"/>
        </w:rPr>
        <w:t>настоящей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6124371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1.8 </w:t>
      </w:r>
      <w:r w:rsidR="00787F3E" w:rsidRPr="009003CA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7"/>
    </w:p>
    <w:p w14:paraId="0E3B5868" w14:textId="2DB627B4" w:rsidR="006F5603" w:rsidRPr="009003CA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Пу</w:t>
      </w:r>
      <w:r w:rsidR="00616EA0" w:rsidRPr="009003CA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>, где</w:t>
      </w:r>
      <w:r w:rsidR="00616EA0" w:rsidRPr="005629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5D9C42D" w:rsidR="0054080C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Задача </w:t>
      </w:r>
      <w:r w:rsidR="00CE6B87" w:rsidRPr="009003CA">
        <w:rPr>
          <w:rFonts w:ascii="Times New Roman" w:hAnsi="Times New Roman" w:cs="Times New Roman"/>
          <w:sz w:val="26"/>
          <w:szCs w:val="26"/>
        </w:rPr>
        <w:t>квадратичной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54080C" w:rsidRPr="009003CA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2D43375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b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11816B72" w:rsidR="00AF05CD" w:rsidRPr="009003CA" w:rsidRDefault="00AF05CD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9003CA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1A6F198C" w:rsidR="00222E5E" w:rsidRPr="009003CA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DC37D0" w:rsidRPr="00DC37D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C37D0">
        <w:rPr>
          <w:rFonts w:ascii="Times New Roman" w:hAnsi="Times New Roman" w:cs="Times New Roman"/>
          <w:bCs/>
          <w:sz w:val="26"/>
          <w:szCs w:val="26"/>
        </w:rPr>
        <w:t xml:space="preserve">и значение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0F21F908" w:rsidR="00222E5E" w:rsidRPr="009003CA" w:rsidRDefault="006E16E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445A8721" w:rsidR="00222E5E" w:rsidRPr="009003CA" w:rsidRDefault="00222E5E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которую назовем функцией потерь. Можно взять функции другого </w:t>
      </w:r>
      <w:r w:rsidR="00CA72EF">
        <w:rPr>
          <w:rFonts w:ascii="Times New Roman" w:hAnsi="Times New Roman" w:cs="Times New Roman"/>
          <w:sz w:val="26"/>
          <w:szCs w:val="26"/>
        </w:rPr>
        <w:t>вида.</w:t>
      </w:r>
    </w:p>
    <w:p w14:paraId="24D316AE" w14:textId="77777777" w:rsidR="00A309E7" w:rsidRPr="009003CA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77777777" w:rsidR="00A309E7" w:rsidRPr="009003CA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65AA4593" w:rsidR="00222E5E" w:rsidRPr="009003CA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</w:t>
      </w:r>
      <w:r w:rsidR="00242F2F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6124372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18"/>
    </w:p>
    <w:p w14:paraId="30332C87" w14:textId="77777777" w:rsidR="00210E4C" w:rsidRPr="009003CA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9003CA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9003CA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0C71B79F" w:rsidR="0043215D" w:rsidRPr="009003CA" w:rsidRDefault="0035182C" w:rsidP="0035182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87D9FA9" wp14:editId="58C8A24E">
            <wp:extent cx="5557906" cy="3077180"/>
            <wp:effectExtent l="0" t="0" r="508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" t="517" r="6239" b="-517"/>
                    <a:stretch/>
                  </pic:blipFill>
                  <pic:spPr bwMode="auto">
                    <a:xfrm>
                      <a:off x="0" y="0"/>
                      <a:ext cx="5557961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72DB8DE7" w:rsidR="00C30BE6" w:rsidRPr="009003CA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9003CA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9003CA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9003CA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9003CA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9003CA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399C2441" w:rsidR="00D43A76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Идея случайного леса заключается в том, чтобы из исходного набора данных извлечь случайные выборки (с возвращением), на каждой такой подвыборке обучить решающее дерево. Позже, чтобы получить прогноз леса, собираются ответы всех деревьев и усредняются.</w:t>
      </w:r>
    </w:p>
    <w:p w14:paraId="3627A216" w14:textId="34110DD5" w:rsidR="00FD5B78" w:rsidRPr="00FD5B78" w:rsidRDefault="00FD5B78" w:rsidP="00FD5B78">
      <w:pPr>
        <w:pStyle w:val="2"/>
        <w:jc w:val="center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  <w:bookmarkStart w:id="19" w:name="_Toc106124377"/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1.10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  <w:lang w:val="en-US"/>
        </w:rPr>
        <w:t>JPEG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-2000</w:t>
      </w:r>
      <w:bookmarkEnd w:id="19"/>
    </w:p>
    <w:p w14:paraId="09C66B48" w14:textId="1582856E" w:rsidR="00FD5B78" w:rsidRPr="009003CA" w:rsidRDefault="00FD5B78" w:rsidP="00212DA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  <w:r w:rsidR="004B235C"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E27727" w14:textId="67C77408" w:rsidR="00FD5B78" w:rsidRPr="00711A89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lastRenderedPageBreak/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9003CA">
        <w:rPr>
          <w:rFonts w:ascii="Times New Roman" w:hAnsi="Times New Roman" w:cs="Times New Roman"/>
          <w:sz w:val="26"/>
          <w:szCs w:val="26"/>
        </w:rPr>
        <w:t>) является одним из наиболее популярных форматов хранения фотографий и изображений фотографического качества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C224F">
        <w:rPr>
          <w:rFonts w:ascii="Times New Roman" w:hAnsi="Times New Roman" w:cs="Times New Roman"/>
          <w:sz w:val="26"/>
          <w:szCs w:val="26"/>
        </w:rPr>
        <w:t>Несмотря</w:t>
      </w:r>
      <w:r>
        <w:rPr>
          <w:rFonts w:ascii="Times New Roman" w:hAnsi="Times New Roman" w:cs="Times New Roman"/>
          <w:sz w:val="26"/>
          <w:szCs w:val="26"/>
        </w:rPr>
        <w:t xml:space="preserve"> на то, что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коэффициентов, отвечающих за низкие частоты.</w:t>
      </w:r>
      <w:r>
        <w:rPr>
          <w:rFonts w:ascii="Times New Roman" w:hAnsi="Times New Roman" w:cs="Times New Roman"/>
          <w:sz w:val="26"/>
          <w:szCs w:val="26"/>
        </w:rPr>
        <w:t xml:space="preserve"> Поэтому в начале 2000-ых годов был разработан новый стандарт сжатия изображений –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11A89">
        <w:rPr>
          <w:rFonts w:ascii="Times New Roman" w:hAnsi="Times New Roman" w:cs="Times New Roman"/>
          <w:sz w:val="26"/>
          <w:szCs w:val="26"/>
        </w:rPr>
        <w:t xml:space="preserve"> 2000.</w:t>
      </w:r>
    </w:p>
    <w:p w14:paraId="5601EBF5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основана на использовании вейвлет-преобразований и контекстом кодировании вейвлет-коэффициентов. 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9003CA">
        <w:rPr>
          <w:rFonts w:ascii="Times New Roman" w:hAnsi="Times New Roman" w:cs="Times New Roman"/>
          <w:sz w:val="26"/>
          <w:szCs w:val="26"/>
        </w:rPr>
        <w:t xml:space="preserve">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2099">
        <w:rPr>
          <w:rFonts w:ascii="Times New Roman" w:hAnsi="Times New Roman" w:cs="Times New Roman"/>
          <w:sz w:val="26"/>
          <w:szCs w:val="26"/>
        </w:rPr>
        <w:t xml:space="preserve">-2000 </w:t>
      </w:r>
      <w:r w:rsidRPr="009003CA">
        <w:rPr>
          <w:rFonts w:ascii="Times New Roman" w:hAnsi="Times New Roman" w:cs="Times New Roman"/>
          <w:sz w:val="26"/>
          <w:szCs w:val="26"/>
        </w:rPr>
        <w:t>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 Стандарт стал более устойчив к помехам, которые могут появляться во время передачи данных. Появилась возможность сжатия без потерь. [14]</w:t>
      </w:r>
    </w:p>
    <w:p w14:paraId="22C5F936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Можно выделить </w:t>
      </w:r>
      <w:r>
        <w:rPr>
          <w:rFonts w:ascii="Times New Roman" w:hAnsi="Times New Roman" w:cs="Times New Roman"/>
          <w:sz w:val="26"/>
          <w:szCs w:val="26"/>
        </w:rPr>
        <w:t>три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основных этапов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1FF652FA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7DA09CD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Квантование</w:t>
      </w:r>
    </w:p>
    <w:p w14:paraId="12B6D42B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Кодирование</w:t>
      </w:r>
    </w:p>
    <w:p w14:paraId="0AF62F2B" w14:textId="2531EB80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первом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дискретное вейвлет-преобразование сигнала</w:t>
      </w:r>
      <w:r w:rsidR="00D46F32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</w:rPr>
        <w:t xml:space="preserve">биортогональными </w:t>
      </w:r>
      <w:r w:rsidR="00D46F32">
        <w:rPr>
          <w:rFonts w:ascii="Times New Roman" w:hAnsi="Times New Roman" w:cs="Times New Roman"/>
          <w:sz w:val="26"/>
          <w:szCs w:val="26"/>
        </w:rPr>
        <w:t>вейвлетами</w:t>
      </w:r>
      <w:r w:rsidR="009E0CB9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CDF</w:t>
      </w:r>
      <w:r w:rsidR="009E0CB9" w:rsidRPr="009E0CB9">
        <w:rPr>
          <w:rFonts w:ascii="Times New Roman" w:hAnsi="Times New Roman" w:cs="Times New Roman"/>
          <w:sz w:val="26"/>
          <w:szCs w:val="26"/>
        </w:rPr>
        <w:t xml:space="preserve"> 9/7 (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bior</w:t>
      </w:r>
      <w:r w:rsidR="009E0CB9" w:rsidRPr="009E0CB9">
        <w:rPr>
          <w:rFonts w:ascii="Times New Roman" w:hAnsi="Times New Roman" w:cs="Times New Roman"/>
          <w:sz w:val="26"/>
          <w:szCs w:val="26"/>
        </w:rPr>
        <w:t>4.</w:t>
      </w:r>
      <w:r w:rsidR="009E0CB9" w:rsidRPr="00B6089E">
        <w:rPr>
          <w:rFonts w:ascii="Times New Roman" w:hAnsi="Times New Roman" w:cs="Times New Roman"/>
          <w:sz w:val="26"/>
          <w:szCs w:val="26"/>
        </w:rPr>
        <w:t>4</w:t>
      </w:r>
      <w:r w:rsidR="009E0CB9" w:rsidRPr="009E0CB9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Именно этот этап является отличительной особенностью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 В результате дискретного вейвлет-преобразования</w:t>
      </w:r>
      <w:r w:rsidRPr="003B78D0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получается отфильтрованный высокочастотными и низкочастотными фильтрами по строкам и столбцам двумерный сигнал. После первой итерации такой обработки на выходе получается изображение, разбитое на четыре компонента (</w:t>
      </w:r>
      <w:r w:rsidRPr="009003CA">
        <w:rPr>
          <w:rFonts w:ascii="Times New Roman" w:hAnsi="Times New Roman" w:cs="Times New Roman"/>
          <w:i/>
          <w:sz w:val="26"/>
          <w:szCs w:val="26"/>
        </w:rPr>
        <w:t>саббэнд</w:t>
      </w:r>
      <w:r w:rsidRPr="009003CA">
        <w:rPr>
          <w:rFonts w:ascii="Times New Roman" w:hAnsi="Times New Roman" w:cs="Times New Roman"/>
          <w:sz w:val="26"/>
          <w:szCs w:val="26"/>
        </w:rPr>
        <w:t>а), которые являются уменьшенными версиями исходного изображения. Каждый из саббэндов передает часть информации первоначального двумерного сигнала. Пример ДВП приведен на рисунке.</w:t>
      </w:r>
    </w:p>
    <w:p w14:paraId="217C4B48" w14:textId="77777777" w:rsidR="00FD5B78" w:rsidRPr="009003CA" w:rsidRDefault="00FD5B78" w:rsidP="00FD5B78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95089A" wp14:editId="3777E85E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0C7A6" w14:textId="2E49ACD7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73D7F182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Исходное изображение (Рисунок 6. а) разбивается на две части, после чего подвергается фильтрации (Рисунок 6. в): низкочастотной (НЧ), высокочастотной (ВЧ). Левый верхний саббэнд полученный, после первой итерации преобразования и дважды прошедший низкочастотную фильтрацию, несет в себе наибольшее количество информации и является уменьшенной версией исходного изображения. Левый нижний квадрат более точно передает горизонтальные составляющие. А правый верхний – вертикальные. Саббэенды, полученные в результате высокочастотной фильтрации по строкам и столбцам, передают наименьшее количество информации. Описанные особенности хорошо заметны на изображении. Приведем пример двухуровневого вейлвет-преобразования.</w:t>
      </w:r>
    </w:p>
    <w:p w14:paraId="3E590FFF" w14:textId="77777777" w:rsidR="00FD5B78" w:rsidRPr="009003CA" w:rsidRDefault="00FD5B78" w:rsidP="00FD5B78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A31B2" wp14:editId="1DF14173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891" w14:textId="46581809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76CF2832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7 хорошо видны описанные зависимости. Например, что саббэнд в правом верхнем углу более точно передает вертикальные составляющие изображения.</w:t>
      </w:r>
    </w:p>
    <w:p w14:paraId="0445FA62" w14:textId="0F9F474A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Второй этап </w:t>
      </w:r>
      <w:r w:rsidRPr="009003CA">
        <w:rPr>
          <w:rFonts w:ascii="Times New Roman" w:hAnsi="Times New Roman" w:cs="Times New Roman"/>
          <w:sz w:val="26"/>
          <w:szCs w:val="26"/>
        </w:rPr>
        <w:t xml:space="preserve">– этап квантования.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применяется квантование «с мертвой зоной», описанное в </w:t>
      </w:r>
      <w:r w:rsidR="00E210A7">
        <w:rPr>
          <w:rFonts w:ascii="Times New Roman" w:hAnsi="Times New Roman" w:cs="Times New Roman"/>
          <w:sz w:val="26"/>
          <w:szCs w:val="26"/>
        </w:rPr>
        <w:t>разделе</w:t>
      </w:r>
      <w:r w:rsidRPr="009003CA">
        <w:rPr>
          <w:rFonts w:ascii="Times New Roman" w:hAnsi="Times New Roman" w:cs="Times New Roman"/>
          <w:sz w:val="26"/>
          <w:szCs w:val="26"/>
        </w:rPr>
        <w:t xml:space="preserve">1.5. В отличие от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0BA32A97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</w:rPr>
        <w:t xml:space="preserve"> третьем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кодирование проквантованных коэффициентов ДВП. Арифметическое кодирование осуществляется с помощью многомодельного кодера с памятью (то есть выбор модели для кодирования очередного символа зависит от предыдущих символов).</w:t>
      </w:r>
    </w:p>
    <w:p w14:paraId="0DA5A40C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9003CA">
        <w:rPr>
          <w:rFonts w:ascii="Times New Roman" w:hAnsi="Times New Roman" w:cs="Times New Roman"/>
          <w:sz w:val="26"/>
          <w:szCs w:val="26"/>
        </w:rPr>
        <w:t xml:space="preserve">ля того, чтобы восстановить исходное изображение по сжатым данных, необходимо пройти этапы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65D3412E" w14:textId="4B688CB4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09ECECB6" w14:textId="450DD121" w:rsidR="008562CC" w:rsidRPr="009003CA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612437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09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Заключение к главе</w:t>
      </w:r>
      <w:bookmarkEnd w:id="20"/>
    </w:p>
    <w:p w14:paraId="1D6F0C05" w14:textId="7745BFA0" w:rsidR="00037132" w:rsidRPr="00FC21F0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вейвлет-преобразований и исследование их модификаций. В рамках работы четырнадцать </w:t>
      </w:r>
      <w:r w:rsidR="00CE7A21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5B3433">
        <w:rPr>
          <w:rFonts w:ascii="Times New Roman" w:hAnsi="Times New Roman" w:cs="Times New Roman"/>
          <w:sz w:val="26"/>
          <w:szCs w:val="26"/>
        </w:rPr>
        <w:t>, приведенных в Приложении 1,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подвергнуты дискретному четырёхуровнему вейвлет-преобразованию</w:t>
      </w:r>
      <w:r w:rsidR="00C82216">
        <w:rPr>
          <w:rFonts w:ascii="Times New Roman" w:hAnsi="Times New Roman" w:cs="Times New Roman"/>
          <w:sz w:val="26"/>
          <w:szCs w:val="26"/>
        </w:rPr>
        <w:t xml:space="preserve">, используемому в </w:t>
      </w:r>
      <w:r w:rsidR="00C8221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C82216" w:rsidRPr="00C82216">
        <w:rPr>
          <w:rFonts w:ascii="Times New Roman" w:hAnsi="Times New Roman" w:cs="Times New Roman"/>
          <w:sz w:val="26"/>
          <w:szCs w:val="26"/>
        </w:rPr>
        <w:t>-2000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затем полученные вейвлет-коэффициенты будут проквантованы </w:t>
      </w:r>
      <w:r w:rsidR="00C82216">
        <w:rPr>
          <w:rFonts w:ascii="Times New Roman" w:hAnsi="Times New Roman" w:cs="Times New Roman"/>
          <w:sz w:val="26"/>
          <w:szCs w:val="26"/>
        </w:rPr>
        <w:t xml:space="preserve">с мертвой зоной </w:t>
      </w:r>
      <w:r w:rsidRPr="009003CA">
        <w:rPr>
          <w:rFonts w:ascii="Times New Roman" w:hAnsi="Times New Roman" w:cs="Times New Roman"/>
          <w:sz w:val="26"/>
          <w:szCs w:val="26"/>
        </w:rPr>
        <w:t xml:space="preserve">и после чего полученный набор данных будет кодироваться арифметическим </w:t>
      </w:r>
      <w:r w:rsidR="00647403" w:rsidRPr="009003CA">
        <w:rPr>
          <w:rFonts w:ascii="Times New Roman" w:hAnsi="Times New Roman" w:cs="Times New Roman"/>
          <w:sz w:val="26"/>
          <w:szCs w:val="26"/>
        </w:rPr>
        <w:t>кодером,</w:t>
      </w:r>
      <w:r w:rsidR="00647403">
        <w:rPr>
          <w:rFonts w:ascii="Times New Roman" w:hAnsi="Times New Roman" w:cs="Times New Roman"/>
          <w:sz w:val="26"/>
          <w:szCs w:val="26"/>
        </w:rPr>
        <w:t xml:space="preserve"> с использованием различных схем прогнозирования статистический моделей</w:t>
      </w:r>
      <w:r w:rsidR="004A3C8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9003CA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9003CA">
        <w:rPr>
          <w:rFonts w:ascii="Times New Roman" w:hAnsi="Times New Roman" w:cs="Times New Roman"/>
          <w:sz w:val="26"/>
          <w:szCs w:val="26"/>
        </w:rPr>
        <w:t xml:space="preserve"> (контекстное кодирование</w:t>
      </w:r>
      <w:r w:rsidR="00FC21F0" w:rsidRPr="00FC21F0">
        <w:rPr>
          <w:rFonts w:ascii="Times New Roman" w:hAnsi="Times New Roman" w:cs="Times New Roman"/>
          <w:sz w:val="26"/>
          <w:szCs w:val="26"/>
        </w:rPr>
        <w:t>)</w:t>
      </w:r>
      <w:r w:rsidR="0038500D">
        <w:rPr>
          <w:rFonts w:ascii="Times New Roman" w:hAnsi="Times New Roman" w:cs="Times New Roman"/>
          <w:sz w:val="26"/>
          <w:szCs w:val="26"/>
        </w:rPr>
        <w:t xml:space="preserve"> с целью уменьшения битовых затрат закодированных данных.</w:t>
      </w:r>
    </w:p>
    <w:p w14:paraId="7E999A60" w14:textId="129035E3" w:rsidR="00944040" w:rsidRPr="009003CA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7D7B858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68B022D" w14:textId="06BF03D6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651AF3A0" w14:textId="6902D03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B93FDAC" w14:textId="07812E06" w:rsidR="00944040" w:rsidRPr="009003CA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эффективность работы предлагаемых методов компрессии на примере тестовых изображений</w:t>
      </w:r>
      <w:r w:rsidR="00C1403C" w:rsidRPr="009003CA">
        <w:rPr>
          <w:rFonts w:ascii="Times New Roman" w:hAnsi="Times New Roman"/>
          <w:sz w:val="26"/>
          <w:szCs w:val="26"/>
        </w:rPr>
        <w:t>.</w:t>
      </w:r>
    </w:p>
    <w:p w14:paraId="14B50A1C" w14:textId="18EC6D52" w:rsidR="006E4550" w:rsidRPr="009003CA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91635624"/>
      <w:bookmarkStart w:id="22" w:name="_Toc106124374"/>
      <w:r w:rsidRPr="009003CA">
        <w:rPr>
          <w:rFonts w:ascii="Times New Roman" w:hAnsi="Times New Roman" w:cs="Times New Roman"/>
          <w:b/>
          <w:szCs w:val="26"/>
        </w:rPr>
        <w:t>Глава 2</w:t>
      </w:r>
      <w:bookmarkEnd w:id="22"/>
      <w:r w:rsidR="00962FAF">
        <w:rPr>
          <w:rFonts w:ascii="Times New Roman" w:hAnsi="Times New Roman" w:cs="Times New Roman"/>
          <w:b/>
          <w:szCs w:val="26"/>
        </w:rPr>
        <w:t>. Предлагаемый алгоритм сжатия изображений</w:t>
      </w:r>
    </w:p>
    <w:p w14:paraId="5BEB12E9" w14:textId="057FB584" w:rsidR="00AD2847" w:rsidRPr="002C224F" w:rsidRDefault="00FC3B7F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6124379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51CE0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7E6916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Общая схема метода компрессии изображение на основе </w:t>
      </w:r>
      <w:r w:rsidR="00C15691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дискретного вейвлет-преобразования</w:t>
      </w:r>
      <w:bookmarkEnd w:id="23"/>
    </w:p>
    <w:p w14:paraId="731477B5" w14:textId="49224596" w:rsidR="0097206D" w:rsidRPr="009003CA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</w:t>
      </w:r>
      <w:r w:rsidR="001549F1">
        <w:rPr>
          <w:rFonts w:ascii="Times New Roman" w:hAnsi="Times New Roman" w:cs="Times New Roman"/>
          <w:sz w:val="26"/>
          <w:szCs w:val="26"/>
        </w:rPr>
        <w:t>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основе ДВП можно представить следующим образом:</w:t>
      </w:r>
    </w:p>
    <w:p w14:paraId="5DCABE60" w14:textId="77777777" w:rsidR="0097206D" w:rsidRPr="009003CA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2D281128" w:rsidR="0097206D" w:rsidRPr="009003CA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3BD72E04" w:rsidR="0097206D" w:rsidRPr="009003CA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обозначены основные этапы, которые проходит изображени</w:t>
      </w:r>
      <w:r w:rsidR="00DF59F2">
        <w:rPr>
          <w:rFonts w:ascii="Times New Roman" w:hAnsi="Times New Roman" w:cs="Times New Roman"/>
          <w:sz w:val="26"/>
          <w:szCs w:val="26"/>
        </w:rPr>
        <w:t>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 время сжатия и восстановления. </w:t>
      </w:r>
      <w:r w:rsidR="00FC3B7F" w:rsidRPr="009003CA">
        <w:rPr>
          <w:rFonts w:ascii="Times New Roman" w:hAnsi="Times New Roman" w:cs="Times New Roman"/>
          <w:sz w:val="26"/>
          <w:szCs w:val="26"/>
        </w:rPr>
        <w:t>Исходно</w:t>
      </w:r>
      <w:r w:rsidR="00FB1DBB">
        <w:rPr>
          <w:rFonts w:ascii="Times New Roman" w:hAnsi="Times New Roman" w:cs="Times New Roman"/>
          <w:sz w:val="26"/>
          <w:szCs w:val="26"/>
        </w:rPr>
        <w:t>е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изображение будет подвергаться четырехуровневому дискретному вейвлет-преобразованию. После чего полученные </w:t>
      </w:r>
      <w:r w:rsidR="00F34B96" w:rsidRPr="009003CA">
        <w:rPr>
          <w:rFonts w:ascii="Times New Roman" w:hAnsi="Times New Roman" w:cs="Times New Roman"/>
          <w:sz w:val="26"/>
          <w:szCs w:val="26"/>
        </w:rPr>
        <w:t>вейвлет</w:t>
      </w:r>
      <w:r w:rsidR="00FC3B7F" w:rsidRPr="009003CA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</w:t>
      </w:r>
      <w:r w:rsidR="00FC21F0">
        <w:rPr>
          <w:rFonts w:ascii="Times New Roman" w:hAnsi="Times New Roman" w:cs="Times New Roman"/>
          <w:sz w:val="26"/>
          <w:szCs w:val="26"/>
        </w:rPr>
        <w:t xml:space="preserve"> разделе</w:t>
      </w:r>
      <w:r w:rsidR="00286792">
        <w:rPr>
          <w:rFonts w:ascii="Times New Roman" w:hAnsi="Times New Roman" w:cs="Times New Roman"/>
          <w:sz w:val="26"/>
          <w:szCs w:val="26"/>
        </w:rPr>
        <w:t xml:space="preserve"> </w:t>
      </w:r>
      <w:r w:rsidR="00FC3B7F" w:rsidRPr="009003CA">
        <w:rPr>
          <w:rFonts w:ascii="Times New Roman" w:hAnsi="Times New Roman" w:cs="Times New Roman"/>
          <w:sz w:val="26"/>
          <w:szCs w:val="26"/>
        </w:rPr>
        <w:t>2.</w:t>
      </w:r>
      <w:r w:rsidR="00F51CE0" w:rsidRPr="009003CA">
        <w:rPr>
          <w:rFonts w:ascii="Times New Roman" w:hAnsi="Times New Roman" w:cs="Times New Roman"/>
          <w:sz w:val="26"/>
          <w:szCs w:val="26"/>
        </w:rPr>
        <w:t>2</w:t>
      </w:r>
      <w:r w:rsidR="00FC3B7F" w:rsidRPr="009003CA">
        <w:rPr>
          <w:rFonts w:ascii="Times New Roman" w:hAnsi="Times New Roman" w:cs="Times New Roman"/>
          <w:sz w:val="26"/>
          <w:szCs w:val="26"/>
        </w:rPr>
        <w:t>.</w:t>
      </w:r>
      <w:r w:rsidR="00FC21F0">
        <w:rPr>
          <w:rFonts w:ascii="Times New Roman" w:hAnsi="Times New Roman" w:cs="Times New Roman"/>
          <w:sz w:val="26"/>
          <w:szCs w:val="26"/>
        </w:rPr>
        <w:t xml:space="preserve"> </w:t>
      </w:r>
      <w:r w:rsidR="0014709F" w:rsidRPr="009003CA">
        <w:rPr>
          <w:rFonts w:ascii="Times New Roman" w:hAnsi="Times New Roman" w:cs="Times New Roman"/>
          <w:sz w:val="26"/>
          <w:szCs w:val="26"/>
        </w:rPr>
        <w:t>В результате на выходе получаются сжатые данные, восстановлени</w:t>
      </w:r>
      <w:r w:rsidR="00BF6020">
        <w:rPr>
          <w:rFonts w:ascii="Times New Roman" w:hAnsi="Times New Roman" w:cs="Times New Roman"/>
          <w:sz w:val="26"/>
          <w:szCs w:val="26"/>
        </w:rPr>
        <w:t>е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изображения по котор</w:t>
      </w:r>
      <w:r w:rsidR="00BF6020">
        <w:rPr>
          <w:rFonts w:ascii="Times New Roman" w:hAnsi="Times New Roman" w:cs="Times New Roman"/>
          <w:sz w:val="26"/>
          <w:szCs w:val="26"/>
        </w:rPr>
        <w:t>ым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осуществляется с помощью обработки </w:t>
      </w:r>
      <w:r w:rsidR="00F34B96" w:rsidRPr="009003CA">
        <w:rPr>
          <w:rFonts w:ascii="Times New Roman" w:hAnsi="Times New Roman" w:cs="Times New Roman"/>
          <w:sz w:val="26"/>
          <w:szCs w:val="26"/>
        </w:rPr>
        <w:t>полученного двумерного сигнала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в обратном порядке: декодирование, деквантование, обратное </w:t>
      </w:r>
      <w:r w:rsidR="001F080E" w:rsidRPr="009003CA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9003CA">
        <w:rPr>
          <w:rFonts w:ascii="Times New Roman" w:hAnsi="Times New Roman" w:cs="Times New Roman"/>
          <w:sz w:val="26"/>
          <w:szCs w:val="26"/>
        </w:rPr>
        <w:t>ДВП.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Блоки, выделенные цветом</w:t>
      </w:r>
      <w:r w:rsidR="00D54F60" w:rsidRPr="009003CA">
        <w:rPr>
          <w:rFonts w:ascii="Times New Roman" w:hAnsi="Times New Roman" w:cs="Times New Roman"/>
          <w:sz w:val="26"/>
          <w:szCs w:val="26"/>
        </w:rPr>
        <w:t xml:space="preserve"> на рисунке 8</w:t>
      </w:r>
      <w:r w:rsidRPr="009003CA">
        <w:rPr>
          <w:rFonts w:ascii="Times New Roman" w:hAnsi="Times New Roman" w:cs="Times New Roman"/>
          <w:sz w:val="26"/>
          <w:szCs w:val="26"/>
        </w:rPr>
        <w:t>, предлагается улучшить в рамках данной работы.</w:t>
      </w:r>
    </w:p>
    <w:p w14:paraId="16824ED0" w14:textId="7F655C33" w:rsidR="0085716C" w:rsidRPr="009003CA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Общая метода компрессии реализована на языке программирования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[</w:t>
      </w:r>
      <w:r w:rsidR="00F27244">
        <w:rPr>
          <w:rFonts w:ascii="Times New Roman" w:hAnsi="Times New Roman" w:cs="Times New Roman"/>
          <w:sz w:val="26"/>
          <w:szCs w:val="26"/>
        </w:rPr>
        <w:t>16</w:t>
      </w:r>
      <w:r w:rsidR="00622775" w:rsidRPr="009003CA">
        <w:rPr>
          <w:rFonts w:ascii="Times New Roman" w:hAnsi="Times New Roman" w:cs="Times New Roman"/>
          <w:sz w:val="26"/>
          <w:szCs w:val="26"/>
        </w:rPr>
        <w:t>]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9003CA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r w:rsidR="00622775"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9003CA">
        <w:rPr>
          <w:rFonts w:ascii="Times New Roman" w:hAnsi="Times New Roman" w:cs="Times New Roman"/>
          <w:sz w:val="26"/>
          <w:szCs w:val="26"/>
        </w:rPr>
        <w:t>[</w:t>
      </w:r>
      <w:r w:rsidR="00F27244">
        <w:rPr>
          <w:rFonts w:ascii="Times New Roman" w:hAnsi="Times New Roman" w:cs="Times New Roman"/>
          <w:sz w:val="26"/>
          <w:szCs w:val="26"/>
        </w:rPr>
        <w:t>17</w:t>
      </w:r>
      <w:r w:rsidR="00622775" w:rsidRPr="009003CA">
        <w:rPr>
          <w:rFonts w:ascii="Times New Roman" w:hAnsi="Times New Roman" w:cs="Times New Roman"/>
          <w:sz w:val="26"/>
          <w:szCs w:val="26"/>
        </w:rPr>
        <w:t>].</w:t>
      </w:r>
      <w:r w:rsidR="00E0584E" w:rsidRPr="009003CA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9003CA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9003CA">
        <w:rPr>
          <w:rFonts w:ascii="Times New Roman" w:hAnsi="Times New Roman" w:cs="Times New Roman"/>
          <w:sz w:val="26"/>
          <w:szCs w:val="26"/>
        </w:rPr>
        <w:t>, который был описан в главе 1.5</w:t>
      </w:r>
      <w:r w:rsidR="0034164C" w:rsidRPr="009003CA">
        <w:rPr>
          <w:rFonts w:ascii="Times New Roman" w:hAnsi="Times New Roman" w:cs="Times New Roman"/>
          <w:sz w:val="26"/>
          <w:szCs w:val="26"/>
        </w:rPr>
        <w:t>.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Последний этап работы метода – контекстное кодирование, алгоритм работы которого </w:t>
      </w:r>
      <w:r w:rsidR="00D03B5E" w:rsidRPr="009003CA">
        <w:rPr>
          <w:rFonts w:ascii="Times New Roman" w:hAnsi="Times New Roman" w:cs="Times New Roman"/>
          <w:sz w:val="26"/>
          <w:szCs w:val="26"/>
        </w:rPr>
        <w:t>рассмотрен в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следующей главе.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B27147" w14:textId="12F2C0B8" w:rsidR="00F51CE0" w:rsidRPr="002C224F" w:rsidRDefault="00F51CE0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6124380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57198D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Контекстно кодирование</w:t>
      </w:r>
      <w:bookmarkEnd w:id="24"/>
    </w:p>
    <w:p w14:paraId="0BB0A0AA" w14:textId="56B8C7B4" w:rsidR="00F51CE0" w:rsidRPr="009003CA" w:rsidRDefault="00F51CE0" w:rsidP="009E34D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9003CA">
        <w:rPr>
          <w:rFonts w:ascii="Times New Roman" w:hAnsi="Times New Roman" w:cs="Times New Roman"/>
          <w:sz w:val="26"/>
          <w:szCs w:val="26"/>
        </w:rPr>
        <w:t>данных,</w:t>
      </w:r>
      <w:r w:rsidRPr="009003CA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несколько моделей (гистограмм распределения частот появления символов), выбор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котор</w:t>
      </w:r>
      <w:r w:rsidR="0083598F">
        <w:rPr>
          <w:rFonts w:ascii="Times New Roman" w:hAnsi="Times New Roman" w:cs="Times New Roman"/>
          <w:sz w:val="26"/>
          <w:szCs w:val="26"/>
        </w:rPr>
        <w:t>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кодируемого символа будет зависеть от его соседних элементов.</w:t>
      </w:r>
      <w:r w:rsidR="00FC21F0">
        <w:rPr>
          <w:rFonts w:ascii="Times New Roman" w:hAnsi="Times New Roman" w:cs="Times New Roman"/>
          <w:sz w:val="26"/>
          <w:szCs w:val="26"/>
        </w:rPr>
        <w:t xml:space="preserve"> Прогнозирование статистической модели для кодирования очередного символа имеет три реализации. </w:t>
      </w:r>
      <w:r w:rsidR="00FC21F0" w:rsidRPr="009003CA">
        <w:rPr>
          <w:rFonts w:ascii="Times New Roman" w:hAnsi="Times New Roman" w:cs="Times New Roman"/>
          <w:sz w:val="26"/>
          <w:szCs w:val="26"/>
        </w:rPr>
        <w:t xml:space="preserve">В первой версии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учета статистических зависимостей между элементами мы будем использовать случайный лес. </w:t>
      </w:r>
    </w:p>
    <w:p w14:paraId="46B48E0F" w14:textId="4A93F0B8" w:rsidR="00EE3221" w:rsidRPr="009003CA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саббэндов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саббэндов. Для каждого вида саббэндов обход 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саббэнд полученный в результате двухуровневого вейлвет-преобразования и находящийся в правом верхнем углу, передает вертикальные составляющие изображения, поэтому данный саббэнд мы </w:t>
      </w:r>
      <w:r w:rsidR="00715EFC" w:rsidRPr="009003CA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9003CA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4C9CD323" w:rsidR="00EE3221" w:rsidRPr="009003CA" w:rsidRDefault="00EE3221" w:rsidP="00EE322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Направления обхода 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саббэндов во время кодирования</w:t>
      </w:r>
    </w:p>
    <w:p w14:paraId="080C8CDF" w14:textId="5697E8BC" w:rsidR="00F51CE0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 На рисунке </w:t>
      </w:r>
      <w:r w:rsidR="00F02030" w:rsidRPr="009003CA">
        <w:rPr>
          <w:rFonts w:ascii="Times New Roman" w:hAnsi="Times New Roman" w:cs="Times New Roman"/>
          <w:sz w:val="26"/>
          <w:szCs w:val="26"/>
        </w:rPr>
        <w:t>9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саббэндов во время их кодирования.</w:t>
      </w:r>
    </w:p>
    <w:p w14:paraId="171AB1D9" w14:textId="3FEEC7B5" w:rsidR="00EE3221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9003CA">
        <w:rPr>
          <w:rFonts w:ascii="Times New Roman" w:hAnsi="Times New Roman" w:cs="Times New Roman"/>
          <w:sz w:val="26"/>
          <w:szCs w:val="26"/>
        </w:rPr>
        <w:t>величина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9003CA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9003CA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саббэнда индивидуален. Обозначим </w:t>
      </w:r>
      <w:r w:rsidR="005A0987" w:rsidRPr="009003CA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9003CA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9003CA">
        <w:rPr>
          <w:rFonts w:ascii="Times New Roman" w:hAnsi="Times New Roman" w:cs="Times New Roman"/>
          <w:sz w:val="26"/>
          <w:szCs w:val="26"/>
        </w:rPr>
        <w:t>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9003CA">
        <w:rPr>
          <w:rFonts w:ascii="Times New Roman" w:hAnsi="Times New Roman" w:cs="Times New Roman"/>
          <w:sz w:val="26"/>
          <w:szCs w:val="26"/>
        </w:rPr>
        <w:t>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саббэндов, передающих горизонтальные 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9003CA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9003CA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0CC0A2C5" wp14:editId="52A2E749">
            <wp:extent cx="3650566" cy="2279650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650566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0831828A" w:rsidR="00F6143F" w:rsidRPr="009003CA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3688DCE9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F02030" w:rsidRPr="009003CA">
        <w:rPr>
          <w:rFonts w:ascii="Times New Roman" w:hAnsi="Times New Roman" w:cs="Times New Roman"/>
          <w:sz w:val="26"/>
          <w:szCs w:val="26"/>
        </w:rPr>
        <w:t>10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саббэнда, а цветом выделен кодируемый символ.</w:t>
      </w:r>
    </w:p>
    <w:p w14:paraId="0E0B5398" w14:textId="3BDA158F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9003CA">
        <w:rPr>
          <w:rFonts w:ascii="Times New Roman" w:hAnsi="Times New Roman" w:cs="Times New Roman"/>
          <w:sz w:val="26"/>
          <w:szCs w:val="26"/>
        </w:rPr>
        <w:t>элементов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саббэнда, передающего 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AF3C3D0" w:rsidR="00427359" w:rsidRPr="009003CA" w:rsidRDefault="0090740D" w:rsidP="00427359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6827D3" wp14:editId="68E98875">
            <wp:extent cx="3432517" cy="375838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01" cy="377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C512" w14:textId="0E19B551" w:rsidR="00427359" w:rsidRPr="009003CA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9003CA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9003CA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саббэндов, в которых статистические связи между элементами проявляются наиболее ярко при обходе «змейкой»</w:t>
      </w:r>
      <w:r w:rsidRPr="009003CA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443CB9E5" w:rsidR="001720C4" w:rsidRPr="009003CA" w:rsidRDefault="00A46021" w:rsidP="001720C4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E29FE34" wp14:editId="2ECBDFC2">
            <wp:extent cx="2528515" cy="407670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85"/>
                    <a:stretch/>
                  </pic:blipFill>
                  <pic:spPr bwMode="auto">
                    <a:xfrm>
                      <a:off x="0" y="0"/>
                      <a:ext cx="252851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46F5AB30" w:rsidR="001720C4" w:rsidRPr="009003CA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9003CA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направления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обходов на саббэндов на конкретном примере.</w:t>
      </w:r>
    </w:p>
    <w:p w14:paraId="47BDFB90" w14:textId="20A06E76" w:rsidR="00E45ADF" w:rsidRPr="009003CA" w:rsidRDefault="00B27016" w:rsidP="00E45ADF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EC5BCA" wp14:editId="44D05BFC">
            <wp:extent cx="4301656" cy="42458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" r="35819"/>
                    <a:stretch/>
                  </pic:blipFill>
                  <pic:spPr bwMode="auto">
                    <a:xfrm>
                      <a:off x="0" y="0"/>
                      <a:ext cx="4306586" cy="42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2EE0" w14:textId="5307600E" w:rsidR="00090DB9" w:rsidRPr="009003CA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обхода саббэндов с выбором соседних элементов</w:t>
      </w:r>
    </w:p>
    <w:p w14:paraId="7514F6C6" w14:textId="53E9145F" w:rsidR="00E45ADF" w:rsidRPr="009003CA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соседи выбраны, необходимо рассчитать </w:t>
      </w:r>
      <w:r w:rsidR="00A357D5" w:rsidRPr="009003CA">
        <w:rPr>
          <w:rFonts w:ascii="Times New Roman" w:hAnsi="Times New Roman" w:cs="Times New Roman"/>
          <w:sz w:val="26"/>
          <w:szCs w:val="26"/>
        </w:rPr>
        <w:t>величину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B6934" w:rsidRPr="009003CA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3299CD7" w:rsidR="00DB6934" w:rsidRPr="00FE42AC" w:rsidRDefault="00FA1370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E729BC7" w14:textId="51E7F56B" w:rsidR="00FE42AC" w:rsidRPr="00EC52B9" w:rsidRDefault="00FE42AC" w:rsidP="00FE42AC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R</m:t>
        </m:r>
      </m:oMath>
      <w:r w:rsidR="00EC52B9" w:rsidRPr="00EC52B9">
        <w:rPr>
          <w:rFonts w:ascii="Times New Roman" w:hAnsi="Times New Roman" w:cs="Times New Roman"/>
          <w:sz w:val="26"/>
          <w:szCs w:val="26"/>
        </w:rPr>
        <w:t xml:space="preserve"> - </w:t>
      </w:r>
      <w:r w:rsidR="00EC52B9">
        <w:rPr>
          <w:rFonts w:ascii="Times New Roman" w:hAnsi="Times New Roman" w:cs="Times New Roman"/>
          <w:sz w:val="26"/>
          <w:szCs w:val="26"/>
        </w:rPr>
        <w:t>числовые коэффициенты, каждый из которых больше 0.</w:t>
      </w:r>
    </w:p>
    <w:p w14:paraId="63DBD1A4" w14:textId="7FBC39B2" w:rsidR="005449F2" w:rsidRPr="009003CA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Далее</w:t>
      </w:r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 по заранее эмпирически выбранным по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ро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саббэнда. Выбор 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9003CA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9003CA" w:rsidRDefault="009A7E92" w:rsidP="00B74122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Таким образом, </w:t>
      </w:r>
      <w:r w:rsidR="004A6274" w:rsidRPr="009003CA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9563AB5" w:rsidR="00ED775C" w:rsidRPr="002C224F" w:rsidRDefault="0057198D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6124381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3 Предлагаемые методы улучшения контекстного кодирования</w:t>
      </w:r>
      <w:bookmarkEnd w:id="25"/>
    </w:p>
    <w:p w14:paraId="5E1DF8D1" w14:textId="2A5FBDED" w:rsidR="00420730" w:rsidRPr="009003CA" w:rsidRDefault="00420730" w:rsidP="00B7412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4F096D1D" w:rsidR="00420730" w:rsidRPr="009003CA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9003CA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9003CA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9003CA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9003CA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1286DA3D" w:rsidR="00420730" w:rsidRPr="009003CA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изображений, которые мы будем называть </w:t>
      </w:r>
      <w:r w:rsidR="00634E68">
        <w:rPr>
          <w:rFonts w:ascii="Times New Roman" w:hAnsi="Times New Roman" w:cs="Times New Roman"/>
          <w:i/>
          <w:iCs/>
          <w:sz w:val="26"/>
          <w:szCs w:val="26"/>
        </w:rPr>
        <w:t>обучающими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</w:t>
      </w:r>
      <w:r w:rsidR="00634E68">
        <w:rPr>
          <w:rFonts w:ascii="Times New Roman" w:hAnsi="Times New Roman" w:cs="Times New Roman"/>
          <w:sz w:val="26"/>
          <w:szCs w:val="26"/>
        </w:rPr>
        <w:t>обучающем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наборе, эти три изображения мы будем называть </w:t>
      </w:r>
      <w:r w:rsidR="00D722B0" w:rsidRPr="009003CA">
        <w:rPr>
          <w:rFonts w:ascii="Times New Roman" w:hAnsi="Times New Roman" w:cs="Times New Roman"/>
          <w:i/>
          <w:iCs/>
          <w:sz w:val="26"/>
          <w:szCs w:val="26"/>
        </w:rPr>
        <w:t>тестовыми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hAnsi="Times New Roman" w:cs="Times New Roman"/>
          <w:sz w:val="26"/>
          <w:szCs w:val="26"/>
        </w:rPr>
        <w:t xml:space="preserve">Причем после кодирования очередного изображения вероятностные модели сохранялись и использовались для 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9003CA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9003CA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9003CA">
        <w:rPr>
          <w:rFonts w:ascii="Times New Roman" w:hAnsi="Times New Roman" w:cs="Times New Roman"/>
          <w:sz w:val="26"/>
          <w:szCs w:val="26"/>
        </w:rPr>
        <w:t>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обучены на всех 14 </w:t>
      </w:r>
      <w:r w:rsidR="00634E68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изображениях, полученные вероятностные модели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записываются в файл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9003CA">
        <w:rPr>
          <w:rFonts w:ascii="Times New Roman" w:hAnsi="Times New Roman" w:cs="Times New Roman"/>
          <w:sz w:val="26"/>
          <w:szCs w:val="26"/>
        </w:rPr>
        <w:t>Далее, во время кодирования тестовых изображений, гистограммы инициализируются значениями из файла. Таким образом</w:t>
      </w:r>
      <w:r w:rsidR="008E7C31" w:rsidRPr="009003CA">
        <w:rPr>
          <w:rFonts w:ascii="Times New Roman" w:hAnsi="Times New Roman" w:cs="Times New Roman"/>
          <w:sz w:val="26"/>
          <w:szCs w:val="26"/>
        </w:rPr>
        <w:t>,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9003CA">
        <w:rPr>
          <w:rFonts w:ascii="Times New Roman" w:hAnsi="Times New Roman" w:cs="Times New Roman"/>
          <w:sz w:val="26"/>
          <w:szCs w:val="26"/>
        </w:rPr>
        <w:t>– предобучены.</w:t>
      </w:r>
    </w:p>
    <w:p w14:paraId="24CAF9C7" w14:textId="3E6B7A7D" w:rsidR="00472F60" w:rsidRPr="009003CA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Как же </w:t>
      </w:r>
      <w:r w:rsidR="00DE0EFF" w:rsidRPr="009003CA">
        <w:rPr>
          <w:rFonts w:ascii="Times New Roman" w:hAnsi="Times New Roman" w:cs="Times New Roman"/>
          <w:sz w:val="26"/>
          <w:szCs w:val="26"/>
        </w:rPr>
        <w:t>заставить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9003CA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9003CA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475E343E" w:rsidR="00472F60" w:rsidRPr="00A65481" w:rsidRDefault="00472F60" w:rsidP="00A6548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6124382"/>
      <w:r w:rsidRPr="00A65481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Применение методов машинного обучения</w:t>
      </w:r>
      <w:bookmarkEnd w:id="26"/>
    </w:p>
    <w:p w14:paraId="7F2D82BC" w14:textId="77777777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5481423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9003CA">
        <w:rPr>
          <w:rFonts w:ascii="Times New Roman" w:hAnsi="Times New Roman" w:cs="Times New Roman"/>
          <w:sz w:val="26"/>
          <w:szCs w:val="26"/>
        </w:rPr>
        <w:t xml:space="preserve"> саббэнда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9003CA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9003CA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20D62ACE" w:rsidR="00373CF2" w:rsidRPr="009003CA" w:rsidRDefault="00373CF2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Таким образом, матрица признаков будет иметь вид:</w:t>
      </w:r>
    </w:p>
    <w:p w14:paraId="5334E28C" w14:textId="79650AEF" w:rsidR="00373CF2" w:rsidRPr="009003CA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64A1BCAD" w:rsidR="00CB716D" w:rsidRPr="009003CA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-го соседнего элемента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9003CA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9003CA">
        <w:rPr>
          <w:rFonts w:ascii="Times New Roman" w:hAnsi="Times New Roman" w:cs="Times New Roman"/>
          <w:sz w:val="26"/>
          <w:szCs w:val="26"/>
        </w:rPr>
        <w:t>.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саббэнда приведена в главе 2.2</w:t>
      </w:r>
      <w:r w:rsidR="007D706E">
        <w:rPr>
          <w:rFonts w:ascii="Times New Roman" w:hAnsi="Times New Roman" w:cs="Times New Roman"/>
          <w:sz w:val="26"/>
          <w:szCs w:val="26"/>
        </w:rPr>
        <w:t xml:space="preserve"> на рисунках 7-9</w:t>
      </w:r>
      <w:r w:rsidR="00F61487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2147C4" w14:textId="434BF79B" w:rsidR="00F61487" w:rsidRPr="009003CA" w:rsidRDefault="00F61487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Составим матрицу меток, в которой будут содержаться номера вероятностных моделей для кодирования советующего символа:</w:t>
      </w:r>
    </w:p>
    <w:p w14:paraId="5466E061" w14:textId="060B9340" w:rsidR="00F61487" w:rsidRPr="009003CA" w:rsidRDefault="00F61487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347732D" w14:textId="11368749" w:rsidR="00CB716D" w:rsidRPr="009003CA" w:rsidRDefault="00CA576C" w:rsidP="006461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9003CA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9003CA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73F0AEC5" w14:textId="0EE2CE6B" w:rsidR="00A625D2" w:rsidRPr="009003CA" w:rsidRDefault="00A625D2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</w:t>
      </w:r>
      <w:r w:rsidR="00844E7F">
        <w:rPr>
          <w:rFonts w:ascii="Times New Roman" w:hAnsi="Times New Roman" w:cs="Times New Roman"/>
          <w:sz w:val="26"/>
          <w:szCs w:val="26"/>
        </w:rPr>
        <w:t>обучающая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выборка составлена, </w:t>
      </w:r>
      <w:r w:rsidR="003C0FCC" w:rsidRPr="009003CA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9003CA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157D9D8F" w14:textId="178A03A1" w:rsidR="003C0FCC" w:rsidRPr="009003CA" w:rsidRDefault="003C0FCC" w:rsidP="006F419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</m:oMath>
      </m:oMathPara>
    </w:p>
    <w:p w14:paraId="24B9E99E" w14:textId="02BE299F" w:rsidR="00173504" w:rsidRPr="009003CA" w:rsidRDefault="00173504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В качестве функции ошибки, котор</w:t>
      </w:r>
      <w:r w:rsidR="00164491" w:rsidRPr="009003CA">
        <w:rPr>
          <w:rFonts w:ascii="Times New Roman" w:hAnsi="Times New Roman" w:cs="Times New Roman"/>
          <w:sz w:val="26"/>
          <w:szCs w:val="26"/>
        </w:rPr>
        <w:t>ая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будет штрафовать модель </w:t>
      </w:r>
      <w:r w:rsidR="001A3A60" w:rsidRPr="009003CA">
        <w:rPr>
          <w:rFonts w:ascii="Times New Roman" w:hAnsi="Times New Roman" w:cs="Times New Roman"/>
          <w:sz w:val="26"/>
          <w:szCs w:val="26"/>
        </w:rPr>
        <w:t>за отклонение значения прогноза от целевой функции, мы будем использовать бинарную энтропию</w:t>
      </w:r>
      <w:r w:rsidR="00164491" w:rsidRPr="009003CA">
        <w:rPr>
          <w:rFonts w:ascii="Times New Roman" w:hAnsi="Times New Roman" w:cs="Times New Roman"/>
          <w:sz w:val="26"/>
          <w:szCs w:val="26"/>
        </w:rPr>
        <w:t>, так как нашей задачей является уменьшение битовых затрат во время кодирования.</w:t>
      </w:r>
    </w:p>
    <w:p w14:paraId="3D431691" w14:textId="77777777" w:rsidR="00DC549D" w:rsidRPr="009003CA" w:rsidRDefault="00E045E4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9003CA">
        <w:rPr>
          <w:rFonts w:ascii="Times New Roman" w:hAnsi="Times New Roman" w:cs="Times New Roman"/>
          <w:sz w:val="26"/>
          <w:szCs w:val="26"/>
        </w:rPr>
        <w:t xml:space="preserve"> три алгоритма:</w:t>
      </w:r>
    </w:p>
    <w:p w14:paraId="544F6186" w14:textId="52C42701" w:rsidR="00E045E4" w:rsidRPr="009003CA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к</w:t>
      </w:r>
      <w:r w:rsidR="00DC549D" w:rsidRPr="009003CA">
        <w:rPr>
          <w:rFonts w:ascii="Times New Roman" w:hAnsi="Times New Roman"/>
          <w:sz w:val="26"/>
          <w:szCs w:val="26"/>
        </w:rPr>
        <w:t>вадратичн</w:t>
      </w:r>
      <w:r w:rsidR="00391DA9" w:rsidRPr="009003CA">
        <w:rPr>
          <w:rFonts w:ascii="Times New Roman" w:hAnsi="Times New Roman"/>
          <w:sz w:val="26"/>
          <w:szCs w:val="26"/>
        </w:rPr>
        <w:t>ая</w:t>
      </w:r>
      <w:r w:rsidR="00DC549D" w:rsidRPr="009003CA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9003CA">
        <w:rPr>
          <w:rFonts w:ascii="Times New Roman" w:hAnsi="Times New Roman"/>
          <w:sz w:val="26"/>
          <w:szCs w:val="26"/>
        </w:rPr>
        <w:t>я</w:t>
      </w:r>
      <w:r w:rsidRPr="009003CA">
        <w:rPr>
          <w:rFonts w:ascii="Times New Roman" w:hAnsi="Times New Roman"/>
          <w:sz w:val="26"/>
          <w:szCs w:val="26"/>
          <w:lang w:val="en-US"/>
        </w:rPr>
        <w:t>;</w:t>
      </w:r>
    </w:p>
    <w:p w14:paraId="1C481C55" w14:textId="1BF77963" w:rsidR="00DC549D" w:rsidRPr="009003CA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 решающих деревьев глубины 4</w:t>
      </w:r>
      <w:r w:rsidRPr="009003CA">
        <w:rPr>
          <w:rFonts w:ascii="Times New Roman" w:hAnsi="Times New Roman"/>
          <w:sz w:val="26"/>
          <w:szCs w:val="26"/>
        </w:rPr>
        <w:t>;</w:t>
      </w:r>
    </w:p>
    <w:p w14:paraId="18AE1D65" w14:textId="560027E1" w:rsidR="00344FBA" w:rsidRPr="009003CA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100 решающих деревьев глубины 1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7817F080" w14:textId="07AB7A42" w:rsidR="00E0030D" w:rsidRPr="009003CA" w:rsidRDefault="00E0030D" w:rsidP="006F419D">
      <w:pPr>
        <w:pStyle w:val="a3"/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Обучающая выборка была составлена на четырнадцати тестовых изображениях.</w:t>
      </w:r>
    </w:p>
    <w:p w14:paraId="587DE794" w14:textId="53C4668A" w:rsidR="008562CC" w:rsidRPr="009003CA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0612438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Заключение к главе</w:t>
      </w:r>
      <w:bookmarkEnd w:id="27"/>
    </w:p>
    <w:p w14:paraId="5E963164" w14:textId="385B8DCB" w:rsidR="008562CC" w:rsidRPr="009003CA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разделах 2.1-2.2 была пояснена общая схема компрессии изображений на основе дискретных вейвлет-преобразований. В разделах 2.3-2.4 были предложены методы улучшения общего алгоритма сжатия изображений, описанного ранее.</w:t>
      </w:r>
      <w:r w:rsidR="00A374B9" w:rsidRPr="009003CA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455F841" w14:textId="0C03BC95" w:rsidR="00DB0806" w:rsidRPr="009003CA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8" w:name="_Toc106124384"/>
      <w:r w:rsidRPr="009003CA">
        <w:rPr>
          <w:rFonts w:ascii="Times New Roman" w:hAnsi="Times New Roman" w:cs="Times New Roman"/>
          <w:b/>
          <w:szCs w:val="26"/>
        </w:rPr>
        <w:t>Глава 3. Результаты экспериментов</w:t>
      </w:r>
      <w:bookmarkEnd w:id="28"/>
    </w:p>
    <w:p w14:paraId="152E6A19" w14:textId="44BC8109" w:rsidR="00DB0806" w:rsidRPr="009003CA" w:rsidRDefault="00DB0806" w:rsidP="00E1096C">
      <w:pPr>
        <w:pStyle w:val="2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6124385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</w:t>
      </w:r>
      <w:r w:rsidR="00537644"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компрессии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изображений</w:t>
      </w:r>
      <w:bookmarkEnd w:id="29"/>
    </w:p>
    <w:p w14:paraId="0666637E" w14:textId="0EDD53F7" w:rsidR="00DB0806" w:rsidRPr="009003CA" w:rsidRDefault="00537644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Так как мы будем использовать методы сжатия с потерями, одной из метрик эффективности методов будет точность, с которой алгоритм восстанавливает исходное изображение.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В нашем случае такой метрикой будет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PSNR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peak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signal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to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noise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ratio</w:t>
      </w:r>
      <w:r w:rsidR="005118A7" w:rsidRPr="009003CA">
        <w:rPr>
          <w:rFonts w:ascii="Times New Roman" w:hAnsi="Times New Roman" w:cs="Times New Roman"/>
          <w:sz w:val="26"/>
          <w:szCs w:val="26"/>
        </w:rPr>
        <w:t>) – пиковое отношение сигнала к шуму, величина которой вычисляется по формуле:</w:t>
      </w:r>
    </w:p>
    <w:p w14:paraId="44B5336B" w14:textId="01CE48F8" w:rsidR="005118A7" w:rsidRPr="009003CA" w:rsidRDefault="005118A7" w:rsidP="00E1096C">
      <w:pPr>
        <w:spacing w:line="360" w:lineRule="auto"/>
        <w:ind w:firstLine="709"/>
        <w:jc w:val="both"/>
        <w:divId w:val="287585063"/>
        <w:rPr>
          <w:rFonts w:ascii="Times New Roman" w:hAnsi="Times New Roman" w:cs="Times New Roman"/>
          <w:i/>
          <w:sz w:val="26"/>
          <w:szCs w:val="26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PSNR=10 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lg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255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ε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 </m:t>
          </m:r>
          <m:r>
            <w:rPr>
              <w:rFonts w:ascii="Cambria Math" w:hAnsi="Cambria Math" w:cs="Times New Roman"/>
              <w:sz w:val="26"/>
              <w:szCs w:val="26"/>
            </w:rPr>
            <m:t>[дБ]</m:t>
          </m:r>
        </m:oMath>
      </m:oMathPara>
    </w:p>
    <w:p w14:paraId="1CAEA8F9" w14:textId="06929840" w:rsidR="005118A7" w:rsidRPr="009003CA" w:rsidRDefault="005118A7" w:rsidP="00B343F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где ε</w:t>
      </w:r>
      <w:r w:rsidRPr="009003CA">
        <w:rPr>
          <w:rFonts w:ascii="Times New Roman" w:hAnsi="Times New Roman" w:cs="Times New Roman"/>
          <w:sz w:val="26"/>
          <w:szCs w:val="26"/>
          <w:vertAlign w:val="superscript"/>
        </w:rPr>
        <w:t>2</w:t>
      </w:r>
      <m:oMath>
        <m:r>
          <w:rPr>
            <w:rFonts w:ascii="Cambria Math" w:hAnsi="Cambria Math" w:cs="Times New Roman"/>
            <w:sz w:val="26"/>
            <w:szCs w:val="26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j=0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|I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-K(i,j)|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Pr="009003CA">
        <w:rPr>
          <w:rFonts w:ascii="Times New Roman" w:hAnsi="Times New Roman" w:cs="Times New Roman"/>
          <w:sz w:val="26"/>
          <w:szCs w:val="26"/>
        </w:rPr>
        <w:t xml:space="preserve"> (здесь  </w:t>
      </w:r>
      <m:oMath>
        <m:r>
          <w:rPr>
            <w:rFonts w:ascii="Cambria Math" w:hAnsi="Cambria Math" w:cs="Times New Roman"/>
            <w:sz w:val="26"/>
            <w:szCs w:val="26"/>
          </w:rPr>
          <m:t>m,n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размеры изображения),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max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⁡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ij</m:t>
                </m:r>
              </m:sub>
            </m:sSub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максимально значение, принимаемое пикселем изображения.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измеряются в дБ.</w:t>
      </w:r>
      <w:r w:rsidR="00E43D1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откладываться по оси ординат.</w:t>
      </w:r>
    </w:p>
    <w:p w14:paraId="5EC4119C" w14:textId="77777777" w:rsidR="005118A7" w:rsidRPr="009003CA" w:rsidRDefault="005118A7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По оси абсцисс будут расположены значения величины </w:t>
      </w:r>
      <w:r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bpp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bits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per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pixel</w:t>
      </w:r>
      <w:r w:rsidRPr="009003CA">
        <w:rPr>
          <w:rFonts w:ascii="Times New Roman" w:hAnsi="Times New Roman" w:cs="Times New Roman"/>
          <w:sz w:val="26"/>
          <w:szCs w:val="26"/>
        </w:rPr>
        <w:t>), которая представляет собой количество бит, используемых для хранения одного пикселя в сжатом изображении.</w:t>
      </w:r>
    </w:p>
    <w:p w14:paraId="4696AB18" w14:textId="25432368" w:rsidR="00071DFB" w:rsidRPr="009003CA" w:rsidRDefault="00457D0C" w:rsidP="00AC2D95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6124386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проведенных экспериментов</w:t>
      </w:r>
      <w:bookmarkEnd w:id="30"/>
    </w:p>
    <w:p w14:paraId="43E0E1CC" w14:textId="78F763B5" w:rsidR="00AC2D95" w:rsidRPr="009003CA" w:rsidRDefault="00AC2D95" w:rsidP="00502F78">
      <w:p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Проанализируем описанные ранее методы сжатия на трёх изображениях:</w:t>
      </w:r>
    </w:p>
    <w:p w14:paraId="4A08B3FA" w14:textId="77777777" w:rsidR="00DF505A" w:rsidRPr="009003CA" w:rsidRDefault="00DF505A" w:rsidP="00F9096D">
      <w:pPr>
        <w:keepNext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D489ED" wp14:editId="4F19B609">
            <wp:extent cx="3685379" cy="353546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1" b="2389"/>
                    <a:stretch/>
                  </pic:blipFill>
                  <pic:spPr bwMode="auto">
                    <a:xfrm>
                      <a:off x="0" y="0"/>
                      <a:ext cx="3690415" cy="35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F901" w14:textId="5496DD11" w:rsidR="00AC2D95" w:rsidRPr="009003CA" w:rsidRDefault="00DF505A" w:rsidP="00F9096D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Тестовые изображения: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, б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», в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="00A808C4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»</w:t>
      </w:r>
    </w:p>
    <w:p w14:paraId="7614641D" w14:textId="5BC3C09C" w:rsidR="00A808C4" w:rsidRPr="009003CA" w:rsidRDefault="00841280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сравним качество работы базового алгоритма с стандартами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6A00513F" w14:textId="77777777" w:rsidR="00506FAB" w:rsidRPr="009003CA" w:rsidRDefault="004B158A" w:rsidP="00506FAB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FBE0E0" wp14:editId="2BF93BBB">
            <wp:extent cx="4163908" cy="31229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3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65A" w14:textId="25FA9F38" w:rsidR="004B158A" w:rsidRPr="009003CA" w:rsidRDefault="00506FAB" w:rsidP="00506FAB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0C9B8613" w14:textId="77777777" w:rsidR="00313E2C" w:rsidRPr="009003CA" w:rsidRDefault="00C6071B" w:rsidP="00313E2C">
      <w:pPr>
        <w:keepNext/>
        <w:spacing w:line="360" w:lineRule="auto"/>
        <w:ind w:firstLine="709"/>
        <w:jc w:val="center"/>
      </w:pPr>
      <w:r w:rsidRPr="009003CA">
        <w:rPr>
          <w:noProof/>
        </w:rPr>
        <w:drawing>
          <wp:inline distT="0" distB="0" distL="0" distR="0" wp14:anchorId="3F38356D" wp14:editId="61545F9F">
            <wp:extent cx="4133850" cy="31003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9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3FB" w14:textId="05259906" w:rsidR="00506FAB" w:rsidRPr="009003CA" w:rsidRDefault="00313E2C" w:rsidP="00313E2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A0A4595" w14:textId="77777777" w:rsidR="00D00633" w:rsidRPr="009003CA" w:rsidRDefault="004B158A" w:rsidP="00D00633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13D24A" wp14:editId="567C8C20">
            <wp:extent cx="4157331" cy="311799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32" cy="31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94" w14:textId="77D59CC9" w:rsidR="004B158A" w:rsidRPr="009003CA" w:rsidRDefault="00D00633" w:rsidP="00D0063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285F7BAE" w14:textId="462F0AA3" w:rsidR="00A808C4" w:rsidRPr="009003CA" w:rsidRDefault="00A808C4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Видно, что базовый алгоритм уже превосходит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но все еще далёк от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</w:t>
      </w:r>
    </w:p>
    <w:p w14:paraId="15B7F92B" w14:textId="00335CCC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Добавим на графики результаты работы алгоритмов с применением квадратичной регрессии и случайного леса, состоящего из 10 решающих деревьев глубины 4</w:t>
      </w:r>
      <w:r w:rsidR="00D053F0" w:rsidRPr="009003CA">
        <w:rPr>
          <w:rFonts w:ascii="Times New Roman" w:hAnsi="Times New Roman" w:cs="Times New Roman"/>
          <w:sz w:val="26"/>
          <w:szCs w:val="26"/>
        </w:rPr>
        <w:t>, случайного леса, состоящего из 100 решающих деревьев глубины 1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082B6D" w14:textId="77777777" w:rsidR="00D01037" w:rsidRPr="009003CA" w:rsidRDefault="00AC1E27" w:rsidP="00D0103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5A133" wp14:editId="517526D6">
            <wp:extent cx="4068468" cy="305135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20" cy="3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2F" w14:textId="082BEB49" w:rsidR="00AC1E27" w:rsidRPr="009003CA" w:rsidRDefault="00D01037" w:rsidP="00D0103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6A07489D" w14:textId="77777777" w:rsidR="00AC1E27" w:rsidRPr="009003CA" w:rsidRDefault="00AC1E27" w:rsidP="00F9096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DC4B2D" w14:textId="77777777" w:rsidR="00AF6567" w:rsidRPr="009003CA" w:rsidRDefault="00AC1E27" w:rsidP="00AF656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DA90E3" wp14:editId="66FD08A0">
            <wp:extent cx="4136065" cy="310204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80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167" w14:textId="265F1A16" w:rsidR="00AC1E27" w:rsidRPr="009003CA" w:rsidRDefault="00AF6567" w:rsidP="00AF656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Результаты работы с изображением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</w:p>
    <w:p w14:paraId="378C7D27" w14:textId="77777777" w:rsidR="00883AB2" w:rsidRPr="009003CA" w:rsidRDefault="00AC1E27" w:rsidP="00883AB2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6F9A41" wp14:editId="6C783DAD">
            <wp:extent cx="4221126" cy="31658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08" cy="3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D" w14:textId="76736BAE" w:rsidR="00AC1E27" w:rsidRPr="009003CA" w:rsidRDefault="00883AB2" w:rsidP="00883AB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3D0D6401" w14:textId="7296D10A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Заметим, что примирение методов машинного обучения показывает более лучшие результаты, чем аналогичный алгоритм без </w:t>
      </w:r>
      <w:r w:rsidR="00F67C3B" w:rsidRPr="009003CA">
        <w:rPr>
          <w:rFonts w:ascii="Times New Roman" w:hAnsi="Times New Roman" w:cs="Times New Roman"/>
          <w:sz w:val="26"/>
          <w:szCs w:val="26"/>
        </w:rPr>
        <w:t xml:space="preserve">применения </w:t>
      </w:r>
      <w:r w:rsidRPr="009003CA">
        <w:rPr>
          <w:rFonts w:ascii="Times New Roman" w:hAnsi="Times New Roman" w:cs="Times New Roman"/>
          <w:sz w:val="26"/>
          <w:szCs w:val="26"/>
        </w:rPr>
        <w:t>этих методов. Это логично, так как алгоритмы машинного обучения позволяет выбирать статистические модели, которые более эффективно кодируют элементы изображения</w:t>
      </w:r>
      <w:r w:rsidR="00ED4BCE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C9F58B2" w14:textId="7B7FF0D0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Видно, что случайный лес из 100 решающих деревьев глубины 1 в среднем показывает себя лучше, чем аналогичная модель из 10 решающих деревьев глубины 4. Данная особенность часто проявляется в ансамблевых алгоритмах.</w:t>
      </w:r>
    </w:p>
    <w:p w14:paraId="76464821" w14:textId="7A948162" w:rsidR="000264A3" w:rsidRPr="009003CA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Рассмотрим качество восстановленных после компрессии изображений</w:t>
      </w:r>
      <w:r w:rsidR="00A70D64" w:rsidRPr="009003CA">
        <w:rPr>
          <w:rFonts w:ascii="Times New Roman" w:hAnsi="Times New Roman" w:cs="Times New Roman"/>
          <w:sz w:val="26"/>
          <w:szCs w:val="26"/>
        </w:rPr>
        <w:t xml:space="preserve"> предлагаемым алгоритмом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примере изображения «</w:t>
      </w:r>
      <w:r w:rsidR="00B67DF5" w:rsidRPr="009003CA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sz w:val="26"/>
          <w:szCs w:val="26"/>
        </w:rPr>
        <w:t>».</w:t>
      </w:r>
    </w:p>
    <w:p w14:paraId="0BB5B086" w14:textId="77777777" w:rsidR="00F938C4" w:rsidRPr="009003CA" w:rsidRDefault="009F31F3" w:rsidP="00F938C4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FEEB3D" wp14:editId="668004D5">
            <wp:extent cx="4302760" cy="4151195"/>
            <wp:effectExtent l="0" t="0" r="254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02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450F" w14:textId="139456C3" w:rsidR="00B67DF5" w:rsidRPr="009003CA" w:rsidRDefault="00F938C4" w:rsidP="00F938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PSNR ≈ 32.2502 дБ, bpp ≈ 0.34</w:t>
      </w:r>
      <w:r w:rsidR="007110B2" w:rsidRPr="009003CA">
        <w:rPr>
          <w:rFonts w:ascii="Times New Roman" w:hAnsi="Times New Roman" w:cs="Times New Roman"/>
          <w:color w:val="auto"/>
          <w:sz w:val="26"/>
          <w:szCs w:val="26"/>
        </w:rPr>
        <w:t>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71D7AD8C" w14:textId="1D759291" w:rsidR="00037E4C" w:rsidRPr="009003CA" w:rsidRDefault="00547D88" w:rsidP="00037E4C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BE1583" wp14:editId="7D43DB89">
            <wp:extent cx="4499445" cy="4499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12" cy="450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6748" w14:textId="5953A28E" w:rsidR="009F31F3" w:rsidRPr="009003CA" w:rsidRDefault="00037E4C" w:rsidP="00037E4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</w:t>
      </w:r>
      <w:r w:rsidR="001F164F" w:rsidRPr="009003CA">
        <w:rPr>
          <w:rFonts w:ascii="Times New Roman" w:hAnsi="Times New Roman" w:cs="Times New Roman"/>
          <w:color w:val="auto"/>
          <w:sz w:val="26"/>
          <w:szCs w:val="26"/>
        </w:rPr>
        <w:t>31.579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дБ, bpp ≈ 0.34</w:t>
      </w:r>
      <w:r w:rsidR="001069C7" w:rsidRPr="009003CA">
        <w:rPr>
          <w:rFonts w:ascii="Times New Roman" w:hAnsi="Times New Roman" w:cs="Times New Roman"/>
          <w:color w:val="auto"/>
          <w:sz w:val="26"/>
          <w:szCs w:val="26"/>
        </w:rPr>
        <w:t>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389B55D4" w14:textId="3912B4B0" w:rsidR="000264A3" w:rsidRPr="009003CA" w:rsidRDefault="00DA02DB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21 находится изображение, обработанное алгоритмом с использованием случайного леса. На рисунке 22 изображение, обработанное базовым алгоритмом. Видно, что при примерно схожих битовых затратах – качество изображения отличается. Это можно заметить по детализации крыш и стен домов.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На рисунке 21 детали были восстановлены более точно.</w:t>
      </w:r>
    </w:p>
    <w:p w14:paraId="76BCFE1C" w14:textId="34C6130D" w:rsidR="00C14980" w:rsidRPr="009003CA" w:rsidRDefault="00E44A69" w:rsidP="00E44A69">
      <w:pPr>
        <w:pStyle w:val="a3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003CA">
        <w:rPr>
          <w:rFonts w:ascii="Times New Roman" w:hAnsi="Times New Roman"/>
          <w:b/>
          <w:bCs/>
          <w:sz w:val="28"/>
          <w:szCs w:val="28"/>
        </w:rPr>
        <w:t>Заключение к главе</w:t>
      </w:r>
    </w:p>
    <w:p w14:paraId="7CEA7A48" w14:textId="77777777" w:rsidR="00E44A69" w:rsidRPr="009003CA" w:rsidRDefault="00E44A69" w:rsidP="009173A5">
      <w:pPr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Все предложенные в рамках работы методы сжатия изображений показывают</w:t>
      </w:r>
    </w:p>
    <w:p w14:paraId="461B8D47" w14:textId="060B34DE" w:rsidR="006B37E7" w:rsidRPr="009003CA" w:rsidRDefault="00E44A69" w:rsidP="009173A5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неплохие результаты. Контекстное адаптивное арифметическое кодирование позволяет добиться более высокой степени сжатия изображения по сравнению со стандартом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 xml:space="preserve">. Использования методов машинного обучения позволило повысить эффективность контекстного адаптивного арифметического кодирования. Это объясняется тем, что статические связи между вейвлет-коэффициентами не линейны и аппроксимация их многочленом первой степени (как в базовой версии алгоритма) </w:t>
      </w:r>
      <w:r w:rsidRPr="009003CA">
        <w:rPr>
          <w:rFonts w:ascii="Times New Roman" w:hAnsi="Times New Roman"/>
          <w:sz w:val="26"/>
          <w:szCs w:val="26"/>
        </w:rPr>
        <w:lastRenderedPageBreak/>
        <w:t>показывает себя хуже, чем методы машинного обучения, способные восстанавливать более сложные зависимости.</w:t>
      </w:r>
    </w:p>
    <w:p w14:paraId="5A04D278" w14:textId="1C407AC2" w:rsidR="00E44A69" w:rsidRPr="009003CA" w:rsidRDefault="006B37E7" w:rsidP="006B37E7">
      <w:pPr>
        <w:spacing w:after="160" w:line="259" w:lineRule="auto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br w:type="page"/>
      </w:r>
    </w:p>
    <w:p w14:paraId="503E90D0" w14:textId="6264E9C6" w:rsidR="00A95792" w:rsidRPr="009003CA" w:rsidRDefault="00B71C47" w:rsidP="00A9579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1" w:name="_Toc106124387"/>
      <w:r w:rsidRPr="009003CA">
        <w:rPr>
          <w:rFonts w:ascii="Times New Roman" w:hAnsi="Times New Roman" w:cs="Times New Roman"/>
          <w:b/>
          <w:szCs w:val="26"/>
        </w:rPr>
        <w:lastRenderedPageBreak/>
        <w:t>Заключение</w:t>
      </w:r>
      <w:bookmarkEnd w:id="31"/>
    </w:p>
    <w:p w14:paraId="7E221CB8" w14:textId="5B08349B" w:rsidR="006B37E7" w:rsidRPr="009003CA" w:rsidRDefault="005B6C24" w:rsidP="006B37E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проведен анализ методов сжатий изображений с использованием дискретных вейвлет-преобразований. </w:t>
      </w:r>
      <w:r w:rsidR="00764D66" w:rsidRPr="009003CA">
        <w:rPr>
          <w:rFonts w:ascii="Times New Roman" w:hAnsi="Times New Roman" w:cs="Times New Roman"/>
          <w:sz w:val="26"/>
          <w:szCs w:val="26"/>
        </w:rPr>
        <w:t>Были проанализированы уже существующие методы сжатия изображений на основе ДВП и контекстного кодирования, проверена их эффективность.</w:t>
      </w:r>
      <w:r w:rsidR="00950538" w:rsidRPr="009003CA">
        <w:rPr>
          <w:rFonts w:ascii="Times New Roman" w:hAnsi="Times New Roman" w:cs="Times New Roman"/>
          <w:sz w:val="26"/>
          <w:szCs w:val="26"/>
        </w:rPr>
        <w:t xml:space="preserve"> Была предложена модификация алгоритма компрессии изображения на основе ДВП и контекстного кодирования с использованием методов машинного обучения</w:t>
      </w:r>
      <w:r w:rsidR="002748B1" w:rsidRPr="009003CA">
        <w:rPr>
          <w:rFonts w:ascii="Times New Roman" w:hAnsi="Times New Roman" w:cs="Times New Roman"/>
          <w:sz w:val="26"/>
          <w:szCs w:val="26"/>
        </w:rPr>
        <w:t xml:space="preserve">, разработана программа для тестирования описанных алгоритмов. Проведена оценка эффективности работы существующих и предлагаемых методов сжатия </w:t>
      </w:r>
      <w:r w:rsidR="00546C1F" w:rsidRPr="009003CA">
        <w:rPr>
          <w:rFonts w:ascii="Times New Roman" w:hAnsi="Times New Roman" w:cs="Times New Roman"/>
          <w:sz w:val="26"/>
          <w:szCs w:val="26"/>
        </w:rPr>
        <w:t>на примере трёх тестовых изображений</w:t>
      </w:r>
      <w:r w:rsidR="002748B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4D717B1" w14:textId="77777777" w:rsidR="006B37E7" w:rsidRPr="009003CA" w:rsidRDefault="006B37E7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7137187C" w14:textId="1BC1A421" w:rsidR="006B37E7" w:rsidRPr="009003CA" w:rsidRDefault="00536D6A" w:rsidP="006B37E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2" w:name="_Toc106124388"/>
      <w:r w:rsidRPr="009003CA">
        <w:rPr>
          <w:rFonts w:ascii="Times New Roman" w:hAnsi="Times New Roman" w:cs="Times New Roman"/>
          <w:b/>
          <w:szCs w:val="26"/>
        </w:rPr>
        <w:lastRenderedPageBreak/>
        <w:t>Выводы</w:t>
      </w:r>
      <w:bookmarkEnd w:id="32"/>
    </w:p>
    <w:p w14:paraId="017F88D9" w14:textId="5B9E2418" w:rsidR="007B0A90" w:rsidRPr="009003CA" w:rsidRDefault="001424E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 сжатия изображения, учитывающие статистические связи между вейвлет-коэффициентами позволяют достичь более высокой степени компрессии, сохраняя при этом качество изображения.</w:t>
      </w:r>
      <w:r w:rsidR="00393341" w:rsidRPr="009003CA">
        <w:rPr>
          <w:rFonts w:ascii="Times New Roman" w:hAnsi="Times New Roman" w:cs="Times New Roman"/>
          <w:sz w:val="26"/>
          <w:szCs w:val="26"/>
        </w:rPr>
        <w:t xml:space="preserve"> Лучше всего из предложенных методов проявил себя метод с адаптивным контекстным сжатием с использованием случайного леса. Это </w:t>
      </w:r>
      <w:r w:rsidR="00FC4A42" w:rsidRPr="009003CA">
        <w:rPr>
          <w:rFonts w:ascii="Times New Roman" w:hAnsi="Times New Roman" w:cs="Times New Roman"/>
          <w:sz w:val="26"/>
          <w:szCs w:val="26"/>
        </w:rPr>
        <w:t>объясняется тем, что данный алгоритм более точно восстанавливает связи между соседними вейвлет-коэффициентами.</w:t>
      </w:r>
    </w:p>
    <w:p w14:paraId="5CDB9C96" w14:textId="5D890FBD" w:rsidR="00FA694C" w:rsidRPr="009003CA" w:rsidRDefault="00FA694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предложен метод адаптивного контекстного кодирования с использованием 100 решающих деревьев глубины 1, </w:t>
      </w:r>
      <w:r w:rsidR="00CF5F5F" w:rsidRPr="009003CA">
        <w:rPr>
          <w:rFonts w:ascii="Times New Roman" w:hAnsi="Times New Roman" w:cs="Times New Roman"/>
          <w:sz w:val="26"/>
          <w:szCs w:val="26"/>
        </w:rPr>
        <w:t>решающих задачу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предсказания вероятностной модели, кодирующей символ</w:t>
      </w:r>
      <w:r w:rsidR="00C96DE6" w:rsidRPr="009003CA">
        <w:rPr>
          <w:rFonts w:ascii="Times New Roman" w:hAnsi="Times New Roman" w:cs="Times New Roman"/>
          <w:sz w:val="26"/>
          <w:szCs w:val="26"/>
        </w:rPr>
        <w:t>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 меньшими битовыми затратами.</w:t>
      </w:r>
      <w:r w:rsidR="00344F98" w:rsidRPr="009003CA">
        <w:rPr>
          <w:rFonts w:ascii="Times New Roman" w:hAnsi="Times New Roman" w:cs="Times New Roman"/>
          <w:sz w:val="26"/>
          <w:szCs w:val="26"/>
        </w:rPr>
        <w:t xml:space="preserve"> По сравнению с базовым алгоритмом предлагаемый метод: </w:t>
      </w:r>
    </w:p>
    <w:p w14:paraId="64C6E940" w14:textId="41FB5AA3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показывает более высокую точность восстановление сжатого изображения при тех же битовых затратах, но является более затратным по вычислениям</w:t>
      </w:r>
      <w:r w:rsidR="000B59DA" w:rsidRPr="009003CA">
        <w:rPr>
          <w:rFonts w:ascii="Times New Roman" w:hAnsi="Times New Roman"/>
          <w:sz w:val="26"/>
          <w:szCs w:val="26"/>
        </w:rPr>
        <w:t>;</w:t>
      </w:r>
    </w:p>
    <w:p w14:paraId="05B52951" w14:textId="4453DBE0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в среднем уступает современному стандарту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>-2000, но в некоторых случаях проявляет себя лучше</w:t>
      </w:r>
      <w:r w:rsidR="00AE1518" w:rsidRPr="009003CA">
        <w:rPr>
          <w:rFonts w:ascii="Times New Roman" w:hAnsi="Times New Roman"/>
          <w:sz w:val="26"/>
          <w:szCs w:val="26"/>
        </w:rPr>
        <w:t>.</w:t>
      </w:r>
    </w:p>
    <w:p w14:paraId="3E98A168" w14:textId="77777777" w:rsidR="009A11DB" w:rsidRDefault="00344F98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Дальнейшее развитие алгоритма возможно в оптимизации вычислений и поиску методов машинного обучения, способных более точно учитывать статистические связи между вейвлет-коэффициентами различных изображений.</w:t>
      </w:r>
    </w:p>
    <w:p w14:paraId="2280AC19" w14:textId="77777777" w:rsidR="009A11DB" w:rsidRDefault="009A11DB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29D2FC" w14:textId="412F6424" w:rsidR="00EF4B9A" w:rsidRPr="009003CA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3" w:name="_Toc106124389"/>
      <w:r w:rsidRPr="009003CA">
        <w:rPr>
          <w:rFonts w:ascii="Times New Roman" w:hAnsi="Times New Roman" w:cs="Times New Roman"/>
          <w:b/>
          <w:szCs w:val="26"/>
        </w:rPr>
        <w:lastRenderedPageBreak/>
        <w:t xml:space="preserve">Список </w:t>
      </w:r>
      <w:bookmarkEnd w:id="21"/>
      <w:r w:rsidR="006737D9" w:rsidRPr="009003CA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33"/>
    </w:p>
    <w:p w14:paraId="238FCB24" w14:textId="1189E6D9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Д.С.Ватолин</w:t>
      </w:r>
      <w:r w:rsidR="00075735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bCs/>
          <w:sz w:val="26"/>
          <w:szCs w:val="26"/>
        </w:rPr>
        <w:t>Алгоритмы cжатия изображений.</w:t>
      </w:r>
      <w:r w:rsidR="00075735">
        <w:rPr>
          <w:rFonts w:ascii="Times New Roman" w:hAnsi="Times New Roman" w:cs="Times New Roman"/>
          <w:bCs/>
          <w:sz w:val="26"/>
          <w:szCs w:val="26"/>
        </w:rPr>
        <w:t xml:space="preserve"> учеб. пособие</w:t>
      </w:r>
      <w:r w:rsidRPr="009003CA">
        <w:rPr>
          <w:rFonts w:ascii="Times New Roman" w:hAnsi="Times New Roman" w:cs="Times New Roman"/>
          <w:iCs/>
          <w:sz w:val="26"/>
          <w:szCs w:val="26"/>
        </w:rPr>
        <w:t>.1999</w:t>
      </w:r>
      <w:r w:rsidR="00243F21">
        <w:rPr>
          <w:rFonts w:ascii="Times New Roman" w:hAnsi="Times New Roman" w:cs="Times New Roman"/>
          <w:iCs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76 с. </w:t>
      </w:r>
    </w:p>
    <w:p w14:paraId="5E70E364" w14:textId="29C0CDBE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="00905F78">
        <w:rPr>
          <w:rFonts w:ascii="Times New Roman" w:hAnsi="Times New Roman" w:cs="Times New Roman"/>
          <w:iCs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С.В. Умняшкин. Основы теории цифровой обработки сигналов. М.: Техносфера,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528 с.</w:t>
      </w:r>
    </w:p>
    <w:p w14:paraId="2BD05FD3" w14:textId="596AA015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Добеши И</w:t>
      </w:r>
      <w:r w:rsidR="00B90E44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Десять лекций по вейвлетам. "РХД", 2001 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464 с.</w:t>
      </w:r>
    </w:p>
    <w:p w14:paraId="73F8FC17" w14:textId="6D64E672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Арифметическое кодирование сообщений с использованием случайных последовательностей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</w:t>
      </w:r>
      <w:r w:rsidR="00243F2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0A4666E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5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А. В. Григорьев</w:t>
      </w:r>
      <w:r w:rsidR="004D09F4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Компрессия изображений на основе пакетных вейвлет-преобразований. Бакалаврская работа.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53 с.</w:t>
      </w:r>
    </w:p>
    <w:p w14:paraId="41335814" w14:textId="2D37668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6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C62A07" w:rsidRPr="009003CA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9003C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: 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hyperlink r:id="rId27" w:history="1"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3C7087A1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7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С. К. Абармов, Н. В. Бурцев, С. С. Кривенко,  А. Н. Зеляченко, В. В. Лукин «Автоматическое сжатие в окрестности  оптимальной рабочей точки изображений с шумом кодерами типа SPIHT и JPEG2000».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2016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109с.</w:t>
      </w:r>
    </w:p>
    <w:p w14:paraId="0C1CE14D" w14:textId="3029F55C" w:rsidR="009417DD" w:rsidRPr="00243F21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8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Жерон Орельен «Прикладное машинное обучение с помощью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» 2018</w:t>
      </w:r>
      <w:r w:rsidR="00243F21"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-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688 </w:t>
      </w:r>
      <w:r w:rsidR="00B85518" w:rsidRPr="009003CA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243F21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4AFC084F" w14:textId="219AEB15" w:rsidR="00EF4B9A" w:rsidRPr="009003C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9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В.В.Вьюгин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387с.</w:t>
      </w:r>
    </w:p>
    <w:p w14:paraId="41D7A786" w14:textId="32943BA4" w:rsidR="001953A7" w:rsidRPr="009003CA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10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C. П. Чистяков «Случайные леса: обзор». 2013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117–136</w:t>
      </w:r>
      <w:r w:rsidR="00243F21">
        <w:rPr>
          <w:rFonts w:ascii="Times New Roman" w:hAnsi="Times New Roman" w:cs="Times New Roman"/>
          <w:sz w:val="26"/>
          <w:szCs w:val="26"/>
        </w:rPr>
        <w:t>с.</w:t>
      </w:r>
    </w:p>
    <w:p w14:paraId="09429DF1" w14:textId="5AEA7D32" w:rsidR="00B85518" w:rsidRPr="009003CA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Груздев А.В. «Прогнозное моделирование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>. Метод деревьев решений и случайный лес». 2017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642с.</w:t>
      </w:r>
    </w:p>
    <w:p w14:paraId="6F6F4D9E" w14:textId="7D940F66" w:rsidR="000C03B5" w:rsidRPr="009003CA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12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Р. Гонсалес, Р. Вудс. «Цифровая обработка изображений». 2012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>1104 с.</w:t>
      </w:r>
    </w:p>
    <w:p w14:paraId="191E6B13" w14:textId="310E59F5" w:rsidR="005B41A8" w:rsidRPr="009003CA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Миронов А.М. «Машинное обучение учебное пособие». 2018 </w:t>
      </w:r>
      <w:r w:rsidR="00243F21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84с.</w:t>
      </w:r>
    </w:p>
    <w:p w14:paraId="375A8B54" w14:textId="459A9147" w:rsidR="00622038" w:rsidRPr="00243F21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Семенюк В. В.</w:t>
      </w:r>
      <w:r w:rsidR="00224441" w:rsidRPr="009003CA">
        <w:rPr>
          <w:rFonts w:ascii="Times New Roman" w:hAnsi="Times New Roman" w:cs="Times New Roman"/>
          <w:sz w:val="26"/>
          <w:szCs w:val="26"/>
        </w:rPr>
        <w:t xml:space="preserve"> «Обзор стандарта JPEG2000» 2002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="00224441" w:rsidRPr="00243F21">
        <w:rPr>
          <w:rFonts w:ascii="Times New Roman" w:hAnsi="Times New Roman" w:cs="Times New Roman"/>
          <w:sz w:val="26"/>
          <w:szCs w:val="26"/>
        </w:rPr>
        <w:t>10</w:t>
      </w:r>
      <w:r w:rsidR="00224441" w:rsidRPr="009003CA">
        <w:rPr>
          <w:rFonts w:ascii="Times New Roman" w:hAnsi="Times New Roman" w:cs="Times New Roman"/>
          <w:sz w:val="26"/>
          <w:szCs w:val="26"/>
        </w:rPr>
        <w:t>с</w:t>
      </w:r>
      <w:r w:rsidR="00224441" w:rsidRPr="00243F21">
        <w:rPr>
          <w:rFonts w:ascii="Times New Roman" w:hAnsi="Times New Roman" w:cs="Times New Roman"/>
          <w:sz w:val="26"/>
          <w:szCs w:val="26"/>
        </w:rPr>
        <w:t>.</w:t>
      </w:r>
    </w:p>
    <w:p w14:paraId="21B0A277" w14:textId="61A73A64" w:rsidR="00905F78" w:rsidRPr="00905F78" w:rsidRDefault="00905F78" w:rsidP="00905F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 w:rsidRPr="00905F78"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С.В. Умняшкин, Р.В. Голованов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05F78">
        <w:rPr>
          <w:rFonts w:ascii="Times New Roman" w:hAnsi="Times New Roman" w:cs="Times New Roman"/>
          <w:sz w:val="26"/>
          <w:szCs w:val="26"/>
        </w:rPr>
        <w:t>Основы компьютерного зрения и распознавания образов: учеб.пособие.</w:t>
      </w:r>
      <w:r w:rsidR="00243F21">
        <w:rPr>
          <w:rFonts w:ascii="Times New Roman" w:hAnsi="Times New Roman" w:cs="Times New Roman"/>
          <w:sz w:val="26"/>
          <w:szCs w:val="26"/>
        </w:rPr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2019 - 264 с</w:t>
      </w:r>
    </w:p>
    <w:p w14:paraId="6864524A" w14:textId="36DAABFF" w:rsidR="0085716C" w:rsidRPr="009003CA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5F78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6.</w:t>
      </w:r>
      <w:r w:rsidRPr="00905F78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Pr="00905F78">
        <w:rPr>
          <w:rFonts w:ascii="Times New Roman" w:hAnsi="Times New Roman" w:cs="Times New Roman"/>
          <w:sz w:val="26"/>
          <w:szCs w:val="26"/>
        </w:rPr>
        <w:t xml:space="preserve">. </w:t>
      </w:r>
      <w:hyperlink r:id="rId28" w:history="1"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5EC2BD25" w:rsidR="00622775" w:rsidRDefault="0062277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905F78">
        <w:rPr>
          <w:rFonts w:ascii="Times New Roman" w:hAnsi="Times New Roman" w:cs="Times New Roman"/>
          <w:sz w:val="26"/>
          <w:szCs w:val="26"/>
          <w:lang w:val="en-US"/>
        </w:rPr>
        <w:t>7.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PyWavelets</w:t>
      </w:r>
      <w:r w:rsidR="00DC1B0C" w:rsidRPr="009003CA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29" w:history="1"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https://pywavelets.readthedocs.io/en/latest/</w:t>
        </w:r>
      </w:hyperlink>
    </w:p>
    <w:p w14:paraId="598365E1" w14:textId="77777777" w:rsidR="000B6FF7" w:rsidRDefault="000B6FF7" w:rsidP="000B6FF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r>
        <w:rPr>
          <w:rFonts w:ascii="Times New Roman" w:hAnsi="Times New Roman" w:cs="Times New Roman"/>
          <w:b/>
          <w:szCs w:val="26"/>
        </w:rPr>
        <w:lastRenderedPageBreak/>
        <w:t>Приложение 1</w:t>
      </w:r>
    </w:p>
    <w:p w14:paraId="20E857B6" w14:textId="77777777" w:rsidR="000B6FF7" w:rsidRDefault="000B6FF7" w:rsidP="000B6FF7">
      <w:pPr>
        <w:keepNext/>
      </w:pPr>
      <w:r>
        <w:rPr>
          <w:noProof/>
        </w:rPr>
        <w:drawing>
          <wp:inline distT="0" distB="0" distL="0" distR="0" wp14:anchorId="60C681AB" wp14:editId="3A697395">
            <wp:extent cx="6120130" cy="45904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94F9" w14:textId="77777777" w:rsidR="000B6FF7" w:rsidRPr="00DF2EB0" w:rsidRDefault="000B6FF7" w:rsidP="000B6FF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DF2EB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DF2EB0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t>. Обучающие изображения</w:t>
      </w:r>
    </w:p>
    <w:p w14:paraId="3A29BC1D" w14:textId="34597442" w:rsidR="000B6FF7" w:rsidRPr="000B6FF7" w:rsidRDefault="000B6FF7" w:rsidP="000B6FF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0B6FF7" w:rsidRPr="000B6FF7" w:rsidSect="00A12856"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69DB0" w14:textId="77777777" w:rsidR="00DE2F43" w:rsidRDefault="00DE2F43" w:rsidP="00C94C24">
      <w:pPr>
        <w:spacing w:line="240" w:lineRule="auto"/>
      </w:pPr>
      <w:r>
        <w:separator/>
      </w:r>
    </w:p>
  </w:endnote>
  <w:endnote w:type="continuationSeparator" w:id="0">
    <w:p w14:paraId="39853B65" w14:textId="77777777" w:rsidR="00DE2F43" w:rsidRDefault="00DE2F43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509856"/>
      <w:docPartObj>
        <w:docPartGallery w:val="Page Numbers (Bottom of Page)"/>
        <w:docPartUnique/>
      </w:docPartObj>
    </w:sdtPr>
    <w:sdtEndPr/>
    <w:sdtContent>
      <w:p w14:paraId="3E6494AB" w14:textId="5613726C" w:rsidR="00A12856" w:rsidRDefault="00A12856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F09FD" w14:textId="77777777" w:rsidR="00BD4931" w:rsidRDefault="00BD493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F6891" w14:textId="77777777" w:rsidR="00DE2F43" w:rsidRDefault="00DE2F43" w:rsidP="00C94C24">
      <w:pPr>
        <w:spacing w:line="240" w:lineRule="auto"/>
      </w:pPr>
      <w:r>
        <w:separator/>
      </w:r>
    </w:p>
  </w:footnote>
  <w:footnote w:type="continuationSeparator" w:id="0">
    <w:p w14:paraId="25B8DE85" w14:textId="77777777" w:rsidR="00DE2F43" w:rsidRDefault="00DE2F43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ED75C25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2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3789"/>
    <w:multiLevelType w:val="hybridMultilevel"/>
    <w:tmpl w:val="7104195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7" w15:restartNumberingAfterBreak="0">
    <w:nsid w:val="588C3212"/>
    <w:multiLevelType w:val="multilevel"/>
    <w:tmpl w:val="19C29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A54E6"/>
    <w:multiLevelType w:val="multilevel"/>
    <w:tmpl w:val="8AB6C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742505F2"/>
    <w:multiLevelType w:val="hybridMultilevel"/>
    <w:tmpl w:val="66A64F9E"/>
    <w:lvl w:ilvl="0" w:tplc="BF86010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20EA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4AE6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1E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63D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CE62E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69FD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1D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C19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12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02920"/>
    <w:rsid w:val="00014219"/>
    <w:rsid w:val="00015127"/>
    <w:rsid w:val="00015FDE"/>
    <w:rsid w:val="000264A3"/>
    <w:rsid w:val="000307FE"/>
    <w:rsid w:val="0003119B"/>
    <w:rsid w:val="00037132"/>
    <w:rsid w:val="00037E4C"/>
    <w:rsid w:val="000427CB"/>
    <w:rsid w:val="00052C8F"/>
    <w:rsid w:val="00052CA6"/>
    <w:rsid w:val="00053A6A"/>
    <w:rsid w:val="00054624"/>
    <w:rsid w:val="00062AF2"/>
    <w:rsid w:val="00071749"/>
    <w:rsid w:val="00071DFB"/>
    <w:rsid w:val="000748A4"/>
    <w:rsid w:val="00075735"/>
    <w:rsid w:val="00076713"/>
    <w:rsid w:val="0008438C"/>
    <w:rsid w:val="00090DB9"/>
    <w:rsid w:val="0009224F"/>
    <w:rsid w:val="00092D65"/>
    <w:rsid w:val="000935F1"/>
    <w:rsid w:val="00093C81"/>
    <w:rsid w:val="0009417E"/>
    <w:rsid w:val="000979FC"/>
    <w:rsid w:val="000A10C2"/>
    <w:rsid w:val="000B1998"/>
    <w:rsid w:val="000B27B4"/>
    <w:rsid w:val="000B59DA"/>
    <w:rsid w:val="000B6FF7"/>
    <w:rsid w:val="000C03B5"/>
    <w:rsid w:val="000C0DE2"/>
    <w:rsid w:val="000C6B3F"/>
    <w:rsid w:val="000D1089"/>
    <w:rsid w:val="000D64D1"/>
    <w:rsid w:val="000F57DC"/>
    <w:rsid w:val="000F59CF"/>
    <w:rsid w:val="000F5FF0"/>
    <w:rsid w:val="000F6F2A"/>
    <w:rsid w:val="001015FC"/>
    <w:rsid w:val="00101841"/>
    <w:rsid w:val="00105019"/>
    <w:rsid w:val="00105D12"/>
    <w:rsid w:val="001069C7"/>
    <w:rsid w:val="00107F95"/>
    <w:rsid w:val="00111E31"/>
    <w:rsid w:val="001210F5"/>
    <w:rsid w:val="00134905"/>
    <w:rsid w:val="001424EC"/>
    <w:rsid w:val="00143B59"/>
    <w:rsid w:val="00145C79"/>
    <w:rsid w:val="00146B0D"/>
    <w:rsid w:val="0014709F"/>
    <w:rsid w:val="001472A2"/>
    <w:rsid w:val="00151796"/>
    <w:rsid w:val="001518EC"/>
    <w:rsid w:val="001526D2"/>
    <w:rsid w:val="00152F73"/>
    <w:rsid w:val="001549F1"/>
    <w:rsid w:val="001600F7"/>
    <w:rsid w:val="001611EC"/>
    <w:rsid w:val="00161411"/>
    <w:rsid w:val="00164491"/>
    <w:rsid w:val="00171C8F"/>
    <w:rsid w:val="001720C4"/>
    <w:rsid w:val="00173504"/>
    <w:rsid w:val="001739D0"/>
    <w:rsid w:val="00180882"/>
    <w:rsid w:val="00182540"/>
    <w:rsid w:val="00186CA6"/>
    <w:rsid w:val="001873B9"/>
    <w:rsid w:val="00190192"/>
    <w:rsid w:val="00190B8A"/>
    <w:rsid w:val="00190F89"/>
    <w:rsid w:val="00192AF9"/>
    <w:rsid w:val="001936EA"/>
    <w:rsid w:val="00195141"/>
    <w:rsid w:val="001953A7"/>
    <w:rsid w:val="00197908"/>
    <w:rsid w:val="001A1CC1"/>
    <w:rsid w:val="001A3A60"/>
    <w:rsid w:val="001B59C9"/>
    <w:rsid w:val="001B5C99"/>
    <w:rsid w:val="001C1658"/>
    <w:rsid w:val="001C2A1F"/>
    <w:rsid w:val="001C6CBF"/>
    <w:rsid w:val="001C7653"/>
    <w:rsid w:val="001E0718"/>
    <w:rsid w:val="001E0A3F"/>
    <w:rsid w:val="001E6684"/>
    <w:rsid w:val="001E70E8"/>
    <w:rsid w:val="001F080E"/>
    <w:rsid w:val="001F164F"/>
    <w:rsid w:val="00202E9B"/>
    <w:rsid w:val="00205D3D"/>
    <w:rsid w:val="002064BB"/>
    <w:rsid w:val="00206A33"/>
    <w:rsid w:val="00210E4C"/>
    <w:rsid w:val="00212DA0"/>
    <w:rsid w:val="0021646E"/>
    <w:rsid w:val="00217319"/>
    <w:rsid w:val="00221D00"/>
    <w:rsid w:val="00222E5E"/>
    <w:rsid w:val="00224441"/>
    <w:rsid w:val="00225992"/>
    <w:rsid w:val="0022691D"/>
    <w:rsid w:val="00226ACC"/>
    <w:rsid w:val="00242F2F"/>
    <w:rsid w:val="00243F21"/>
    <w:rsid w:val="00244C75"/>
    <w:rsid w:val="00247554"/>
    <w:rsid w:val="00253C68"/>
    <w:rsid w:val="00260F3D"/>
    <w:rsid w:val="00260F99"/>
    <w:rsid w:val="002669BC"/>
    <w:rsid w:val="00270BA8"/>
    <w:rsid w:val="0027229A"/>
    <w:rsid w:val="002748B1"/>
    <w:rsid w:val="00277F91"/>
    <w:rsid w:val="00280B6B"/>
    <w:rsid w:val="00283973"/>
    <w:rsid w:val="002863E5"/>
    <w:rsid w:val="00286792"/>
    <w:rsid w:val="00290544"/>
    <w:rsid w:val="002928EB"/>
    <w:rsid w:val="002955F0"/>
    <w:rsid w:val="002A48F9"/>
    <w:rsid w:val="002A5CF4"/>
    <w:rsid w:val="002B1B69"/>
    <w:rsid w:val="002B30F6"/>
    <w:rsid w:val="002B474E"/>
    <w:rsid w:val="002B565F"/>
    <w:rsid w:val="002B7631"/>
    <w:rsid w:val="002C000C"/>
    <w:rsid w:val="002C224F"/>
    <w:rsid w:val="002C5933"/>
    <w:rsid w:val="002C66FF"/>
    <w:rsid w:val="002C7433"/>
    <w:rsid w:val="002D35A1"/>
    <w:rsid w:val="002D4ACB"/>
    <w:rsid w:val="002E119E"/>
    <w:rsid w:val="002E1B9E"/>
    <w:rsid w:val="002E2503"/>
    <w:rsid w:val="002E500E"/>
    <w:rsid w:val="002F2B80"/>
    <w:rsid w:val="00306A24"/>
    <w:rsid w:val="00313E2C"/>
    <w:rsid w:val="00315082"/>
    <w:rsid w:val="003152C1"/>
    <w:rsid w:val="00323476"/>
    <w:rsid w:val="0032609B"/>
    <w:rsid w:val="003308B1"/>
    <w:rsid w:val="00330DAB"/>
    <w:rsid w:val="00335C23"/>
    <w:rsid w:val="00336085"/>
    <w:rsid w:val="00340BCB"/>
    <w:rsid w:val="0034164C"/>
    <w:rsid w:val="00344F98"/>
    <w:rsid w:val="00344FBA"/>
    <w:rsid w:val="00345B58"/>
    <w:rsid w:val="0034623E"/>
    <w:rsid w:val="00350E7A"/>
    <w:rsid w:val="0035182C"/>
    <w:rsid w:val="003532D8"/>
    <w:rsid w:val="003643F1"/>
    <w:rsid w:val="00371981"/>
    <w:rsid w:val="003722BC"/>
    <w:rsid w:val="00373CF2"/>
    <w:rsid w:val="00374936"/>
    <w:rsid w:val="003762CB"/>
    <w:rsid w:val="00381AFE"/>
    <w:rsid w:val="0038500D"/>
    <w:rsid w:val="00386C39"/>
    <w:rsid w:val="0039053C"/>
    <w:rsid w:val="00390C31"/>
    <w:rsid w:val="00391DA9"/>
    <w:rsid w:val="00393341"/>
    <w:rsid w:val="0039420A"/>
    <w:rsid w:val="0039474C"/>
    <w:rsid w:val="003A25AA"/>
    <w:rsid w:val="003A7221"/>
    <w:rsid w:val="003A73E0"/>
    <w:rsid w:val="003B0BA6"/>
    <w:rsid w:val="003B78D0"/>
    <w:rsid w:val="003B7DC6"/>
    <w:rsid w:val="003C0FCC"/>
    <w:rsid w:val="003C2609"/>
    <w:rsid w:val="003D33D2"/>
    <w:rsid w:val="003D57FE"/>
    <w:rsid w:val="003D591A"/>
    <w:rsid w:val="003D6AA3"/>
    <w:rsid w:val="003E1A44"/>
    <w:rsid w:val="003F0437"/>
    <w:rsid w:val="003F319D"/>
    <w:rsid w:val="003F3650"/>
    <w:rsid w:val="003F7713"/>
    <w:rsid w:val="003F7823"/>
    <w:rsid w:val="00403B26"/>
    <w:rsid w:val="004043F5"/>
    <w:rsid w:val="00404AB3"/>
    <w:rsid w:val="00406398"/>
    <w:rsid w:val="0041469A"/>
    <w:rsid w:val="00416A97"/>
    <w:rsid w:val="0041772D"/>
    <w:rsid w:val="00420730"/>
    <w:rsid w:val="004226AF"/>
    <w:rsid w:val="00427359"/>
    <w:rsid w:val="0043215D"/>
    <w:rsid w:val="00440BAA"/>
    <w:rsid w:val="00443746"/>
    <w:rsid w:val="0044460E"/>
    <w:rsid w:val="00457D0C"/>
    <w:rsid w:val="00461EDB"/>
    <w:rsid w:val="0046326D"/>
    <w:rsid w:val="00470B86"/>
    <w:rsid w:val="00472F60"/>
    <w:rsid w:val="0047432D"/>
    <w:rsid w:val="00474F61"/>
    <w:rsid w:val="004765EE"/>
    <w:rsid w:val="00477177"/>
    <w:rsid w:val="00477A62"/>
    <w:rsid w:val="00484C4D"/>
    <w:rsid w:val="004870DB"/>
    <w:rsid w:val="00493711"/>
    <w:rsid w:val="004A01C6"/>
    <w:rsid w:val="004A3C8B"/>
    <w:rsid w:val="004A53AC"/>
    <w:rsid w:val="004A580D"/>
    <w:rsid w:val="004A6274"/>
    <w:rsid w:val="004B158A"/>
    <w:rsid w:val="004B235C"/>
    <w:rsid w:val="004B2B8C"/>
    <w:rsid w:val="004B2CE6"/>
    <w:rsid w:val="004C2C11"/>
    <w:rsid w:val="004C30FE"/>
    <w:rsid w:val="004C42AE"/>
    <w:rsid w:val="004D09F4"/>
    <w:rsid w:val="004E1315"/>
    <w:rsid w:val="004E2329"/>
    <w:rsid w:val="004F168F"/>
    <w:rsid w:val="004F5A74"/>
    <w:rsid w:val="004F78E8"/>
    <w:rsid w:val="004F7F36"/>
    <w:rsid w:val="00502F78"/>
    <w:rsid w:val="00503991"/>
    <w:rsid w:val="005062E5"/>
    <w:rsid w:val="00506453"/>
    <w:rsid w:val="00506FAB"/>
    <w:rsid w:val="00510599"/>
    <w:rsid w:val="005118A7"/>
    <w:rsid w:val="005129F3"/>
    <w:rsid w:val="00512B11"/>
    <w:rsid w:val="00513EA6"/>
    <w:rsid w:val="00515374"/>
    <w:rsid w:val="005162A8"/>
    <w:rsid w:val="00522616"/>
    <w:rsid w:val="00526366"/>
    <w:rsid w:val="00527509"/>
    <w:rsid w:val="00536D6A"/>
    <w:rsid w:val="00537644"/>
    <w:rsid w:val="0054080C"/>
    <w:rsid w:val="00541CCC"/>
    <w:rsid w:val="005449F2"/>
    <w:rsid w:val="00546C1F"/>
    <w:rsid w:val="00547909"/>
    <w:rsid w:val="00547C38"/>
    <w:rsid w:val="00547D88"/>
    <w:rsid w:val="005519E6"/>
    <w:rsid w:val="00557934"/>
    <w:rsid w:val="0056293A"/>
    <w:rsid w:val="00565C6A"/>
    <w:rsid w:val="0057198D"/>
    <w:rsid w:val="00571C41"/>
    <w:rsid w:val="0057264C"/>
    <w:rsid w:val="00574A49"/>
    <w:rsid w:val="00585080"/>
    <w:rsid w:val="005864F3"/>
    <w:rsid w:val="00591E74"/>
    <w:rsid w:val="005A0987"/>
    <w:rsid w:val="005A57F0"/>
    <w:rsid w:val="005A77ED"/>
    <w:rsid w:val="005B3433"/>
    <w:rsid w:val="005B41A8"/>
    <w:rsid w:val="005B6C24"/>
    <w:rsid w:val="005C126C"/>
    <w:rsid w:val="005C5B11"/>
    <w:rsid w:val="005C795F"/>
    <w:rsid w:val="005D0470"/>
    <w:rsid w:val="005D1715"/>
    <w:rsid w:val="005D404B"/>
    <w:rsid w:val="005D4B21"/>
    <w:rsid w:val="005D4F19"/>
    <w:rsid w:val="005E4F51"/>
    <w:rsid w:val="005E68FF"/>
    <w:rsid w:val="005F78E0"/>
    <w:rsid w:val="0060009F"/>
    <w:rsid w:val="00601450"/>
    <w:rsid w:val="006161B4"/>
    <w:rsid w:val="00616890"/>
    <w:rsid w:val="00616EA0"/>
    <w:rsid w:val="00620AA5"/>
    <w:rsid w:val="00622038"/>
    <w:rsid w:val="00622775"/>
    <w:rsid w:val="00623A6D"/>
    <w:rsid w:val="006306FF"/>
    <w:rsid w:val="00631DEC"/>
    <w:rsid w:val="00634E68"/>
    <w:rsid w:val="00640E17"/>
    <w:rsid w:val="006461FB"/>
    <w:rsid w:val="00646D95"/>
    <w:rsid w:val="00647403"/>
    <w:rsid w:val="00653FD6"/>
    <w:rsid w:val="00655439"/>
    <w:rsid w:val="006606A5"/>
    <w:rsid w:val="00673276"/>
    <w:rsid w:val="006737D9"/>
    <w:rsid w:val="00674EC1"/>
    <w:rsid w:val="00675CBE"/>
    <w:rsid w:val="00675FCF"/>
    <w:rsid w:val="00682099"/>
    <w:rsid w:val="00682CBC"/>
    <w:rsid w:val="006830CB"/>
    <w:rsid w:val="006832D7"/>
    <w:rsid w:val="0068457D"/>
    <w:rsid w:val="006862A4"/>
    <w:rsid w:val="006A11E7"/>
    <w:rsid w:val="006A43AD"/>
    <w:rsid w:val="006B2063"/>
    <w:rsid w:val="006B37E7"/>
    <w:rsid w:val="006B3EE6"/>
    <w:rsid w:val="006B5CD8"/>
    <w:rsid w:val="006C66DD"/>
    <w:rsid w:val="006D1CBE"/>
    <w:rsid w:val="006D661F"/>
    <w:rsid w:val="006E0284"/>
    <w:rsid w:val="006E16E8"/>
    <w:rsid w:val="006E1790"/>
    <w:rsid w:val="006E2769"/>
    <w:rsid w:val="006E2D54"/>
    <w:rsid w:val="006E2F04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10B2"/>
    <w:rsid w:val="00711A89"/>
    <w:rsid w:val="00713624"/>
    <w:rsid w:val="00715A11"/>
    <w:rsid w:val="00715EFC"/>
    <w:rsid w:val="00717A16"/>
    <w:rsid w:val="007219C1"/>
    <w:rsid w:val="00727162"/>
    <w:rsid w:val="00731D96"/>
    <w:rsid w:val="007327E4"/>
    <w:rsid w:val="007328C0"/>
    <w:rsid w:val="00737A18"/>
    <w:rsid w:val="00737B10"/>
    <w:rsid w:val="00740B8D"/>
    <w:rsid w:val="00743381"/>
    <w:rsid w:val="00754C13"/>
    <w:rsid w:val="00764D66"/>
    <w:rsid w:val="00765173"/>
    <w:rsid w:val="007770B9"/>
    <w:rsid w:val="00777A7B"/>
    <w:rsid w:val="007807D7"/>
    <w:rsid w:val="00781189"/>
    <w:rsid w:val="00781FA4"/>
    <w:rsid w:val="007826D8"/>
    <w:rsid w:val="00787F3E"/>
    <w:rsid w:val="00791DE5"/>
    <w:rsid w:val="007939C0"/>
    <w:rsid w:val="00794FE8"/>
    <w:rsid w:val="007A2F62"/>
    <w:rsid w:val="007B0A5F"/>
    <w:rsid w:val="007B0A90"/>
    <w:rsid w:val="007B0B75"/>
    <w:rsid w:val="007B1AC5"/>
    <w:rsid w:val="007B5212"/>
    <w:rsid w:val="007C1A9E"/>
    <w:rsid w:val="007C671E"/>
    <w:rsid w:val="007D1F7F"/>
    <w:rsid w:val="007D706E"/>
    <w:rsid w:val="007D7622"/>
    <w:rsid w:val="007E6916"/>
    <w:rsid w:val="007F1386"/>
    <w:rsid w:val="007F2FF4"/>
    <w:rsid w:val="007F3020"/>
    <w:rsid w:val="00803E7F"/>
    <w:rsid w:val="00807FC3"/>
    <w:rsid w:val="0081003C"/>
    <w:rsid w:val="0081215C"/>
    <w:rsid w:val="00814C15"/>
    <w:rsid w:val="00815531"/>
    <w:rsid w:val="00821637"/>
    <w:rsid w:val="008265F8"/>
    <w:rsid w:val="00832FA6"/>
    <w:rsid w:val="0083598F"/>
    <w:rsid w:val="00835EB9"/>
    <w:rsid w:val="00836DC7"/>
    <w:rsid w:val="008400BD"/>
    <w:rsid w:val="00841280"/>
    <w:rsid w:val="008447D0"/>
    <w:rsid w:val="00844E7F"/>
    <w:rsid w:val="008479E0"/>
    <w:rsid w:val="008500EC"/>
    <w:rsid w:val="00851D2F"/>
    <w:rsid w:val="008534AA"/>
    <w:rsid w:val="00855363"/>
    <w:rsid w:val="008562CC"/>
    <w:rsid w:val="0085716C"/>
    <w:rsid w:val="00861615"/>
    <w:rsid w:val="00862298"/>
    <w:rsid w:val="008627FD"/>
    <w:rsid w:val="008668BC"/>
    <w:rsid w:val="0087076C"/>
    <w:rsid w:val="0088001F"/>
    <w:rsid w:val="0088030D"/>
    <w:rsid w:val="0088250C"/>
    <w:rsid w:val="008826D4"/>
    <w:rsid w:val="00883AB2"/>
    <w:rsid w:val="00884DA3"/>
    <w:rsid w:val="00887279"/>
    <w:rsid w:val="00891380"/>
    <w:rsid w:val="00891440"/>
    <w:rsid w:val="00892A9F"/>
    <w:rsid w:val="00893D2F"/>
    <w:rsid w:val="008A1FDA"/>
    <w:rsid w:val="008A4DFF"/>
    <w:rsid w:val="008B1A18"/>
    <w:rsid w:val="008B2F69"/>
    <w:rsid w:val="008B4AB7"/>
    <w:rsid w:val="008C3093"/>
    <w:rsid w:val="008C3905"/>
    <w:rsid w:val="008C4559"/>
    <w:rsid w:val="008D3319"/>
    <w:rsid w:val="008D39BC"/>
    <w:rsid w:val="008D5A3F"/>
    <w:rsid w:val="008E1190"/>
    <w:rsid w:val="008E1792"/>
    <w:rsid w:val="008E58D6"/>
    <w:rsid w:val="008E5A88"/>
    <w:rsid w:val="008E5C6F"/>
    <w:rsid w:val="008E6500"/>
    <w:rsid w:val="008E77A9"/>
    <w:rsid w:val="008E7C31"/>
    <w:rsid w:val="008F1701"/>
    <w:rsid w:val="008F26D7"/>
    <w:rsid w:val="008F747E"/>
    <w:rsid w:val="009003CA"/>
    <w:rsid w:val="00900C25"/>
    <w:rsid w:val="00901D5D"/>
    <w:rsid w:val="00904757"/>
    <w:rsid w:val="00905F78"/>
    <w:rsid w:val="0090740D"/>
    <w:rsid w:val="00907960"/>
    <w:rsid w:val="009135A8"/>
    <w:rsid w:val="009136CD"/>
    <w:rsid w:val="009173A5"/>
    <w:rsid w:val="00917A17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0F42"/>
    <w:rsid w:val="009411DA"/>
    <w:rsid w:val="009417DD"/>
    <w:rsid w:val="00941A2A"/>
    <w:rsid w:val="00944040"/>
    <w:rsid w:val="00945452"/>
    <w:rsid w:val="00950538"/>
    <w:rsid w:val="00953FC1"/>
    <w:rsid w:val="0095496D"/>
    <w:rsid w:val="00955A5F"/>
    <w:rsid w:val="00956AA9"/>
    <w:rsid w:val="00960701"/>
    <w:rsid w:val="00962FAF"/>
    <w:rsid w:val="00963112"/>
    <w:rsid w:val="00965C10"/>
    <w:rsid w:val="00967991"/>
    <w:rsid w:val="00970F8E"/>
    <w:rsid w:val="0097206D"/>
    <w:rsid w:val="0097597E"/>
    <w:rsid w:val="00976DB8"/>
    <w:rsid w:val="00980BA5"/>
    <w:rsid w:val="009828EE"/>
    <w:rsid w:val="00982C85"/>
    <w:rsid w:val="009A11DB"/>
    <w:rsid w:val="009A24AE"/>
    <w:rsid w:val="009A2E7A"/>
    <w:rsid w:val="009A4E09"/>
    <w:rsid w:val="009A7E92"/>
    <w:rsid w:val="009D7B85"/>
    <w:rsid w:val="009E0CB9"/>
    <w:rsid w:val="009E32F7"/>
    <w:rsid w:val="009E34DD"/>
    <w:rsid w:val="009E369B"/>
    <w:rsid w:val="009E6BCB"/>
    <w:rsid w:val="009F31F3"/>
    <w:rsid w:val="009F3401"/>
    <w:rsid w:val="009F3970"/>
    <w:rsid w:val="009F4974"/>
    <w:rsid w:val="00A01119"/>
    <w:rsid w:val="00A0608D"/>
    <w:rsid w:val="00A12856"/>
    <w:rsid w:val="00A22D93"/>
    <w:rsid w:val="00A23479"/>
    <w:rsid w:val="00A274E2"/>
    <w:rsid w:val="00A309E7"/>
    <w:rsid w:val="00A357D5"/>
    <w:rsid w:val="00A374B9"/>
    <w:rsid w:val="00A46021"/>
    <w:rsid w:val="00A512CE"/>
    <w:rsid w:val="00A547A0"/>
    <w:rsid w:val="00A57F3A"/>
    <w:rsid w:val="00A61D31"/>
    <w:rsid w:val="00A625D2"/>
    <w:rsid w:val="00A65481"/>
    <w:rsid w:val="00A65747"/>
    <w:rsid w:val="00A701D6"/>
    <w:rsid w:val="00A70D64"/>
    <w:rsid w:val="00A72208"/>
    <w:rsid w:val="00A7425F"/>
    <w:rsid w:val="00A808C4"/>
    <w:rsid w:val="00A95792"/>
    <w:rsid w:val="00A95C48"/>
    <w:rsid w:val="00A977EC"/>
    <w:rsid w:val="00A97D96"/>
    <w:rsid w:val="00AA23DB"/>
    <w:rsid w:val="00AA27B9"/>
    <w:rsid w:val="00AA51CD"/>
    <w:rsid w:val="00AA5B1B"/>
    <w:rsid w:val="00AA630C"/>
    <w:rsid w:val="00AA7331"/>
    <w:rsid w:val="00AB1EC9"/>
    <w:rsid w:val="00AC10E9"/>
    <w:rsid w:val="00AC1E27"/>
    <w:rsid w:val="00AC2D95"/>
    <w:rsid w:val="00AD2847"/>
    <w:rsid w:val="00AE1518"/>
    <w:rsid w:val="00AE2521"/>
    <w:rsid w:val="00AE464C"/>
    <w:rsid w:val="00AE4C33"/>
    <w:rsid w:val="00AE5EC4"/>
    <w:rsid w:val="00AF05CD"/>
    <w:rsid w:val="00AF17CC"/>
    <w:rsid w:val="00AF6567"/>
    <w:rsid w:val="00B01B95"/>
    <w:rsid w:val="00B040FC"/>
    <w:rsid w:val="00B04B93"/>
    <w:rsid w:val="00B10768"/>
    <w:rsid w:val="00B12AD2"/>
    <w:rsid w:val="00B1409B"/>
    <w:rsid w:val="00B17307"/>
    <w:rsid w:val="00B2001B"/>
    <w:rsid w:val="00B228B2"/>
    <w:rsid w:val="00B27016"/>
    <w:rsid w:val="00B343F5"/>
    <w:rsid w:val="00B363E0"/>
    <w:rsid w:val="00B47DB4"/>
    <w:rsid w:val="00B527F2"/>
    <w:rsid w:val="00B56AE3"/>
    <w:rsid w:val="00B6089E"/>
    <w:rsid w:val="00B63232"/>
    <w:rsid w:val="00B67DF5"/>
    <w:rsid w:val="00B708A0"/>
    <w:rsid w:val="00B71C47"/>
    <w:rsid w:val="00B7213F"/>
    <w:rsid w:val="00B72FB8"/>
    <w:rsid w:val="00B74122"/>
    <w:rsid w:val="00B767D8"/>
    <w:rsid w:val="00B825C1"/>
    <w:rsid w:val="00B85518"/>
    <w:rsid w:val="00B90E44"/>
    <w:rsid w:val="00B94EEA"/>
    <w:rsid w:val="00BA1AC2"/>
    <w:rsid w:val="00BA47BF"/>
    <w:rsid w:val="00BA6BEB"/>
    <w:rsid w:val="00BB081A"/>
    <w:rsid w:val="00BB2627"/>
    <w:rsid w:val="00BC122A"/>
    <w:rsid w:val="00BD0029"/>
    <w:rsid w:val="00BD0141"/>
    <w:rsid w:val="00BD0164"/>
    <w:rsid w:val="00BD114F"/>
    <w:rsid w:val="00BD4931"/>
    <w:rsid w:val="00BD76A2"/>
    <w:rsid w:val="00BE0244"/>
    <w:rsid w:val="00BE7D94"/>
    <w:rsid w:val="00BF1A4B"/>
    <w:rsid w:val="00BF5F0E"/>
    <w:rsid w:val="00BF6020"/>
    <w:rsid w:val="00BF6D65"/>
    <w:rsid w:val="00C112D5"/>
    <w:rsid w:val="00C128B4"/>
    <w:rsid w:val="00C1403C"/>
    <w:rsid w:val="00C14980"/>
    <w:rsid w:val="00C14997"/>
    <w:rsid w:val="00C15691"/>
    <w:rsid w:val="00C17CFB"/>
    <w:rsid w:val="00C23876"/>
    <w:rsid w:val="00C26555"/>
    <w:rsid w:val="00C30BE6"/>
    <w:rsid w:val="00C42FEB"/>
    <w:rsid w:val="00C439BB"/>
    <w:rsid w:val="00C44EFB"/>
    <w:rsid w:val="00C51590"/>
    <w:rsid w:val="00C53A68"/>
    <w:rsid w:val="00C6071B"/>
    <w:rsid w:val="00C62A07"/>
    <w:rsid w:val="00C64E35"/>
    <w:rsid w:val="00C64F6D"/>
    <w:rsid w:val="00C67B89"/>
    <w:rsid w:val="00C74414"/>
    <w:rsid w:val="00C77163"/>
    <w:rsid w:val="00C82216"/>
    <w:rsid w:val="00C827BB"/>
    <w:rsid w:val="00C87357"/>
    <w:rsid w:val="00C94C24"/>
    <w:rsid w:val="00C96DE6"/>
    <w:rsid w:val="00CA1CD1"/>
    <w:rsid w:val="00CA29B1"/>
    <w:rsid w:val="00CA576C"/>
    <w:rsid w:val="00CA5E28"/>
    <w:rsid w:val="00CA6B02"/>
    <w:rsid w:val="00CA72EF"/>
    <w:rsid w:val="00CB3648"/>
    <w:rsid w:val="00CB716D"/>
    <w:rsid w:val="00CB75CF"/>
    <w:rsid w:val="00CC0834"/>
    <w:rsid w:val="00CC5EA3"/>
    <w:rsid w:val="00CD1D62"/>
    <w:rsid w:val="00CD7E2D"/>
    <w:rsid w:val="00CE6B87"/>
    <w:rsid w:val="00CE7A21"/>
    <w:rsid w:val="00CF0E2A"/>
    <w:rsid w:val="00CF5F5F"/>
    <w:rsid w:val="00D00633"/>
    <w:rsid w:val="00D01037"/>
    <w:rsid w:val="00D01A16"/>
    <w:rsid w:val="00D02736"/>
    <w:rsid w:val="00D03B5E"/>
    <w:rsid w:val="00D053F0"/>
    <w:rsid w:val="00D14B91"/>
    <w:rsid w:val="00D16B5F"/>
    <w:rsid w:val="00D16ED9"/>
    <w:rsid w:val="00D21D55"/>
    <w:rsid w:val="00D235AB"/>
    <w:rsid w:val="00D239F1"/>
    <w:rsid w:val="00D333E6"/>
    <w:rsid w:val="00D36E6C"/>
    <w:rsid w:val="00D40CBE"/>
    <w:rsid w:val="00D43A76"/>
    <w:rsid w:val="00D46F32"/>
    <w:rsid w:val="00D52B56"/>
    <w:rsid w:val="00D54F60"/>
    <w:rsid w:val="00D557F8"/>
    <w:rsid w:val="00D60F09"/>
    <w:rsid w:val="00D61AA6"/>
    <w:rsid w:val="00D65CF4"/>
    <w:rsid w:val="00D722B0"/>
    <w:rsid w:val="00D73E54"/>
    <w:rsid w:val="00D75606"/>
    <w:rsid w:val="00D832FD"/>
    <w:rsid w:val="00D83A9A"/>
    <w:rsid w:val="00D86E77"/>
    <w:rsid w:val="00D876AB"/>
    <w:rsid w:val="00D87B37"/>
    <w:rsid w:val="00D91E1A"/>
    <w:rsid w:val="00D92492"/>
    <w:rsid w:val="00D951F3"/>
    <w:rsid w:val="00D971D9"/>
    <w:rsid w:val="00D977B8"/>
    <w:rsid w:val="00DA02DB"/>
    <w:rsid w:val="00DA253C"/>
    <w:rsid w:val="00DA4581"/>
    <w:rsid w:val="00DA4AC4"/>
    <w:rsid w:val="00DA58BD"/>
    <w:rsid w:val="00DA7BC1"/>
    <w:rsid w:val="00DB0806"/>
    <w:rsid w:val="00DB0998"/>
    <w:rsid w:val="00DB0AD4"/>
    <w:rsid w:val="00DB0F19"/>
    <w:rsid w:val="00DB43F6"/>
    <w:rsid w:val="00DB44CE"/>
    <w:rsid w:val="00DB5CE1"/>
    <w:rsid w:val="00DB6934"/>
    <w:rsid w:val="00DC04CC"/>
    <w:rsid w:val="00DC0C8A"/>
    <w:rsid w:val="00DC1B0C"/>
    <w:rsid w:val="00DC37D0"/>
    <w:rsid w:val="00DC549D"/>
    <w:rsid w:val="00DC637F"/>
    <w:rsid w:val="00DE0EFF"/>
    <w:rsid w:val="00DE171C"/>
    <w:rsid w:val="00DE2F43"/>
    <w:rsid w:val="00DE5563"/>
    <w:rsid w:val="00DE71FE"/>
    <w:rsid w:val="00DF2EB0"/>
    <w:rsid w:val="00DF505A"/>
    <w:rsid w:val="00DF54D3"/>
    <w:rsid w:val="00DF59F2"/>
    <w:rsid w:val="00E0030D"/>
    <w:rsid w:val="00E03863"/>
    <w:rsid w:val="00E03895"/>
    <w:rsid w:val="00E045E4"/>
    <w:rsid w:val="00E0466D"/>
    <w:rsid w:val="00E05300"/>
    <w:rsid w:val="00E0584E"/>
    <w:rsid w:val="00E1096C"/>
    <w:rsid w:val="00E15F47"/>
    <w:rsid w:val="00E210A7"/>
    <w:rsid w:val="00E21802"/>
    <w:rsid w:val="00E21ABF"/>
    <w:rsid w:val="00E245F4"/>
    <w:rsid w:val="00E25086"/>
    <w:rsid w:val="00E301FB"/>
    <w:rsid w:val="00E33D3B"/>
    <w:rsid w:val="00E33ECE"/>
    <w:rsid w:val="00E41E5F"/>
    <w:rsid w:val="00E42BDD"/>
    <w:rsid w:val="00E433FB"/>
    <w:rsid w:val="00E43D1F"/>
    <w:rsid w:val="00E43D7F"/>
    <w:rsid w:val="00E44A69"/>
    <w:rsid w:val="00E44EC3"/>
    <w:rsid w:val="00E45ADF"/>
    <w:rsid w:val="00E46468"/>
    <w:rsid w:val="00E46681"/>
    <w:rsid w:val="00E466EA"/>
    <w:rsid w:val="00E54717"/>
    <w:rsid w:val="00E5798B"/>
    <w:rsid w:val="00E61A7F"/>
    <w:rsid w:val="00E740D5"/>
    <w:rsid w:val="00E75E07"/>
    <w:rsid w:val="00E76D32"/>
    <w:rsid w:val="00E76FEC"/>
    <w:rsid w:val="00E77E87"/>
    <w:rsid w:val="00E87B13"/>
    <w:rsid w:val="00E901B0"/>
    <w:rsid w:val="00E97954"/>
    <w:rsid w:val="00EA7D0A"/>
    <w:rsid w:val="00EC0DAD"/>
    <w:rsid w:val="00EC3A90"/>
    <w:rsid w:val="00EC52B9"/>
    <w:rsid w:val="00EC6924"/>
    <w:rsid w:val="00ED1D1B"/>
    <w:rsid w:val="00ED4401"/>
    <w:rsid w:val="00ED454B"/>
    <w:rsid w:val="00ED4BCE"/>
    <w:rsid w:val="00ED5ED3"/>
    <w:rsid w:val="00ED775C"/>
    <w:rsid w:val="00ED7B6D"/>
    <w:rsid w:val="00EE1D46"/>
    <w:rsid w:val="00EE3221"/>
    <w:rsid w:val="00EE3369"/>
    <w:rsid w:val="00EE4AFC"/>
    <w:rsid w:val="00EE4F0E"/>
    <w:rsid w:val="00EE7122"/>
    <w:rsid w:val="00EE78CD"/>
    <w:rsid w:val="00EF1F1C"/>
    <w:rsid w:val="00EF4B9A"/>
    <w:rsid w:val="00F02030"/>
    <w:rsid w:val="00F177B4"/>
    <w:rsid w:val="00F20212"/>
    <w:rsid w:val="00F22643"/>
    <w:rsid w:val="00F239B5"/>
    <w:rsid w:val="00F27244"/>
    <w:rsid w:val="00F27CA9"/>
    <w:rsid w:val="00F30B29"/>
    <w:rsid w:val="00F30F28"/>
    <w:rsid w:val="00F31D84"/>
    <w:rsid w:val="00F34B96"/>
    <w:rsid w:val="00F41E55"/>
    <w:rsid w:val="00F430E5"/>
    <w:rsid w:val="00F45C8B"/>
    <w:rsid w:val="00F45DC4"/>
    <w:rsid w:val="00F51CE0"/>
    <w:rsid w:val="00F57664"/>
    <w:rsid w:val="00F6143F"/>
    <w:rsid w:val="00F61487"/>
    <w:rsid w:val="00F6633A"/>
    <w:rsid w:val="00F67C3B"/>
    <w:rsid w:val="00F705B2"/>
    <w:rsid w:val="00F722A7"/>
    <w:rsid w:val="00F81F9F"/>
    <w:rsid w:val="00F853E2"/>
    <w:rsid w:val="00F87869"/>
    <w:rsid w:val="00F9096D"/>
    <w:rsid w:val="00F938C4"/>
    <w:rsid w:val="00F9545E"/>
    <w:rsid w:val="00F97855"/>
    <w:rsid w:val="00FA018F"/>
    <w:rsid w:val="00FA0CA7"/>
    <w:rsid w:val="00FA1370"/>
    <w:rsid w:val="00FA5210"/>
    <w:rsid w:val="00FA5D8E"/>
    <w:rsid w:val="00FA694C"/>
    <w:rsid w:val="00FB120C"/>
    <w:rsid w:val="00FB1DBB"/>
    <w:rsid w:val="00FB2C38"/>
    <w:rsid w:val="00FC079D"/>
    <w:rsid w:val="00FC21F0"/>
    <w:rsid w:val="00FC3B7F"/>
    <w:rsid w:val="00FC4A42"/>
    <w:rsid w:val="00FC6B68"/>
    <w:rsid w:val="00FD1240"/>
    <w:rsid w:val="00FD184C"/>
    <w:rsid w:val="00FD2962"/>
    <w:rsid w:val="00FD5B78"/>
    <w:rsid w:val="00FE0D3D"/>
    <w:rsid w:val="00FE42AC"/>
    <w:rsid w:val="00FF21E5"/>
    <w:rsid w:val="00FF30BA"/>
    <w:rsid w:val="00FF4D05"/>
    <w:rsid w:val="00FF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  <w:style w:type="paragraph" w:styleId="af7">
    <w:name w:val="Normal (Web)"/>
    <w:basedOn w:val="a"/>
    <w:uiPriority w:val="99"/>
    <w:semiHidden/>
    <w:unhideWhenUsed/>
    <w:rsid w:val="005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E77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BD4931"/>
    <w:rPr>
      <w:rFonts w:ascii="Arial" w:eastAsia="Arial" w:hAnsi="Arial" w:cs="Arial"/>
      <w:lang w:eastAsia="ru-RU"/>
    </w:rPr>
  </w:style>
  <w:style w:type="paragraph" w:styleId="afa">
    <w:name w:val="footer"/>
    <w:basedOn w:val="a"/>
    <w:link w:val="afb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BD4931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94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pywavelets.readthedocs.io/en/late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docs.opencv.org/4.x/index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scask.ru/a_lect_cod.php?id=12" TargetMode="External"/><Relationship Id="rId30" Type="http://schemas.openxmlformats.org/officeDocument/2006/relationships/image" Target="media/image20.jpe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39</Pages>
  <Words>6776</Words>
  <Characters>38626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1066</cp:revision>
  <cp:lastPrinted>2022-06-12T21:38:00Z</cp:lastPrinted>
  <dcterms:created xsi:type="dcterms:W3CDTF">2022-05-14T14:43:00Z</dcterms:created>
  <dcterms:modified xsi:type="dcterms:W3CDTF">2022-06-14T18:28:00Z</dcterms:modified>
</cp:coreProperties>
</file>