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D872" w14:textId="0BDEC16B" w:rsidR="00B50AF2" w:rsidRDefault="00455B47">
      <w:pPr>
        <w:rPr>
          <w:rFonts w:hint="eastAsia"/>
        </w:rPr>
      </w:pPr>
      <w:r>
        <w:rPr>
          <w:rFonts w:hint="eastAsia"/>
        </w:rPr>
        <w:t>一、该程序分为两大模板</w:t>
      </w:r>
      <w:r w:rsidR="00461315">
        <w:rPr>
          <w:rFonts w:hint="eastAsia"/>
        </w:rPr>
        <w:t>：start</w:t>
      </w:r>
      <w:r w:rsidR="00461315">
        <w:t>.py</w:t>
      </w:r>
      <w:r w:rsidR="00B97E7D">
        <w:t>,</w:t>
      </w:r>
      <w:r w:rsidR="00F8461A">
        <w:t>socks5.py</w:t>
      </w:r>
      <w:bookmarkStart w:id="0" w:name="_GoBack"/>
      <w:bookmarkEnd w:id="0"/>
    </w:p>
    <w:sectPr w:rsidR="00B5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BA"/>
    <w:rsid w:val="000267BA"/>
    <w:rsid w:val="002D0476"/>
    <w:rsid w:val="00455B47"/>
    <w:rsid w:val="00461315"/>
    <w:rsid w:val="009471EF"/>
    <w:rsid w:val="00B50AF2"/>
    <w:rsid w:val="00B97E7D"/>
    <w:rsid w:val="00F8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EEA3"/>
  <w15:chartTrackingRefBased/>
  <w15:docId w15:val="{02EB1E91-6A83-47FE-B9AB-1889B43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yatsun</dc:creator>
  <cp:keywords/>
  <dc:description/>
  <cp:lastModifiedBy>yin yatsun</cp:lastModifiedBy>
  <cp:revision>7</cp:revision>
  <dcterms:created xsi:type="dcterms:W3CDTF">2019-08-20T06:23:00Z</dcterms:created>
  <dcterms:modified xsi:type="dcterms:W3CDTF">2019-08-20T06:49:00Z</dcterms:modified>
</cp:coreProperties>
</file>