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FDD0" w14:textId="77777777" w:rsidR="009931F3" w:rsidRDefault="009931F3" w:rsidP="009931F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原始数据记录表</w:t>
      </w:r>
    </w:p>
    <w:p w14:paraId="38B9D9B9" w14:textId="77777777" w:rsidR="009931F3" w:rsidRDefault="009931F3" w:rsidP="009931F3"/>
    <w:p w14:paraId="4CE25AC9" w14:textId="77777777" w:rsidR="009931F3" w:rsidRDefault="009931F3" w:rsidP="009931F3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3CF0B9E9" w14:textId="35C41154" w:rsidR="00487384" w:rsidRDefault="00D32EC2" w:rsidP="00D32EC2">
      <w:pPr>
        <w:tabs>
          <w:tab w:val="left" w:pos="438"/>
        </w:tabs>
      </w:pPr>
      <w:r>
        <w:tab/>
      </w:r>
    </w:p>
    <w:p w14:paraId="223A931A" w14:textId="77777777" w:rsidR="00D32EC2" w:rsidRDefault="00D32EC2" w:rsidP="00D32EC2">
      <w:pPr>
        <w:pStyle w:val="a7"/>
        <w:numPr>
          <w:ilvl w:val="0"/>
          <w:numId w:val="1"/>
        </w:numPr>
        <w:tabs>
          <w:tab w:val="left" w:pos="438"/>
        </w:tabs>
        <w:ind w:firstLineChars="0"/>
      </w:pPr>
      <w:r w:rsidRPr="00D32EC2">
        <w:rPr>
          <w:rFonts w:hint="eastAsia"/>
        </w:rPr>
        <w:t>光敏电阻电压与电流的关系：</w:t>
      </w:r>
    </w:p>
    <w:p w14:paraId="52C58469" w14:textId="77777777" w:rsidR="00D32EC2" w:rsidRPr="00D32EC2" w:rsidRDefault="00D32EC2" w:rsidP="00D32EC2">
      <w:pPr>
        <w:tabs>
          <w:tab w:val="left" w:pos="438"/>
        </w:tabs>
        <w:rPr>
          <w:rFonts w:hint="eastAsia"/>
        </w:rPr>
      </w:pPr>
    </w:p>
    <w:p w14:paraId="05052F43" w14:textId="2CEB391B" w:rsidR="00D32EC2" w:rsidRDefault="00D32EC2" w:rsidP="00D32EC2">
      <w:pPr>
        <w:tabs>
          <w:tab w:val="left" w:pos="438"/>
        </w:tabs>
        <w:rPr>
          <w:iCs/>
        </w:rPr>
      </w:pPr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=</w:t>
      </w:r>
      <w:r>
        <w:rPr>
          <w:iCs/>
        </w:rPr>
        <w:t>30</w:t>
      </w:r>
      <w:r>
        <w:rPr>
          <w:rFonts w:hint="eastAsia"/>
          <w:iCs/>
        </w:rPr>
        <w:t>°</w:t>
      </w:r>
    </w:p>
    <w:tbl>
      <w:tblPr>
        <w:tblStyle w:val="a9"/>
        <w:tblW w:w="8615" w:type="dxa"/>
        <w:tblLook w:val="04A0" w:firstRow="1" w:lastRow="0" w:firstColumn="1" w:lastColumn="0" w:noHBand="0" w:noVBand="1"/>
      </w:tblPr>
      <w:tblGrid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4"/>
        <w:gridCol w:w="784"/>
      </w:tblGrid>
      <w:tr w:rsidR="00D32EC2" w14:paraId="001E8FBD" w14:textId="77777777" w:rsidTr="00D32EC2">
        <w:trPr>
          <w:trHeight w:val="394"/>
        </w:trPr>
        <w:tc>
          <w:tcPr>
            <w:tcW w:w="783" w:type="dxa"/>
          </w:tcPr>
          <w:p w14:paraId="6439495A" w14:textId="633CC6CA" w:rsidR="00D32EC2" w:rsidRDefault="00D32EC2" w:rsidP="00D32EC2">
            <w:pPr>
              <w:tabs>
                <w:tab w:val="left" w:pos="438"/>
              </w:tabs>
            </w:pPr>
            <w:r>
              <w:rPr>
                <w:rFonts w:hint="eastAsia"/>
              </w:rPr>
              <w:t>U</w:t>
            </w:r>
            <w:r>
              <w:t>/V</w:t>
            </w:r>
          </w:p>
        </w:tc>
        <w:tc>
          <w:tcPr>
            <w:tcW w:w="783" w:type="dxa"/>
          </w:tcPr>
          <w:p w14:paraId="04BFE20F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504FFD30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27B10CEE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4E49CEEB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0093D9A7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43118BB2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13291611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2A40466B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4" w:type="dxa"/>
          </w:tcPr>
          <w:p w14:paraId="7EDA5235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4" w:type="dxa"/>
          </w:tcPr>
          <w:p w14:paraId="1890A535" w14:textId="77777777" w:rsidR="00D32EC2" w:rsidRDefault="00D32EC2" w:rsidP="00D32EC2">
            <w:pPr>
              <w:tabs>
                <w:tab w:val="left" w:pos="438"/>
              </w:tabs>
            </w:pPr>
          </w:p>
        </w:tc>
      </w:tr>
      <w:tr w:rsidR="00D32EC2" w14:paraId="6A06F63F" w14:textId="77777777" w:rsidTr="00D32EC2">
        <w:trPr>
          <w:trHeight w:val="379"/>
        </w:trPr>
        <w:tc>
          <w:tcPr>
            <w:tcW w:w="783" w:type="dxa"/>
          </w:tcPr>
          <w:p w14:paraId="2F7D02F4" w14:textId="130782F7" w:rsidR="00D32EC2" w:rsidRDefault="00D32EC2" w:rsidP="00D32EC2">
            <w:pPr>
              <w:tabs>
                <w:tab w:val="left" w:pos="438"/>
              </w:tabs>
            </w:pPr>
            <w:r>
              <w:rPr>
                <w:rFonts w:hint="eastAsia"/>
              </w:rPr>
              <w:t>I</w:t>
            </w:r>
            <w:r>
              <w:t>/mA</w:t>
            </w:r>
          </w:p>
        </w:tc>
        <w:tc>
          <w:tcPr>
            <w:tcW w:w="783" w:type="dxa"/>
          </w:tcPr>
          <w:p w14:paraId="69E71472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61083E6A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144F6305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4496699E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595EB215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20E2A7BF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324A153E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3" w:type="dxa"/>
          </w:tcPr>
          <w:p w14:paraId="5F1DB09B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4" w:type="dxa"/>
          </w:tcPr>
          <w:p w14:paraId="110D1649" w14:textId="77777777" w:rsidR="00D32EC2" w:rsidRDefault="00D32EC2" w:rsidP="00D32EC2">
            <w:pPr>
              <w:tabs>
                <w:tab w:val="left" w:pos="438"/>
              </w:tabs>
            </w:pPr>
          </w:p>
        </w:tc>
        <w:tc>
          <w:tcPr>
            <w:tcW w:w="784" w:type="dxa"/>
          </w:tcPr>
          <w:p w14:paraId="3E1C982E" w14:textId="77777777" w:rsidR="00D32EC2" w:rsidRDefault="00D32EC2" w:rsidP="00D32EC2">
            <w:pPr>
              <w:tabs>
                <w:tab w:val="left" w:pos="438"/>
              </w:tabs>
            </w:pPr>
          </w:p>
        </w:tc>
      </w:tr>
    </w:tbl>
    <w:p w14:paraId="63B68807" w14:textId="691FE087" w:rsidR="00D32EC2" w:rsidRDefault="00D32EC2" w:rsidP="00D32EC2">
      <w:pPr>
        <w:tabs>
          <w:tab w:val="left" w:pos="438"/>
        </w:tabs>
        <w:rPr>
          <w:iCs/>
        </w:rPr>
      </w:pPr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=</w:t>
      </w:r>
      <w:r>
        <w:rPr>
          <w:iCs/>
        </w:rPr>
        <w:t>6</w:t>
      </w:r>
      <w:r>
        <w:rPr>
          <w:iCs/>
        </w:rPr>
        <w:t>0</w:t>
      </w:r>
      <w:r>
        <w:rPr>
          <w:rFonts w:hint="eastAsia"/>
          <w:iCs/>
        </w:rPr>
        <w:t>°</w:t>
      </w:r>
    </w:p>
    <w:tbl>
      <w:tblPr>
        <w:tblStyle w:val="a9"/>
        <w:tblW w:w="8593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2"/>
        <w:gridCol w:w="782"/>
      </w:tblGrid>
      <w:tr w:rsidR="00D32EC2" w14:paraId="6AD768C9" w14:textId="77777777" w:rsidTr="00D32EC2">
        <w:trPr>
          <w:trHeight w:val="441"/>
        </w:trPr>
        <w:tc>
          <w:tcPr>
            <w:tcW w:w="781" w:type="dxa"/>
          </w:tcPr>
          <w:p w14:paraId="2CC7B38C" w14:textId="77777777" w:rsidR="00D32EC2" w:rsidRDefault="00D32EC2" w:rsidP="00F51FAC">
            <w:pPr>
              <w:tabs>
                <w:tab w:val="left" w:pos="438"/>
              </w:tabs>
            </w:pPr>
            <w:r>
              <w:rPr>
                <w:rFonts w:hint="eastAsia"/>
              </w:rPr>
              <w:t>U</w:t>
            </w:r>
            <w:r>
              <w:t>/V</w:t>
            </w:r>
          </w:p>
        </w:tc>
        <w:tc>
          <w:tcPr>
            <w:tcW w:w="781" w:type="dxa"/>
          </w:tcPr>
          <w:p w14:paraId="043FCA78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1E471172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27751091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51094F76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6D3A31F7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6C9BB13C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2BEB4934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7C6413D9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265A625F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747C97C5" w14:textId="77777777" w:rsidR="00D32EC2" w:rsidRDefault="00D32EC2" w:rsidP="00F51FAC">
            <w:pPr>
              <w:tabs>
                <w:tab w:val="left" w:pos="438"/>
              </w:tabs>
            </w:pPr>
          </w:p>
        </w:tc>
      </w:tr>
      <w:tr w:rsidR="00D32EC2" w14:paraId="6E2125F4" w14:textId="77777777" w:rsidTr="00D32EC2">
        <w:trPr>
          <w:trHeight w:val="424"/>
        </w:trPr>
        <w:tc>
          <w:tcPr>
            <w:tcW w:w="781" w:type="dxa"/>
          </w:tcPr>
          <w:p w14:paraId="64DBC98C" w14:textId="77777777" w:rsidR="00D32EC2" w:rsidRDefault="00D32EC2" w:rsidP="00F51FAC">
            <w:pPr>
              <w:tabs>
                <w:tab w:val="left" w:pos="438"/>
              </w:tabs>
            </w:pPr>
            <w:r>
              <w:rPr>
                <w:rFonts w:hint="eastAsia"/>
              </w:rPr>
              <w:t>I</w:t>
            </w:r>
            <w:r>
              <w:t>/mA</w:t>
            </w:r>
          </w:p>
        </w:tc>
        <w:tc>
          <w:tcPr>
            <w:tcW w:w="781" w:type="dxa"/>
          </w:tcPr>
          <w:p w14:paraId="5ECFFAAA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6BD040CB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2F52A14F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10032D64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64F11910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105B5C73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1BF64EE4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533D539F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72BDEFF2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7BAB1A69" w14:textId="77777777" w:rsidR="00D32EC2" w:rsidRDefault="00D32EC2" w:rsidP="00F51FAC">
            <w:pPr>
              <w:tabs>
                <w:tab w:val="left" w:pos="438"/>
              </w:tabs>
            </w:pPr>
          </w:p>
        </w:tc>
      </w:tr>
    </w:tbl>
    <w:p w14:paraId="2CD48598" w14:textId="77777777" w:rsidR="00D32EC2" w:rsidRDefault="00D32EC2" w:rsidP="00D32EC2">
      <w:pPr>
        <w:tabs>
          <w:tab w:val="left" w:pos="438"/>
        </w:tabs>
      </w:pPr>
    </w:p>
    <w:p w14:paraId="3F7E11B4" w14:textId="77777777" w:rsidR="00D32EC2" w:rsidRDefault="00D32EC2" w:rsidP="00D32EC2">
      <w:pPr>
        <w:tabs>
          <w:tab w:val="left" w:pos="438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光敏电阻的照度与电流的关系：（</w:t>
      </w:r>
      <w:r>
        <w:rPr>
          <w:rFonts w:hint="eastAsia"/>
        </w:rPr>
        <w:t>U=2.06V</w:t>
      </w:r>
      <w:r>
        <w:rPr>
          <w:rFonts w:hint="eastAsia"/>
        </w:rPr>
        <w:t>）</w:t>
      </w:r>
    </w:p>
    <w:p w14:paraId="07C4D945" w14:textId="24BA00EE" w:rsidR="00D32EC2" w:rsidRDefault="00D32EC2" w:rsidP="00D32EC2">
      <w:pPr>
        <w:tabs>
          <w:tab w:val="left" w:pos="438"/>
        </w:tabs>
        <w:rPr>
          <w:rFonts w:hint="eastAsia"/>
        </w:rPr>
      </w:pPr>
    </w:p>
    <w:tbl>
      <w:tblPr>
        <w:tblStyle w:val="a9"/>
        <w:tblW w:w="8593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2"/>
        <w:gridCol w:w="782"/>
      </w:tblGrid>
      <w:tr w:rsidR="00D32EC2" w14:paraId="7BBC8AC4" w14:textId="77777777" w:rsidTr="00D32EC2">
        <w:trPr>
          <w:trHeight w:val="476"/>
        </w:trPr>
        <w:tc>
          <w:tcPr>
            <w:tcW w:w="781" w:type="dxa"/>
          </w:tcPr>
          <w:p w14:paraId="3DE57520" w14:textId="11C3844F" w:rsidR="00D32EC2" w:rsidRPr="00D32EC2" w:rsidRDefault="00D32EC2" w:rsidP="00F51FAC">
            <w:pPr>
              <w:tabs>
                <w:tab w:val="left" w:pos="438"/>
              </w:tabs>
              <w:rPr>
                <w:rFonts w:ascii="Cambria Math" w:hAnsi="Cambria Math" w:hint="eastAsia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°</m:t>
                </m:r>
              </m:oMath>
            </m:oMathPara>
          </w:p>
        </w:tc>
        <w:tc>
          <w:tcPr>
            <w:tcW w:w="781" w:type="dxa"/>
          </w:tcPr>
          <w:p w14:paraId="26CB1B74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58E8E7E9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7A15CD60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3174E61E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6CACEBAE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40DA69CC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16198D0E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6D4512AC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0DEA405B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6EB39DE0" w14:textId="77777777" w:rsidR="00D32EC2" w:rsidRDefault="00D32EC2" w:rsidP="00F51FAC">
            <w:pPr>
              <w:tabs>
                <w:tab w:val="left" w:pos="438"/>
              </w:tabs>
            </w:pPr>
          </w:p>
        </w:tc>
      </w:tr>
      <w:tr w:rsidR="00D32EC2" w14:paraId="7BE86CD2" w14:textId="77777777" w:rsidTr="00D32EC2">
        <w:trPr>
          <w:trHeight w:val="458"/>
        </w:trPr>
        <w:tc>
          <w:tcPr>
            <w:tcW w:w="781" w:type="dxa"/>
          </w:tcPr>
          <w:p w14:paraId="0B246CBB" w14:textId="77777777" w:rsidR="00D32EC2" w:rsidRDefault="00D32EC2" w:rsidP="00F51FAC">
            <w:pPr>
              <w:tabs>
                <w:tab w:val="left" w:pos="438"/>
              </w:tabs>
            </w:pPr>
            <w:r>
              <w:rPr>
                <w:rFonts w:hint="eastAsia"/>
              </w:rPr>
              <w:t>I</w:t>
            </w:r>
            <w:r>
              <w:t>/mA</w:t>
            </w:r>
          </w:p>
        </w:tc>
        <w:tc>
          <w:tcPr>
            <w:tcW w:w="781" w:type="dxa"/>
          </w:tcPr>
          <w:p w14:paraId="0F6BE83A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39B8A594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7BB4F48E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6816EAF6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5240D77A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1C9743AE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720C3450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1" w:type="dxa"/>
          </w:tcPr>
          <w:p w14:paraId="593FD38D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00A3B70C" w14:textId="77777777" w:rsidR="00D32EC2" w:rsidRDefault="00D32EC2" w:rsidP="00F51FAC">
            <w:pPr>
              <w:tabs>
                <w:tab w:val="left" w:pos="438"/>
              </w:tabs>
            </w:pPr>
          </w:p>
        </w:tc>
        <w:tc>
          <w:tcPr>
            <w:tcW w:w="782" w:type="dxa"/>
          </w:tcPr>
          <w:p w14:paraId="23B1ED46" w14:textId="77777777" w:rsidR="00D32EC2" w:rsidRDefault="00D32EC2" w:rsidP="00F51FAC">
            <w:pPr>
              <w:tabs>
                <w:tab w:val="left" w:pos="438"/>
              </w:tabs>
            </w:pPr>
          </w:p>
        </w:tc>
      </w:tr>
    </w:tbl>
    <w:p w14:paraId="033CCFD7" w14:textId="77777777" w:rsidR="00D32EC2" w:rsidRDefault="00D32EC2">
      <w:pPr>
        <w:tabs>
          <w:tab w:val="left" w:pos="438"/>
        </w:tabs>
      </w:pPr>
    </w:p>
    <w:sectPr w:rsidR="00D3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71E1" w14:textId="77777777" w:rsidR="00962E0A" w:rsidRDefault="00962E0A" w:rsidP="009931F3">
      <w:r>
        <w:separator/>
      </w:r>
    </w:p>
  </w:endnote>
  <w:endnote w:type="continuationSeparator" w:id="0">
    <w:p w14:paraId="127AF674" w14:textId="77777777" w:rsidR="00962E0A" w:rsidRDefault="00962E0A" w:rsidP="0099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262B" w14:textId="77777777" w:rsidR="00962E0A" w:rsidRDefault="00962E0A" w:rsidP="009931F3">
      <w:r>
        <w:separator/>
      </w:r>
    </w:p>
  </w:footnote>
  <w:footnote w:type="continuationSeparator" w:id="0">
    <w:p w14:paraId="5CCD6203" w14:textId="77777777" w:rsidR="00962E0A" w:rsidRDefault="00962E0A" w:rsidP="00993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6C03"/>
    <w:multiLevelType w:val="hybridMultilevel"/>
    <w:tmpl w:val="BC3866A2"/>
    <w:lvl w:ilvl="0" w:tplc="2F425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874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7A"/>
    <w:rsid w:val="00182C7A"/>
    <w:rsid w:val="00487384"/>
    <w:rsid w:val="00962E0A"/>
    <w:rsid w:val="009931F3"/>
    <w:rsid w:val="00D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32FF2"/>
  <w15:chartTrackingRefBased/>
  <w15:docId w15:val="{B68309FB-252F-457B-98F2-F3B6D0AD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1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1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1F3"/>
    <w:rPr>
      <w:sz w:val="18"/>
      <w:szCs w:val="18"/>
    </w:rPr>
  </w:style>
  <w:style w:type="paragraph" w:styleId="a7">
    <w:name w:val="List Paragraph"/>
    <w:basedOn w:val="a"/>
    <w:uiPriority w:val="34"/>
    <w:qFormat/>
    <w:rsid w:val="00D32EC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32EC2"/>
    <w:rPr>
      <w:color w:val="808080"/>
    </w:rPr>
  </w:style>
  <w:style w:type="table" w:styleId="a9">
    <w:name w:val="Table Grid"/>
    <w:basedOn w:val="a1"/>
    <w:uiPriority w:val="39"/>
    <w:rsid w:val="00D32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梓聪</dc:creator>
  <cp:keywords/>
  <dc:description/>
  <cp:lastModifiedBy>冯 梓聪</cp:lastModifiedBy>
  <cp:revision>3</cp:revision>
  <dcterms:created xsi:type="dcterms:W3CDTF">2023-05-08T16:02:00Z</dcterms:created>
  <dcterms:modified xsi:type="dcterms:W3CDTF">2023-05-08T16:10:00Z</dcterms:modified>
</cp:coreProperties>
</file>