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C28B" w14:textId="77777777" w:rsidR="00D51361" w:rsidRDefault="00D51361" w:rsidP="00D51361">
      <w:pPr>
        <w:jc w:val="center"/>
        <w:rPr>
          <w:rFonts w:ascii="宋体"/>
          <w:b/>
          <w:sz w:val="44"/>
        </w:rPr>
      </w:pPr>
      <w:r>
        <w:rPr>
          <w:noProof/>
        </w:rPr>
        <mc:AlternateContent>
          <mc:Choice Requires="wps">
            <w:drawing>
              <wp:anchor distT="0" distB="0" distL="114300" distR="114300" simplePos="0" relativeHeight="251659264" behindDoc="0" locked="0" layoutInCell="1" allowOverlap="1" wp14:anchorId="4D1843E7" wp14:editId="36F1CC96">
                <wp:simplePos x="0" y="0"/>
                <wp:positionH relativeFrom="column">
                  <wp:posOffset>114300</wp:posOffset>
                </wp:positionH>
                <wp:positionV relativeFrom="paragraph">
                  <wp:posOffset>-198120</wp:posOffset>
                </wp:positionV>
                <wp:extent cx="2857500" cy="396240"/>
                <wp:effectExtent l="0" t="1905" r="0" b="1905"/>
                <wp:wrapSquare wrapText="bothSides"/>
                <wp:docPr id="53091341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C8CF0" w14:textId="77777777" w:rsidR="00D51361" w:rsidRDefault="00D51361" w:rsidP="00D51361">
                            <w:pPr>
                              <w:rPr>
                                <w:u w:val="single"/>
                              </w:rPr>
                            </w:pPr>
                            <w:r>
                              <w:rPr>
                                <w:rFonts w:hint="eastAsia"/>
                              </w:rPr>
                              <w:t>课程编号</w:t>
                            </w:r>
                            <w:r>
                              <w:rPr>
                                <w:u w:val="single"/>
                              </w:rPr>
                              <w:t xml:space="preserve">  1800440037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843E7" id="_x0000_t202" coordsize="21600,21600" o:spt="202" path="m,l,21600r21600,l21600,xe">
                <v:stroke joinstyle="miter"/>
                <v:path gradientshapeok="t" o:connecttype="rect"/>
              </v:shapetype>
              <v:shape id="文本框 1" o:spid="_x0000_s1026" type="#_x0000_t202" style="position:absolute;left:0;text-align:left;margin-left:9pt;margin-top:-15.6pt;width:22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" stroked="f">
                <v:textbox>
                  <w:txbxContent>
                    <w:p w14:paraId="2AEC8CF0" w14:textId="77777777" w:rsidR="00D51361" w:rsidRDefault="00D51361" w:rsidP="00D51361">
                      <w:pPr>
                        <w:rPr>
                          <w:u w:val="single"/>
                        </w:rPr>
                      </w:pPr>
                      <w:r>
                        <w:rPr>
                          <w:rFonts w:hint="eastAsia"/>
                        </w:rPr>
                        <w:t>课程编号</w:t>
                      </w:r>
                      <w:r>
                        <w:rPr>
                          <w:u w:val="single"/>
                        </w:rPr>
                        <w:t xml:space="preserve">  1800440037                 </w:t>
                      </w:r>
                    </w:p>
                  </w:txbxContent>
                </v:textbox>
                <w10:wrap type="square"/>
              </v:shape>
            </w:pict>
          </mc:Fallback>
        </mc:AlternateContent>
      </w:r>
    </w:p>
    <w:tbl>
      <w:tblPr>
        <w:tblStyle w:val="a7"/>
        <w:tblpPr w:leftFromText="180" w:rightFromText="180" w:vertAnchor="text" w:horzAnchor="margin" w:tblpXSpec="right" w:tblpY="-1091"/>
        <w:tblW w:w="0" w:type="auto"/>
        <w:tblLayout w:type="fixed"/>
        <w:tblLook w:val="04A0" w:firstRow="1" w:lastRow="0" w:firstColumn="1" w:lastColumn="0" w:noHBand="0" w:noVBand="1"/>
      </w:tblPr>
      <w:tblGrid>
        <w:gridCol w:w="825"/>
        <w:gridCol w:w="1486"/>
        <w:gridCol w:w="1260"/>
      </w:tblGrid>
      <w:tr w:rsidR="00D51361" w14:paraId="214AD725" w14:textId="77777777" w:rsidTr="006247BA">
        <w:tc>
          <w:tcPr>
            <w:tcW w:w="825" w:type="dxa"/>
            <w:tcBorders>
              <w:top w:val="single" w:sz="4" w:space="0" w:color="auto"/>
              <w:left w:val="single" w:sz="4" w:space="0" w:color="auto"/>
              <w:bottom w:val="single" w:sz="4" w:space="0" w:color="auto"/>
              <w:right w:val="single" w:sz="4" w:space="0" w:color="auto"/>
            </w:tcBorders>
            <w:hideMark/>
          </w:tcPr>
          <w:p w14:paraId="0A8E0100" w14:textId="77777777" w:rsidR="00D51361" w:rsidRDefault="00D51361" w:rsidP="006247BA">
            <w:pPr>
              <w:jc w:val="center"/>
              <w:rPr>
                <w:rFonts w:ascii="宋体"/>
                <w:b/>
                <w:szCs w:val="21"/>
              </w:rPr>
            </w:pPr>
            <w:r>
              <w:rPr>
                <w:rFonts w:ascii="宋体" w:hint="eastAsia"/>
                <w:b/>
                <w:szCs w:val="21"/>
              </w:rPr>
              <w:t>得分</w:t>
            </w:r>
          </w:p>
        </w:tc>
        <w:tc>
          <w:tcPr>
            <w:tcW w:w="1486" w:type="dxa"/>
            <w:tcBorders>
              <w:top w:val="single" w:sz="4" w:space="0" w:color="auto"/>
              <w:left w:val="single" w:sz="4" w:space="0" w:color="auto"/>
              <w:bottom w:val="single" w:sz="4" w:space="0" w:color="auto"/>
              <w:right w:val="single" w:sz="4" w:space="0" w:color="auto"/>
            </w:tcBorders>
            <w:hideMark/>
          </w:tcPr>
          <w:p w14:paraId="04C920D1" w14:textId="77777777" w:rsidR="00D51361" w:rsidRDefault="00D51361" w:rsidP="006247BA">
            <w:pPr>
              <w:jc w:val="center"/>
              <w:rPr>
                <w:rFonts w:ascii="宋体"/>
                <w:b/>
                <w:szCs w:val="21"/>
              </w:rPr>
            </w:pPr>
            <w:r>
              <w:rPr>
                <w:rFonts w:ascii="宋体" w:hint="eastAsia"/>
                <w:b/>
                <w:szCs w:val="21"/>
              </w:rPr>
              <w:t>教师签名</w:t>
            </w:r>
          </w:p>
        </w:tc>
        <w:tc>
          <w:tcPr>
            <w:tcW w:w="1260" w:type="dxa"/>
            <w:tcBorders>
              <w:top w:val="single" w:sz="4" w:space="0" w:color="auto"/>
              <w:left w:val="single" w:sz="4" w:space="0" w:color="auto"/>
              <w:bottom w:val="single" w:sz="4" w:space="0" w:color="auto"/>
              <w:right w:val="single" w:sz="4" w:space="0" w:color="auto"/>
            </w:tcBorders>
            <w:hideMark/>
          </w:tcPr>
          <w:p w14:paraId="32FCA4CB" w14:textId="77777777" w:rsidR="00D51361" w:rsidRDefault="00D51361" w:rsidP="006247BA">
            <w:pPr>
              <w:jc w:val="center"/>
              <w:rPr>
                <w:rFonts w:ascii="宋体"/>
                <w:b/>
                <w:szCs w:val="21"/>
              </w:rPr>
            </w:pPr>
            <w:r>
              <w:rPr>
                <w:rFonts w:ascii="宋体" w:hint="eastAsia"/>
                <w:b/>
                <w:szCs w:val="21"/>
              </w:rPr>
              <w:t>批改日期</w:t>
            </w:r>
          </w:p>
        </w:tc>
      </w:tr>
      <w:tr w:rsidR="00D51361" w14:paraId="11E563EC" w14:textId="77777777" w:rsidTr="006247BA">
        <w:trPr>
          <w:trHeight w:val="773"/>
        </w:trPr>
        <w:tc>
          <w:tcPr>
            <w:tcW w:w="825" w:type="dxa"/>
            <w:tcBorders>
              <w:top w:val="single" w:sz="4" w:space="0" w:color="auto"/>
              <w:left w:val="single" w:sz="4" w:space="0" w:color="auto"/>
              <w:bottom w:val="single" w:sz="4" w:space="0" w:color="auto"/>
              <w:right w:val="single" w:sz="4" w:space="0" w:color="auto"/>
            </w:tcBorders>
          </w:tcPr>
          <w:p w14:paraId="4F2C5964" w14:textId="77777777" w:rsidR="00D51361" w:rsidRDefault="00D51361" w:rsidP="006247BA">
            <w:pPr>
              <w:jc w:val="center"/>
              <w:rPr>
                <w:rFonts w:ascii="宋体"/>
                <w:b/>
                <w:sz w:val="44"/>
              </w:rPr>
            </w:pPr>
          </w:p>
        </w:tc>
        <w:tc>
          <w:tcPr>
            <w:tcW w:w="1486" w:type="dxa"/>
            <w:tcBorders>
              <w:top w:val="single" w:sz="4" w:space="0" w:color="auto"/>
              <w:left w:val="single" w:sz="4" w:space="0" w:color="auto"/>
              <w:bottom w:val="single" w:sz="4" w:space="0" w:color="auto"/>
              <w:right w:val="single" w:sz="4" w:space="0" w:color="auto"/>
            </w:tcBorders>
          </w:tcPr>
          <w:p w14:paraId="736E3EF2" w14:textId="77777777" w:rsidR="00D51361" w:rsidRDefault="00D51361" w:rsidP="006247BA">
            <w:pPr>
              <w:jc w:val="center"/>
              <w:rPr>
                <w:rFonts w:ascii="宋体"/>
                <w:b/>
                <w:sz w:val="44"/>
              </w:rPr>
            </w:pPr>
          </w:p>
        </w:tc>
        <w:tc>
          <w:tcPr>
            <w:tcW w:w="1260" w:type="dxa"/>
            <w:tcBorders>
              <w:top w:val="single" w:sz="4" w:space="0" w:color="auto"/>
              <w:left w:val="single" w:sz="4" w:space="0" w:color="auto"/>
              <w:bottom w:val="single" w:sz="4" w:space="0" w:color="auto"/>
              <w:right w:val="single" w:sz="4" w:space="0" w:color="auto"/>
            </w:tcBorders>
          </w:tcPr>
          <w:p w14:paraId="6771C026" w14:textId="77777777" w:rsidR="00D51361" w:rsidRDefault="00D51361" w:rsidP="006247BA">
            <w:pPr>
              <w:jc w:val="center"/>
              <w:rPr>
                <w:rFonts w:ascii="宋体"/>
                <w:b/>
                <w:sz w:val="44"/>
              </w:rPr>
            </w:pPr>
          </w:p>
        </w:tc>
      </w:tr>
    </w:tbl>
    <w:p w14:paraId="283720B7" w14:textId="77777777" w:rsidR="00D51361" w:rsidRDefault="00D51361" w:rsidP="00D51361">
      <w:pPr>
        <w:rPr>
          <w:rFonts w:ascii="宋体"/>
          <w:b/>
          <w:sz w:val="44"/>
        </w:rPr>
      </w:pPr>
    </w:p>
    <w:p w14:paraId="65EEC6FF" w14:textId="77777777" w:rsidR="00D51361" w:rsidRDefault="00D51361" w:rsidP="00D51361">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14551F86" w14:textId="77777777" w:rsidR="00D51361" w:rsidRDefault="00D51361" w:rsidP="00D51361">
      <w:pPr>
        <w:rPr>
          <w:b/>
          <w:sz w:val="28"/>
        </w:rPr>
      </w:pPr>
    </w:p>
    <w:p w14:paraId="20A706F6" w14:textId="77777777" w:rsidR="00D51361" w:rsidRDefault="00D51361" w:rsidP="00D51361">
      <w:pPr>
        <w:spacing w:line="900" w:lineRule="auto"/>
        <w:ind w:firstLineChars="384" w:firstLine="1079"/>
        <w:rPr>
          <w:b/>
          <w:sz w:val="28"/>
        </w:rPr>
      </w:pPr>
      <w:r>
        <w:rPr>
          <w:rFonts w:hint="eastAsia"/>
          <w:b/>
          <w:sz w:val="28"/>
        </w:rPr>
        <w:t>课程名称：</w:t>
      </w:r>
      <w:r>
        <w:rPr>
          <w:b/>
          <w:sz w:val="28"/>
        </w:rPr>
        <w:softHyphen/>
      </w:r>
      <w:r>
        <w:rPr>
          <w:b/>
          <w:sz w:val="28"/>
          <w:u w:val="single"/>
        </w:rPr>
        <w:t xml:space="preserve">        </w:t>
      </w:r>
      <w:r>
        <w:rPr>
          <w:rFonts w:hint="eastAsia"/>
          <w:b/>
          <w:sz w:val="28"/>
          <w:u w:val="single"/>
        </w:rPr>
        <w:t>大学物理实验（一）</w:t>
      </w:r>
      <w:r>
        <w:rPr>
          <w:b/>
          <w:sz w:val="28"/>
          <w:u w:val="single"/>
        </w:rPr>
        <w:t xml:space="preserve">         </w:t>
      </w:r>
    </w:p>
    <w:p w14:paraId="42C2D672" w14:textId="5A020D90" w:rsidR="00D51361" w:rsidRDefault="00D51361" w:rsidP="00D51361">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Pr>
          <w:b/>
          <w:sz w:val="28"/>
          <w:u w:val="single"/>
        </w:rPr>
        <w:t xml:space="preserve"> </w:t>
      </w:r>
      <w:r>
        <w:rPr>
          <w:b/>
          <w:sz w:val="28"/>
          <w:u w:val="single"/>
        </w:rPr>
        <w:t xml:space="preserve">  </w:t>
      </w:r>
      <w:r>
        <w:rPr>
          <w:rFonts w:hint="eastAsia"/>
          <w:b/>
          <w:sz w:val="28"/>
          <w:u w:val="single"/>
        </w:rPr>
        <w:t>示波器的使用</w:t>
      </w:r>
      <w:r>
        <w:rPr>
          <w:rFonts w:hint="eastAsia"/>
          <w:b/>
          <w:sz w:val="28"/>
          <w:u w:val="single"/>
        </w:rPr>
        <w:t xml:space="preserve"> </w:t>
      </w:r>
      <w:r>
        <w:rPr>
          <w:b/>
          <w:sz w:val="28"/>
          <w:u w:val="single"/>
        </w:rPr>
        <w:t xml:space="preserve"> </w:t>
      </w:r>
      <w:r>
        <w:rPr>
          <w:b/>
          <w:sz w:val="28"/>
          <w:u w:val="single"/>
        </w:rPr>
        <w:t xml:space="preserve">     </w:t>
      </w:r>
      <w:r>
        <w:rPr>
          <w:b/>
          <w:sz w:val="28"/>
          <w:u w:val="single"/>
        </w:rPr>
        <w:t xml:space="preserve">        </w:t>
      </w:r>
    </w:p>
    <w:p w14:paraId="47A9AD67" w14:textId="1BCF40EE" w:rsidR="00D51361" w:rsidRDefault="00D51361" w:rsidP="00D51361">
      <w:pPr>
        <w:spacing w:line="900" w:lineRule="auto"/>
        <w:ind w:firstLineChars="384" w:firstLine="1079"/>
        <w:rPr>
          <w:b/>
          <w:sz w:val="28"/>
          <w:u w:val="single"/>
        </w:rPr>
      </w:pPr>
      <w:r>
        <w:rPr>
          <w:rFonts w:hint="eastAsia"/>
          <w:b/>
          <w:sz w:val="28"/>
        </w:rPr>
        <w:t>学</w:t>
      </w:r>
      <w:r>
        <w:rPr>
          <w:b/>
          <w:sz w:val="28"/>
        </w:rPr>
        <w:t xml:space="preserve">    </w:t>
      </w:r>
      <w:r>
        <w:rPr>
          <w:rFonts w:hint="eastAsia"/>
          <w:b/>
          <w:sz w:val="28"/>
        </w:rPr>
        <w:t>院：</w:t>
      </w:r>
      <w:r>
        <w:rPr>
          <w:rFonts w:hint="eastAsia"/>
          <w:b/>
          <w:sz w:val="28"/>
          <w:u w:val="single"/>
        </w:rPr>
        <w:t xml:space="preserve"> </w:t>
      </w:r>
      <w:r>
        <w:rPr>
          <w:b/>
          <w:sz w:val="28"/>
          <w:u w:val="single"/>
        </w:rPr>
        <w:t xml:space="preserve">       </w:t>
      </w:r>
      <w:r>
        <w:rPr>
          <w:rFonts w:hint="eastAsia"/>
          <w:b/>
          <w:sz w:val="28"/>
          <w:u w:val="single"/>
        </w:rPr>
        <w:t>电子与信息工程学院</w:t>
      </w:r>
      <w:r>
        <w:rPr>
          <w:b/>
          <w:sz w:val="28"/>
          <w:u w:val="single"/>
        </w:rPr>
        <w:t xml:space="preserve">         </w:t>
      </w:r>
    </w:p>
    <w:p w14:paraId="536E2807" w14:textId="77777777" w:rsidR="00D51361" w:rsidRDefault="00D51361" w:rsidP="00D51361">
      <w:pPr>
        <w:spacing w:line="900" w:lineRule="auto"/>
        <w:ind w:firstLineChars="384" w:firstLine="1079"/>
        <w:rPr>
          <w:b/>
          <w:sz w:val="28"/>
        </w:rPr>
      </w:pPr>
      <w:r>
        <w:rPr>
          <w:rFonts w:hint="eastAsia"/>
          <w:b/>
          <w:sz w:val="28"/>
        </w:rPr>
        <w:t>指导教师：</w:t>
      </w:r>
      <w:r>
        <w:rPr>
          <w:rFonts w:hint="eastAsia"/>
          <w:b/>
          <w:sz w:val="28"/>
          <w:u w:val="single"/>
        </w:rPr>
        <w:t xml:space="preserve"> </w:t>
      </w:r>
      <w:r>
        <w:rPr>
          <w:b/>
          <w:sz w:val="28"/>
          <w:u w:val="single"/>
        </w:rPr>
        <w:t xml:space="preserve">           </w:t>
      </w:r>
      <w:proofErr w:type="gramStart"/>
      <w:r>
        <w:rPr>
          <w:rFonts w:hint="eastAsia"/>
          <w:b/>
          <w:sz w:val="28"/>
          <w:u w:val="single"/>
        </w:rPr>
        <w:t>梁鸣天</w:t>
      </w:r>
      <w:proofErr w:type="gramEnd"/>
      <w:r>
        <w:rPr>
          <w:rFonts w:hint="eastAsia"/>
          <w:b/>
          <w:sz w:val="28"/>
          <w:u w:val="single"/>
        </w:rPr>
        <w:t xml:space="preserve"> </w:t>
      </w:r>
      <w:r>
        <w:rPr>
          <w:b/>
          <w:sz w:val="28"/>
          <w:u w:val="single"/>
        </w:rPr>
        <w:t xml:space="preserve">                 </w:t>
      </w:r>
    </w:p>
    <w:p w14:paraId="440265B1" w14:textId="77777777" w:rsidR="00D51361" w:rsidRDefault="00D51361" w:rsidP="00D51361">
      <w:pPr>
        <w:spacing w:line="900" w:lineRule="auto"/>
        <w:ind w:firstLineChars="384" w:firstLine="1079"/>
        <w:rPr>
          <w:b/>
          <w:sz w:val="28"/>
        </w:rPr>
      </w:pPr>
      <w:r>
        <w:rPr>
          <w:rFonts w:hint="eastAsia"/>
          <w:b/>
          <w:sz w:val="28"/>
        </w:rPr>
        <w:t>报告人：</w:t>
      </w:r>
      <w:r>
        <w:rPr>
          <w:b/>
          <w:sz w:val="28"/>
          <w:u w:val="single"/>
        </w:rPr>
        <w:t xml:space="preserve">  </w:t>
      </w:r>
      <w:r>
        <w:rPr>
          <w:rFonts w:hint="eastAsia"/>
          <w:b/>
          <w:sz w:val="28"/>
          <w:u w:val="single"/>
        </w:rPr>
        <w:t>冯梓聪</w:t>
      </w:r>
      <w:r>
        <w:rPr>
          <w:b/>
          <w:sz w:val="28"/>
          <w:u w:val="single"/>
        </w:rPr>
        <w:t xml:space="preserve">           </w:t>
      </w:r>
      <w:r>
        <w:rPr>
          <w:rFonts w:hint="eastAsia"/>
          <w:b/>
          <w:sz w:val="28"/>
        </w:rPr>
        <w:t>组号：</w:t>
      </w:r>
      <w:r>
        <w:rPr>
          <w:b/>
          <w:sz w:val="28"/>
          <w:u w:val="single"/>
        </w:rPr>
        <w:t xml:space="preserve">      2      </w:t>
      </w:r>
      <w:r>
        <w:rPr>
          <w:b/>
          <w:sz w:val="28"/>
        </w:rPr>
        <w:t xml:space="preserve"> </w:t>
      </w:r>
    </w:p>
    <w:p w14:paraId="2B040647" w14:textId="3F803D30" w:rsidR="00D51361" w:rsidRDefault="00D51361" w:rsidP="00D51361">
      <w:pPr>
        <w:spacing w:line="900" w:lineRule="auto"/>
        <w:ind w:firstLineChars="384" w:firstLine="1079"/>
        <w:rPr>
          <w:b/>
          <w:sz w:val="28"/>
          <w:u w:val="single"/>
        </w:rPr>
      </w:pPr>
      <w:r>
        <w:rPr>
          <w:rFonts w:hint="eastAsia"/>
          <w:b/>
          <w:sz w:val="28"/>
        </w:rPr>
        <w:t>学号</w:t>
      </w:r>
      <w:r>
        <w:rPr>
          <w:b/>
          <w:sz w:val="28"/>
          <w:u w:val="single"/>
        </w:rPr>
        <w:t xml:space="preserve">    2022280083     </w:t>
      </w:r>
      <w:r>
        <w:rPr>
          <w:b/>
          <w:sz w:val="28"/>
        </w:rPr>
        <w:t xml:space="preserve"> </w:t>
      </w:r>
      <w:r>
        <w:rPr>
          <w:rFonts w:hint="eastAsia"/>
          <w:b/>
          <w:sz w:val="28"/>
        </w:rPr>
        <w:t>实验地点</w:t>
      </w:r>
      <w:r>
        <w:rPr>
          <w:b/>
          <w:sz w:val="28"/>
          <w:u w:val="single"/>
        </w:rPr>
        <w:t xml:space="preserve">  </w:t>
      </w:r>
      <w:r>
        <w:rPr>
          <w:rFonts w:hint="eastAsia"/>
          <w:b/>
          <w:sz w:val="28"/>
          <w:u w:val="single"/>
        </w:rPr>
        <w:t>致原楼</w:t>
      </w:r>
      <w:r>
        <w:rPr>
          <w:rFonts w:hint="eastAsia"/>
          <w:b/>
          <w:sz w:val="28"/>
          <w:u w:val="single"/>
        </w:rPr>
        <w:t>2</w:t>
      </w:r>
      <w:r>
        <w:rPr>
          <w:b/>
          <w:sz w:val="28"/>
          <w:u w:val="single"/>
        </w:rPr>
        <w:t>1</w:t>
      </w:r>
      <w:r>
        <w:rPr>
          <w:b/>
          <w:sz w:val="28"/>
          <w:u w:val="single"/>
        </w:rPr>
        <w:t>4</w:t>
      </w:r>
      <w:r>
        <w:rPr>
          <w:b/>
          <w:sz w:val="28"/>
          <w:u w:val="single"/>
        </w:rPr>
        <w:t xml:space="preserve">  </w:t>
      </w:r>
    </w:p>
    <w:p w14:paraId="54719680" w14:textId="4534A1AC" w:rsidR="00D51361" w:rsidRDefault="00D51361" w:rsidP="00D51361">
      <w:pPr>
        <w:spacing w:line="900" w:lineRule="auto"/>
        <w:ind w:firstLineChars="384" w:firstLine="1079"/>
        <w:rPr>
          <w:b/>
          <w:sz w:val="28"/>
          <w:u w:val="single"/>
        </w:rPr>
      </w:pPr>
      <w:r>
        <w:rPr>
          <w:rFonts w:hint="eastAsia"/>
          <w:b/>
          <w:sz w:val="28"/>
        </w:rPr>
        <w:t>实验时间：</w:t>
      </w:r>
      <w:r>
        <w:rPr>
          <w:b/>
          <w:sz w:val="28"/>
          <w:u w:val="single"/>
        </w:rPr>
        <w:t xml:space="preserve">     2023      </w:t>
      </w:r>
      <w:r>
        <w:rPr>
          <w:rFonts w:hint="eastAsia"/>
          <w:b/>
          <w:sz w:val="28"/>
        </w:rPr>
        <w:t>年</w:t>
      </w:r>
      <w:r>
        <w:rPr>
          <w:b/>
          <w:sz w:val="28"/>
          <w:u w:val="single"/>
        </w:rPr>
        <w:t xml:space="preserve">  5   </w:t>
      </w:r>
      <w:r>
        <w:rPr>
          <w:rFonts w:hint="eastAsia"/>
          <w:b/>
          <w:sz w:val="28"/>
        </w:rPr>
        <w:t>月</w:t>
      </w:r>
      <w:r>
        <w:rPr>
          <w:b/>
          <w:sz w:val="28"/>
          <w:u w:val="single"/>
        </w:rPr>
        <w:t xml:space="preserve">  </w:t>
      </w:r>
      <w:r>
        <w:rPr>
          <w:b/>
          <w:sz w:val="28"/>
          <w:u w:val="single"/>
        </w:rPr>
        <w:t>24</w:t>
      </w:r>
      <w:r>
        <w:rPr>
          <w:b/>
          <w:sz w:val="28"/>
          <w:u w:val="single"/>
        </w:rPr>
        <w:t xml:space="preserve">   </w:t>
      </w:r>
      <w:r>
        <w:rPr>
          <w:rFonts w:hint="eastAsia"/>
          <w:b/>
          <w:sz w:val="28"/>
        </w:rPr>
        <w:t>日</w:t>
      </w:r>
      <w:r>
        <w:rPr>
          <w:b/>
          <w:sz w:val="28"/>
        </w:rPr>
        <w:t xml:space="preserve"> </w:t>
      </w:r>
    </w:p>
    <w:p w14:paraId="24A79BFF" w14:textId="2458CAAA" w:rsidR="00D51361" w:rsidRDefault="00D51361" w:rsidP="00D51361">
      <w:pPr>
        <w:spacing w:line="900" w:lineRule="auto"/>
        <w:ind w:left="899" w:firstLineChars="64" w:firstLine="180"/>
        <w:rPr>
          <w:b/>
          <w:sz w:val="44"/>
        </w:rPr>
      </w:pPr>
      <w:r>
        <w:rPr>
          <w:rFonts w:hint="eastAsia"/>
          <w:b/>
          <w:sz w:val="28"/>
        </w:rPr>
        <w:t>提交时间：</w:t>
      </w:r>
      <w:r>
        <w:rPr>
          <w:b/>
          <w:sz w:val="28"/>
          <w:u w:val="single"/>
        </w:rPr>
        <w:t xml:space="preserve">     2023      </w:t>
      </w:r>
      <w:r>
        <w:rPr>
          <w:rFonts w:hint="eastAsia"/>
          <w:b/>
          <w:sz w:val="28"/>
        </w:rPr>
        <w:t>年</w:t>
      </w:r>
      <w:r>
        <w:rPr>
          <w:b/>
          <w:sz w:val="28"/>
          <w:u w:val="single"/>
        </w:rPr>
        <w:t xml:space="preserve">  5   </w:t>
      </w:r>
      <w:r>
        <w:rPr>
          <w:rFonts w:hint="eastAsia"/>
          <w:b/>
          <w:sz w:val="28"/>
        </w:rPr>
        <w:t>月</w:t>
      </w:r>
      <w:r>
        <w:rPr>
          <w:b/>
          <w:sz w:val="28"/>
          <w:u w:val="single"/>
        </w:rPr>
        <w:t xml:space="preserve">  </w:t>
      </w:r>
      <w:r>
        <w:rPr>
          <w:b/>
          <w:sz w:val="28"/>
          <w:u w:val="single"/>
        </w:rPr>
        <w:t>31</w:t>
      </w:r>
      <w:r>
        <w:rPr>
          <w:b/>
          <w:sz w:val="28"/>
          <w:u w:val="single"/>
        </w:rPr>
        <w:t xml:space="preserve">   </w:t>
      </w:r>
      <w:r>
        <w:rPr>
          <w:rFonts w:hint="eastAsia"/>
          <w:b/>
          <w:sz w:val="28"/>
        </w:rPr>
        <w:t>日</w:t>
      </w:r>
    </w:p>
    <w:p w14:paraId="255A0F70" w14:textId="77777777" w:rsidR="005A2305" w:rsidRPr="003F0EC3" w:rsidRDefault="005A2305" w:rsidP="005A2305">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A2305" w:rsidRPr="003F0EC3" w14:paraId="3975C0A1" w14:textId="77777777" w:rsidTr="006247BA">
        <w:trPr>
          <w:trHeight w:val="919"/>
        </w:trPr>
        <w:tc>
          <w:tcPr>
            <w:tcW w:w="9720" w:type="dxa"/>
          </w:tcPr>
          <w:p w14:paraId="0B0F05CC" w14:textId="77777777" w:rsidR="005A2305" w:rsidRPr="003F0EC3" w:rsidRDefault="005A2305" w:rsidP="006247BA">
            <w:pPr>
              <w:rPr>
                <w:rFonts w:ascii="黑体" w:eastAsia="黑体"/>
                <w:b/>
                <w:sz w:val="24"/>
              </w:rPr>
            </w:pPr>
            <w:r w:rsidRPr="003F0EC3">
              <w:rPr>
                <w:b/>
                <w:sz w:val="28"/>
                <w:szCs w:val="28"/>
              </w:rPr>
              <w:lastRenderedPageBreak/>
              <w:br w:type="page"/>
            </w:r>
            <w:r w:rsidRPr="003F0EC3">
              <w:rPr>
                <w:rFonts w:ascii="黑体" w:eastAsia="黑体" w:hint="eastAsia"/>
                <w:b/>
                <w:sz w:val="24"/>
              </w:rPr>
              <w:t>一、实验目的</w:t>
            </w:r>
          </w:p>
          <w:p w14:paraId="5A5E08DF" w14:textId="77777777" w:rsidR="005A2305" w:rsidRPr="003F0EC3" w:rsidRDefault="005A2305" w:rsidP="006247BA">
            <w:pPr>
              <w:spacing w:line="300" w:lineRule="auto"/>
              <w:ind w:left="420"/>
              <w:rPr>
                <w:sz w:val="24"/>
              </w:rPr>
            </w:pPr>
            <w:r w:rsidRPr="003F0EC3">
              <w:rPr>
                <w:sz w:val="24"/>
              </w:rPr>
              <w:t>1.</w:t>
            </w:r>
            <w:r w:rsidRPr="003F0EC3">
              <w:t xml:space="preserve"> </w:t>
            </w:r>
            <w:r w:rsidRPr="003F0EC3">
              <w:rPr>
                <w:rFonts w:hint="eastAsia"/>
                <w:sz w:val="24"/>
              </w:rPr>
              <w:t>了解示波器的示波原理和信号发生器的使用方法。</w:t>
            </w:r>
          </w:p>
          <w:p w14:paraId="648741D4" w14:textId="77777777" w:rsidR="005A2305" w:rsidRPr="003F0EC3" w:rsidRDefault="005A2305" w:rsidP="006247BA">
            <w:pPr>
              <w:spacing w:line="300" w:lineRule="auto"/>
              <w:ind w:left="420"/>
              <w:rPr>
                <w:sz w:val="24"/>
              </w:rPr>
            </w:pPr>
            <w:r w:rsidRPr="003F0EC3">
              <w:rPr>
                <w:rFonts w:hint="eastAsia"/>
                <w:sz w:val="24"/>
              </w:rPr>
              <w:t>2</w:t>
            </w:r>
            <w:r w:rsidRPr="003F0EC3">
              <w:rPr>
                <w:sz w:val="24"/>
              </w:rPr>
              <w:t xml:space="preserve">. </w:t>
            </w:r>
            <w:r w:rsidRPr="003F0EC3">
              <w:rPr>
                <w:rFonts w:hint="eastAsia"/>
                <w:sz w:val="24"/>
              </w:rPr>
              <w:t>比较示波器扫描周期和信号周期之间的关系。</w:t>
            </w:r>
          </w:p>
          <w:p w14:paraId="33F554A8" w14:textId="77777777" w:rsidR="005A2305" w:rsidRPr="003F0EC3" w:rsidRDefault="005A2305" w:rsidP="006247BA">
            <w:pPr>
              <w:spacing w:line="300" w:lineRule="auto"/>
              <w:ind w:left="420"/>
              <w:rPr>
                <w:sz w:val="24"/>
              </w:rPr>
            </w:pPr>
            <w:r w:rsidRPr="003F0EC3">
              <w:rPr>
                <w:rFonts w:hint="eastAsia"/>
                <w:sz w:val="24"/>
              </w:rPr>
              <w:t>3</w:t>
            </w:r>
            <w:r w:rsidRPr="003F0EC3">
              <w:rPr>
                <w:sz w:val="24"/>
              </w:rPr>
              <w:t xml:space="preserve">. </w:t>
            </w:r>
            <w:r w:rsidRPr="003F0EC3">
              <w:rPr>
                <w:rFonts w:hint="eastAsia"/>
                <w:sz w:val="24"/>
              </w:rPr>
              <w:t>加深对于互相垂直两个正弦信号谐振合成理论的理解。</w:t>
            </w:r>
          </w:p>
          <w:p w14:paraId="65BD876C" w14:textId="77777777" w:rsidR="005A2305" w:rsidRPr="003F0EC3" w:rsidRDefault="005A2305" w:rsidP="006247BA">
            <w:pPr>
              <w:spacing w:line="300" w:lineRule="auto"/>
              <w:ind w:left="420"/>
              <w:rPr>
                <w:sz w:val="24"/>
              </w:rPr>
            </w:pPr>
            <w:r w:rsidRPr="003F0EC3">
              <w:rPr>
                <w:rFonts w:hint="eastAsia"/>
                <w:sz w:val="24"/>
              </w:rPr>
              <w:t>4</w:t>
            </w:r>
            <w:r w:rsidRPr="003F0EC3">
              <w:rPr>
                <w:sz w:val="24"/>
              </w:rPr>
              <w:t xml:space="preserve">. </w:t>
            </w:r>
            <w:r w:rsidRPr="003F0EC3">
              <w:rPr>
                <w:rFonts w:hint="eastAsia"/>
                <w:sz w:val="24"/>
              </w:rPr>
              <w:t>掌握基本物理量的测量方法和技术。</w:t>
            </w:r>
          </w:p>
          <w:p w14:paraId="330124A2" w14:textId="77777777" w:rsidR="005A2305" w:rsidRDefault="005A2305" w:rsidP="006247BA">
            <w:pPr>
              <w:spacing w:line="300" w:lineRule="auto"/>
              <w:ind w:left="420"/>
              <w:rPr>
                <w:sz w:val="24"/>
              </w:rPr>
            </w:pPr>
            <w:r w:rsidRPr="003F0EC3">
              <w:rPr>
                <w:rFonts w:hint="eastAsia"/>
                <w:sz w:val="24"/>
              </w:rPr>
              <w:t>5</w:t>
            </w:r>
            <w:r w:rsidRPr="003F0EC3">
              <w:rPr>
                <w:sz w:val="24"/>
              </w:rPr>
              <w:t xml:space="preserve">. </w:t>
            </w:r>
            <w:r w:rsidRPr="003F0EC3">
              <w:rPr>
                <w:rFonts w:hint="eastAsia"/>
                <w:sz w:val="24"/>
              </w:rPr>
              <w:t>提高实验者的基本仪器与规范操作复原能力。</w:t>
            </w:r>
          </w:p>
          <w:p w14:paraId="4DE731FE" w14:textId="77777777" w:rsidR="005A2305" w:rsidRPr="003F0EC3" w:rsidRDefault="005A2305" w:rsidP="006247BA">
            <w:pPr>
              <w:spacing w:line="300" w:lineRule="auto"/>
              <w:ind w:left="420"/>
              <w:rPr>
                <w:sz w:val="24"/>
              </w:rPr>
            </w:pPr>
          </w:p>
        </w:tc>
      </w:tr>
      <w:tr w:rsidR="005A2305" w:rsidRPr="003F0EC3" w14:paraId="6311DA44" w14:textId="77777777" w:rsidTr="006247BA">
        <w:trPr>
          <w:trHeight w:val="916"/>
        </w:trPr>
        <w:tc>
          <w:tcPr>
            <w:tcW w:w="9720" w:type="dxa"/>
          </w:tcPr>
          <w:p w14:paraId="756BB4C8" w14:textId="77777777" w:rsidR="005A2305" w:rsidRPr="003F0EC3" w:rsidRDefault="005A2305" w:rsidP="006247BA">
            <w:pPr>
              <w:rPr>
                <w:rFonts w:eastAsia="黑体"/>
                <w:b/>
                <w:bCs/>
                <w:sz w:val="24"/>
              </w:rPr>
            </w:pPr>
            <w:r w:rsidRPr="003F0EC3">
              <w:rPr>
                <w:rFonts w:eastAsia="黑体" w:hint="eastAsia"/>
                <w:b/>
                <w:bCs/>
                <w:sz w:val="24"/>
              </w:rPr>
              <w:t>二、实验原理</w:t>
            </w:r>
          </w:p>
          <w:p w14:paraId="400343C2" w14:textId="77777777" w:rsidR="005A2305" w:rsidRPr="003F0EC3" w:rsidRDefault="005A2305" w:rsidP="006247BA">
            <w:pPr>
              <w:rPr>
                <w:sz w:val="24"/>
              </w:rPr>
            </w:pPr>
          </w:p>
          <w:p w14:paraId="584B40EB" w14:textId="77777777" w:rsidR="005A2305" w:rsidRPr="003F0EC3" w:rsidRDefault="005A2305" w:rsidP="006247BA">
            <w:pPr>
              <w:rPr>
                <w:sz w:val="24"/>
              </w:rPr>
            </w:pPr>
            <w:r w:rsidRPr="003F0EC3">
              <w:rPr>
                <w:rFonts w:hint="eastAsia"/>
                <w:sz w:val="24"/>
              </w:rPr>
              <w:t>1.</w:t>
            </w:r>
            <w:r w:rsidRPr="003F0EC3">
              <w:rPr>
                <w:rFonts w:hint="eastAsia"/>
                <w:sz w:val="24"/>
              </w:rPr>
              <w:t>示波器原理：</w:t>
            </w:r>
          </w:p>
          <w:p w14:paraId="5A06503C" w14:textId="77777777" w:rsidR="005A2305" w:rsidRPr="003F0EC3" w:rsidRDefault="005A2305" w:rsidP="006247BA">
            <w:pPr>
              <w:ind w:firstLineChars="200" w:firstLine="480"/>
              <w:rPr>
                <w:sz w:val="24"/>
              </w:rPr>
            </w:pPr>
            <w:r w:rsidRPr="003F0EC3">
              <w:rPr>
                <w:rFonts w:hint="eastAsia"/>
                <w:sz w:val="24"/>
              </w:rPr>
              <w:t>示波器顾名思义，即是显示电压波形的电子仪器。它可以将电压随着时间变化的规律通过图形显示出来。频率为</w:t>
            </w:r>
            <w:r w:rsidRPr="003F0EC3">
              <w:rPr>
                <w:rFonts w:hint="eastAsia"/>
                <w:sz w:val="24"/>
              </w:rPr>
              <w:t>50Hz</w:t>
            </w:r>
            <w:r w:rsidRPr="003F0EC3">
              <w:rPr>
                <w:rFonts w:hint="eastAsia"/>
                <w:sz w:val="24"/>
              </w:rPr>
              <w:t>，有效值为</w:t>
            </w:r>
            <w:r w:rsidRPr="003F0EC3">
              <w:rPr>
                <w:rFonts w:hint="eastAsia"/>
                <w:sz w:val="24"/>
              </w:rPr>
              <w:t>220V</w:t>
            </w:r>
            <w:r w:rsidRPr="003F0EC3">
              <w:rPr>
                <w:rFonts w:hint="eastAsia"/>
                <w:sz w:val="24"/>
              </w:rPr>
              <w:t>的交流电的波形如下左图所示，但是要想用示波器将波形显示在示波器的屏幕上，关键的问题是需将“</w:t>
            </w:r>
            <w:r w:rsidRPr="003F0EC3">
              <w:rPr>
                <w:rFonts w:hint="eastAsia"/>
                <w:sz w:val="24"/>
              </w:rPr>
              <w:t>t</w:t>
            </w:r>
            <w:r w:rsidRPr="003F0EC3">
              <w:rPr>
                <w:rFonts w:hint="eastAsia"/>
                <w:sz w:val="24"/>
              </w:rPr>
              <w:t>”这个时间信号转变成人眼能够观察到的</w:t>
            </w:r>
            <w:proofErr w:type="gramStart"/>
            <w:r w:rsidRPr="003F0EC3">
              <w:rPr>
                <w:rFonts w:hint="eastAsia"/>
                <w:sz w:val="24"/>
              </w:rPr>
              <w:t>很</w:t>
            </w:r>
            <w:proofErr w:type="gramEnd"/>
            <w:r w:rsidRPr="003F0EC3">
              <w:rPr>
                <w:rFonts w:hint="eastAsia"/>
                <w:sz w:val="24"/>
              </w:rPr>
              <w:t>形象的信号。那么，示波器是如何将时间信号转变成光点位移的具体信号呢</w:t>
            </w:r>
            <w:r w:rsidRPr="003F0EC3">
              <w:rPr>
                <w:rFonts w:hint="eastAsia"/>
                <w:sz w:val="24"/>
              </w:rPr>
              <w:t>?</w:t>
            </w:r>
          </w:p>
          <w:p w14:paraId="3F40F7F8" w14:textId="77777777" w:rsidR="005A2305" w:rsidRPr="003F0EC3" w:rsidRDefault="005A2305" w:rsidP="006247BA">
            <w:pPr>
              <w:rPr>
                <w:sz w:val="24"/>
              </w:rPr>
            </w:pPr>
            <w:r w:rsidRPr="003F0EC3">
              <w:rPr>
                <w:noProof/>
              </w:rPr>
              <w:drawing>
                <wp:inline distT="0" distB="0" distL="0" distR="0" wp14:anchorId="3A5BEE72" wp14:editId="73D753A4">
                  <wp:extent cx="6035040" cy="148399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040" cy="1483995"/>
                          </a:xfrm>
                          <a:prstGeom prst="rect">
                            <a:avLst/>
                          </a:prstGeom>
                        </pic:spPr>
                      </pic:pic>
                    </a:graphicData>
                  </a:graphic>
                </wp:inline>
              </w:drawing>
            </w:r>
          </w:p>
          <w:p w14:paraId="3A75CDB2" w14:textId="77777777" w:rsidR="005A2305" w:rsidRPr="003F0EC3" w:rsidRDefault="005A2305" w:rsidP="006247BA">
            <w:pPr>
              <w:ind w:firstLineChars="200" w:firstLine="480"/>
              <w:rPr>
                <w:sz w:val="24"/>
              </w:rPr>
            </w:pPr>
            <w:r w:rsidRPr="003F0EC3">
              <w:rPr>
                <w:rFonts w:hint="eastAsia"/>
                <w:sz w:val="24"/>
              </w:rPr>
              <w:t>首先，要清楚示波器的光点是怎样形成的？如上图所示，这是示波器中的显示部件示波管的结构图，当示波器接上电源后，示波管中的热阴极会因发热而产生电子，经过电子枪和</w:t>
            </w:r>
            <w:proofErr w:type="gramStart"/>
            <w:r w:rsidRPr="003F0EC3">
              <w:rPr>
                <w:rFonts w:hint="eastAsia"/>
                <w:sz w:val="24"/>
              </w:rPr>
              <w:t>偏转极形成</w:t>
            </w:r>
            <w:proofErr w:type="gramEnd"/>
            <w:r w:rsidRPr="003F0EC3">
              <w:rPr>
                <w:rFonts w:hint="eastAsia"/>
                <w:sz w:val="24"/>
              </w:rPr>
              <w:t>的电子流会击在荧光屏上，使得荧光屏某位置发光，即在该位置形成光点。若</w:t>
            </w:r>
            <w:proofErr w:type="gramStart"/>
            <w:r w:rsidRPr="003F0EC3">
              <w:rPr>
                <w:rFonts w:hint="eastAsia"/>
                <w:sz w:val="24"/>
              </w:rPr>
              <w:t>偏转极</w:t>
            </w:r>
            <w:proofErr w:type="gramEnd"/>
            <w:r w:rsidRPr="003F0EC3">
              <w:rPr>
                <w:rFonts w:hint="eastAsia"/>
                <w:sz w:val="24"/>
              </w:rPr>
              <w:t>未加任何信号，光点应该在荧光屏的几何中心</w:t>
            </w:r>
            <w:r w:rsidRPr="003F0EC3">
              <w:rPr>
                <w:rFonts w:hint="eastAsia"/>
                <w:sz w:val="24"/>
              </w:rPr>
              <w:t>x0</w:t>
            </w:r>
            <w:r w:rsidRPr="003F0EC3">
              <w:rPr>
                <w:rFonts w:hint="eastAsia"/>
                <w:sz w:val="24"/>
              </w:rPr>
              <w:t>处，如下左图所示。要想光点移动</w:t>
            </w:r>
            <w:r w:rsidRPr="003F0EC3">
              <w:rPr>
                <w:rFonts w:hint="eastAsia"/>
                <w:sz w:val="24"/>
              </w:rPr>
              <w:t>(</w:t>
            </w:r>
            <w:r w:rsidRPr="003F0EC3">
              <w:rPr>
                <w:rFonts w:hint="eastAsia"/>
                <w:sz w:val="24"/>
              </w:rPr>
              <w:t>实际上是电子束打在屏上的位置的变化</w:t>
            </w:r>
            <w:r w:rsidRPr="003F0EC3">
              <w:rPr>
                <w:rFonts w:hint="eastAsia"/>
                <w:sz w:val="24"/>
              </w:rPr>
              <w:t>)</w:t>
            </w:r>
            <w:r w:rsidRPr="003F0EC3">
              <w:rPr>
                <w:rFonts w:hint="eastAsia"/>
                <w:sz w:val="24"/>
              </w:rPr>
              <w:t>，就必须在</w:t>
            </w:r>
            <w:r w:rsidRPr="003F0EC3">
              <w:rPr>
                <w:rFonts w:hint="eastAsia"/>
                <w:sz w:val="24"/>
              </w:rPr>
              <w:t>X1</w:t>
            </w:r>
            <w:r w:rsidRPr="003F0EC3">
              <w:rPr>
                <w:sz w:val="24"/>
              </w:rPr>
              <w:t>—</w:t>
            </w:r>
            <w:r w:rsidRPr="003F0EC3">
              <w:rPr>
                <w:rFonts w:hint="eastAsia"/>
                <w:sz w:val="24"/>
              </w:rPr>
              <w:t>X2</w:t>
            </w:r>
            <w:r w:rsidRPr="003F0EC3">
              <w:rPr>
                <w:rFonts w:hint="eastAsia"/>
                <w:sz w:val="24"/>
              </w:rPr>
              <w:t>极板上加上可变化的电压，这样才使得电子束由于加在极板上的电压不同而导致电子束偏转角度不同，最终使光点在屏上的位置不同，给人的感觉就像是光点在移动。示波器内部会产生如下右图所示的锯齿电压，也就是所说的扫描电压，该电压的特征是周期性的。在一个周期内电压满足</w:t>
            </w:r>
            <w:r w:rsidRPr="003F0EC3">
              <w:rPr>
                <w:rFonts w:hint="eastAsia"/>
                <w:sz w:val="24"/>
              </w:rPr>
              <w:t>U=</w:t>
            </w:r>
            <w:proofErr w:type="spellStart"/>
            <w:r w:rsidRPr="003F0EC3">
              <w:rPr>
                <w:rFonts w:hint="eastAsia"/>
                <w:sz w:val="24"/>
              </w:rPr>
              <w:t>Kt+C</w:t>
            </w:r>
            <w:proofErr w:type="spellEnd"/>
            <w:r w:rsidRPr="003F0EC3">
              <w:rPr>
                <w:rFonts w:hint="eastAsia"/>
                <w:sz w:val="24"/>
              </w:rPr>
              <w:t>，即电压与时间呈线性关系，该电压是加在</w:t>
            </w:r>
            <w:proofErr w:type="gramStart"/>
            <w:r w:rsidRPr="003F0EC3">
              <w:rPr>
                <w:rFonts w:hint="eastAsia"/>
                <w:sz w:val="24"/>
              </w:rPr>
              <w:t>偏转极</w:t>
            </w:r>
            <w:proofErr w:type="gramEnd"/>
            <w:r w:rsidRPr="003F0EC3">
              <w:rPr>
                <w:rFonts w:hint="eastAsia"/>
                <w:sz w:val="24"/>
              </w:rPr>
              <w:t>X1</w:t>
            </w:r>
            <w:r w:rsidRPr="003F0EC3">
              <w:rPr>
                <w:sz w:val="24"/>
              </w:rPr>
              <w:t>—</w:t>
            </w:r>
            <w:r w:rsidRPr="003F0EC3">
              <w:rPr>
                <w:rFonts w:hint="eastAsia"/>
                <w:sz w:val="24"/>
              </w:rPr>
              <w:t>X2</w:t>
            </w:r>
            <w:r w:rsidRPr="003F0EC3">
              <w:rPr>
                <w:rFonts w:hint="eastAsia"/>
                <w:sz w:val="24"/>
              </w:rPr>
              <w:t>上的，它将控制电子束击在屏上的位置。若我们以屏幕上过几何中心点的横线为</w:t>
            </w:r>
            <w:r w:rsidRPr="003F0EC3">
              <w:rPr>
                <w:rFonts w:hint="eastAsia"/>
                <w:sz w:val="24"/>
              </w:rPr>
              <w:t>X</w:t>
            </w:r>
            <w:r w:rsidRPr="003F0EC3">
              <w:rPr>
                <w:rFonts w:hint="eastAsia"/>
                <w:sz w:val="24"/>
              </w:rPr>
              <w:t>轴，以几何中心点为原点，那么可以看出在一个周期时间内，电压</w:t>
            </w:r>
            <w:r w:rsidRPr="003F0EC3">
              <w:rPr>
                <w:rFonts w:hint="eastAsia"/>
                <w:sz w:val="24"/>
              </w:rPr>
              <w:t>U</w:t>
            </w:r>
            <w:r w:rsidRPr="003F0EC3">
              <w:rPr>
                <w:rFonts w:hint="eastAsia"/>
                <w:sz w:val="24"/>
              </w:rPr>
              <w:t>和位置</w:t>
            </w:r>
            <w:r w:rsidRPr="003F0EC3">
              <w:rPr>
                <w:rFonts w:hint="eastAsia"/>
                <w:sz w:val="24"/>
              </w:rPr>
              <w:t>x</w:t>
            </w:r>
            <w:r w:rsidRPr="003F0EC3">
              <w:rPr>
                <w:rFonts w:hint="eastAsia"/>
                <w:sz w:val="24"/>
              </w:rPr>
              <w:t>的对应关系。</w:t>
            </w:r>
          </w:p>
          <w:p w14:paraId="5460EF05" w14:textId="77777777" w:rsidR="005A2305" w:rsidRPr="003F0EC3" w:rsidRDefault="005A2305" w:rsidP="006247BA">
            <w:pPr>
              <w:rPr>
                <w:sz w:val="24"/>
              </w:rPr>
            </w:pPr>
            <w:r w:rsidRPr="003F0EC3">
              <w:rPr>
                <w:noProof/>
              </w:rPr>
              <w:drawing>
                <wp:inline distT="0" distB="0" distL="0" distR="0" wp14:anchorId="26B0BEAE" wp14:editId="658FD5AD">
                  <wp:extent cx="5981700" cy="14110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7690" cy="1412500"/>
                          </a:xfrm>
                          <a:prstGeom prst="rect">
                            <a:avLst/>
                          </a:prstGeom>
                        </pic:spPr>
                      </pic:pic>
                    </a:graphicData>
                  </a:graphic>
                </wp:inline>
              </w:drawing>
            </w:r>
          </w:p>
          <w:p w14:paraId="25BE65FD" w14:textId="77777777" w:rsidR="005A2305" w:rsidRPr="003F0EC3" w:rsidRDefault="005A2305" w:rsidP="006247BA">
            <w:pPr>
              <w:rPr>
                <w:sz w:val="24"/>
              </w:rPr>
            </w:pPr>
            <w:r w:rsidRPr="003F0EC3">
              <w:rPr>
                <w:noProof/>
              </w:rPr>
              <w:lastRenderedPageBreak/>
              <w:drawing>
                <wp:inline distT="0" distB="0" distL="0" distR="0" wp14:anchorId="5A053E17" wp14:editId="162BD5F2">
                  <wp:extent cx="6035040" cy="128524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040" cy="1285240"/>
                          </a:xfrm>
                          <a:prstGeom prst="rect">
                            <a:avLst/>
                          </a:prstGeom>
                        </pic:spPr>
                      </pic:pic>
                    </a:graphicData>
                  </a:graphic>
                </wp:inline>
              </w:drawing>
            </w:r>
          </w:p>
          <w:p w14:paraId="145B6637" w14:textId="77777777" w:rsidR="005A2305" w:rsidRPr="003F0EC3" w:rsidRDefault="005A2305" w:rsidP="006247BA">
            <w:pPr>
              <w:ind w:firstLineChars="200" w:firstLine="480"/>
              <w:rPr>
                <w:sz w:val="24"/>
              </w:rPr>
            </w:pPr>
            <w:r w:rsidRPr="003F0EC3">
              <w:rPr>
                <w:rFonts w:hint="eastAsia"/>
                <w:sz w:val="24"/>
              </w:rPr>
              <w:t>从表中可以看出在一个周期内，光点在屏幕上的位置与时间是一一对应关系。这样就达到了用光点在横轴上位置的变化规律来代替时间的变化规律。当扫描电压达</w:t>
            </w:r>
            <w:r w:rsidRPr="003F0EC3">
              <w:rPr>
                <w:sz w:val="24"/>
              </w:rPr>
              <w:t>到</w:t>
            </w:r>
            <w:proofErr w:type="spellStart"/>
            <w:r w:rsidRPr="003F0EC3">
              <w:rPr>
                <w:rFonts w:hint="eastAsia"/>
                <w:sz w:val="24"/>
              </w:rPr>
              <w:t>U</w:t>
            </w:r>
            <w:r w:rsidRPr="003F0EC3">
              <w:rPr>
                <w:rFonts w:hint="eastAsia"/>
                <w:sz w:val="24"/>
                <w:vertAlign w:val="subscript"/>
              </w:rPr>
              <w:t>max</w:t>
            </w:r>
            <w:proofErr w:type="spellEnd"/>
            <w:r w:rsidRPr="003F0EC3">
              <w:rPr>
                <w:rFonts w:hint="eastAsia"/>
                <w:sz w:val="24"/>
              </w:rPr>
              <w:t>后会突然降到</w:t>
            </w:r>
            <w:r w:rsidRPr="003F0EC3">
              <w:rPr>
                <w:rFonts w:hint="eastAsia"/>
                <w:sz w:val="24"/>
              </w:rPr>
              <w:t>-</w:t>
            </w:r>
            <w:proofErr w:type="spellStart"/>
            <w:r w:rsidRPr="003F0EC3">
              <w:rPr>
                <w:rFonts w:hint="eastAsia"/>
                <w:sz w:val="24"/>
              </w:rPr>
              <w:t>U</w:t>
            </w:r>
            <w:r w:rsidRPr="003F0EC3">
              <w:rPr>
                <w:rFonts w:hint="eastAsia"/>
                <w:sz w:val="24"/>
                <w:vertAlign w:val="subscript"/>
              </w:rPr>
              <w:t>max</w:t>
            </w:r>
            <w:proofErr w:type="spellEnd"/>
            <w:r w:rsidRPr="003F0EC3">
              <w:rPr>
                <w:rFonts w:hint="eastAsia"/>
                <w:sz w:val="24"/>
              </w:rPr>
              <w:t>，从而又开始新一轮的位置变化，这就是我们在示波器中看到的扫描线。若是</w:t>
            </w:r>
            <w:r w:rsidRPr="003F0EC3">
              <w:rPr>
                <w:rFonts w:hint="eastAsia"/>
                <w:sz w:val="24"/>
              </w:rPr>
              <w:t>t</w:t>
            </w:r>
            <w:r w:rsidRPr="003F0EC3">
              <w:rPr>
                <w:rFonts w:hint="eastAsia"/>
                <w:sz w:val="24"/>
              </w:rPr>
              <w:t>比较大，可以看出光点从屏幕的左边缓慢地朝右边移动，若</w:t>
            </w:r>
            <w:r w:rsidRPr="003F0EC3">
              <w:rPr>
                <w:rFonts w:hint="eastAsia"/>
                <w:sz w:val="24"/>
              </w:rPr>
              <w:t>t</w:t>
            </w:r>
            <w:r w:rsidRPr="003F0EC3">
              <w:rPr>
                <w:rFonts w:hint="eastAsia"/>
                <w:sz w:val="24"/>
              </w:rPr>
              <w:t>比较小</w:t>
            </w:r>
            <w:r w:rsidRPr="003F0EC3">
              <w:rPr>
                <w:rFonts w:hint="eastAsia"/>
                <w:sz w:val="24"/>
              </w:rPr>
              <w:t>(</w:t>
            </w:r>
            <w:r w:rsidRPr="003F0EC3">
              <w:rPr>
                <w:rFonts w:hint="eastAsia"/>
                <w:sz w:val="24"/>
              </w:rPr>
              <w:t>小于</w:t>
            </w:r>
            <w:r w:rsidRPr="003F0EC3">
              <w:rPr>
                <w:rFonts w:hint="eastAsia"/>
                <w:sz w:val="24"/>
              </w:rPr>
              <w:t>0.1s)</w:t>
            </w:r>
            <w:r w:rsidRPr="003F0EC3">
              <w:rPr>
                <w:rFonts w:hint="eastAsia"/>
                <w:sz w:val="24"/>
              </w:rPr>
              <w:t>，那么在屏幕上显示的就是一条扫描线了。它反映了在一个周期内时间的变化规律，可以看作时间轴。有了时间轴，再在</w:t>
            </w:r>
            <w:r w:rsidRPr="003F0EC3">
              <w:rPr>
                <w:rFonts w:hint="eastAsia"/>
                <w:sz w:val="24"/>
              </w:rPr>
              <w:t>Y1</w:t>
            </w:r>
            <w:r w:rsidRPr="003F0EC3">
              <w:rPr>
                <w:rFonts w:hint="eastAsia"/>
                <w:sz w:val="24"/>
              </w:rPr>
              <w:t>—</w:t>
            </w:r>
            <w:r w:rsidRPr="003F0EC3">
              <w:rPr>
                <w:rFonts w:hint="eastAsia"/>
                <w:sz w:val="24"/>
              </w:rPr>
              <w:t>Y2</w:t>
            </w:r>
            <w:r w:rsidRPr="003F0EC3">
              <w:rPr>
                <w:rFonts w:hint="eastAsia"/>
                <w:sz w:val="24"/>
              </w:rPr>
              <w:t>的极板上加上待观察的信号，那么光点的位置随时间在</w:t>
            </w:r>
            <w:r w:rsidRPr="003F0EC3">
              <w:rPr>
                <w:rFonts w:hint="eastAsia"/>
                <w:sz w:val="24"/>
              </w:rPr>
              <w:t>X</w:t>
            </w:r>
            <w:r w:rsidRPr="003F0EC3">
              <w:rPr>
                <w:rFonts w:hint="eastAsia"/>
                <w:sz w:val="24"/>
              </w:rPr>
              <w:t>轴上变化的同时，还会在</w:t>
            </w:r>
            <w:r w:rsidRPr="003F0EC3">
              <w:rPr>
                <w:rFonts w:hint="eastAsia"/>
                <w:sz w:val="24"/>
              </w:rPr>
              <w:t>Y</w:t>
            </w:r>
            <w:r w:rsidRPr="003F0EC3">
              <w:rPr>
                <w:rFonts w:hint="eastAsia"/>
                <w:sz w:val="24"/>
              </w:rPr>
              <w:t>轴上随着时间有幅度地变化，最后在屏幕上显示的就是如上图所示的变化曲线。</w:t>
            </w:r>
          </w:p>
          <w:p w14:paraId="116D1484" w14:textId="77777777" w:rsidR="005A2305" w:rsidRPr="003F0EC3" w:rsidRDefault="005A2305" w:rsidP="006247BA">
            <w:pPr>
              <w:ind w:firstLineChars="200" w:firstLine="480"/>
              <w:rPr>
                <w:sz w:val="24"/>
              </w:rPr>
            </w:pPr>
            <w:r w:rsidRPr="003F0EC3">
              <w:rPr>
                <w:rFonts w:hint="eastAsia"/>
                <w:sz w:val="24"/>
              </w:rPr>
              <w:t>为了在荧光屏上得到稳定不动的信号波形，采用被测信号来控制扫描电压的产生时刻，称为触发扫描。调节触发电平的高低，使被测信号达到某一定值时，扫描电路才开始工作，产生一个锯齿波，将被测信号显示出来。由于每次被测信号都达到这一定值时，扫描电路才工作，产生锯齿波，所以每次扫描显示的波形都相同。这样一来，在荧光屏上看到的波形就稳定不动。下图表示了触发扫描的原理。</w:t>
            </w:r>
          </w:p>
          <w:p w14:paraId="20B8B8D6" w14:textId="77777777" w:rsidR="005A2305" w:rsidRPr="003F0EC3" w:rsidRDefault="005A2305" w:rsidP="006247BA">
            <w:pPr>
              <w:rPr>
                <w:sz w:val="24"/>
              </w:rPr>
            </w:pPr>
            <w:r w:rsidRPr="003F0EC3">
              <w:rPr>
                <w:noProof/>
              </w:rPr>
              <w:drawing>
                <wp:inline distT="0" distB="0" distL="0" distR="0" wp14:anchorId="2ABB535F" wp14:editId="6F7A2EAA">
                  <wp:extent cx="421005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2257425"/>
                          </a:xfrm>
                          <a:prstGeom prst="rect">
                            <a:avLst/>
                          </a:prstGeom>
                        </pic:spPr>
                      </pic:pic>
                    </a:graphicData>
                  </a:graphic>
                </wp:inline>
              </w:drawing>
            </w:r>
          </w:p>
          <w:p w14:paraId="6997BC03" w14:textId="77777777" w:rsidR="005A2305" w:rsidRPr="003F0EC3" w:rsidRDefault="005A2305" w:rsidP="006247BA">
            <w:pPr>
              <w:rPr>
                <w:sz w:val="24"/>
              </w:rPr>
            </w:pPr>
            <w:r w:rsidRPr="003F0EC3">
              <w:rPr>
                <w:rFonts w:hint="eastAsia"/>
                <w:sz w:val="24"/>
              </w:rPr>
              <w:t>2.</w:t>
            </w:r>
            <w:r w:rsidRPr="003F0EC3">
              <w:rPr>
                <w:rFonts w:hint="eastAsia"/>
                <w:sz w:val="24"/>
              </w:rPr>
              <w:t>李</w:t>
            </w:r>
            <w:proofErr w:type="gramStart"/>
            <w:r w:rsidRPr="003F0EC3">
              <w:rPr>
                <w:rFonts w:hint="eastAsia"/>
                <w:sz w:val="24"/>
              </w:rPr>
              <w:t>萨</w:t>
            </w:r>
            <w:proofErr w:type="gramEnd"/>
            <w:r w:rsidRPr="003F0EC3">
              <w:rPr>
                <w:rFonts w:hint="eastAsia"/>
                <w:sz w:val="24"/>
              </w:rPr>
              <w:t>如图：</w:t>
            </w:r>
          </w:p>
          <w:p w14:paraId="7D14A9DC" w14:textId="77777777" w:rsidR="005A2305" w:rsidRPr="003F0EC3" w:rsidRDefault="005A2305" w:rsidP="006247BA">
            <w:pPr>
              <w:rPr>
                <w:noProof/>
                <w:sz w:val="24"/>
              </w:rPr>
            </w:pPr>
            <w:r w:rsidRPr="003F0EC3">
              <w:rPr>
                <w:noProof/>
                <w:sz w:val="24"/>
              </w:rPr>
              <w:lastRenderedPageBreak/>
              <w:drawing>
                <wp:inline distT="0" distB="0" distL="0" distR="0" wp14:anchorId="3D5D10B7" wp14:editId="3657181E">
                  <wp:extent cx="5816600" cy="374982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7109" cy="3750150"/>
                          </a:xfrm>
                          <a:prstGeom prst="rect">
                            <a:avLst/>
                          </a:prstGeom>
                          <a:noFill/>
                          <a:ln>
                            <a:noFill/>
                          </a:ln>
                        </pic:spPr>
                      </pic:pic>
                    </a:graphicData>
                  </a:graphic>
                </wp:inline>
              </w:drawing>
            </w:r>
          </w:p>
          <w:p w14:paraId="1CC556E8" w14:textId="77777777" w:rsidR="005A2305" w:rsidRPr="003F0EC3" w:rsidRDefault="005A2305" w:rsidP="006247BA">
            <w:pPr>
              <w:rPr>
                <w:sz w:val="24"/>
              </w:rPr>
            </w:pPr>
            <w:r w:rsidRPr="003F0EC3">
              <w:rPr>
                <w:noProof/>
                <w:sz w:val="24"/>
              </w:rPr>
              <w:drawing>
                <wp:inline distT="0" distB="0" distL="0" distR="0" wp14:anchorId="4645165B" wp14:editId="63778AA1">
                  <wp:extent cx="4797309" cy="48387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2550" cy="4843986"/>
                          </a:xfrm>
                          <a:prstGeom prst="rect">
                            <a:avLst/>
                          </a:prstGeom>
                          <a:noFill/>
                          <a:ln>
                            <a:noFill/>
                          </a:ln>
                        </pic:spPr>
                      </pic:pic>
                    </a:graphicData>
                  </a:graphic>
                </wp:inline>
              </w:drawing>
            </w:r>
          </w:p>
          <w:p w14:paraId="59A3D108" w14:textId="77777777" w:rsidR="005A2305" w:rsidRPr="003F0EC3" w:rsidRDefault="005A2305" w:rsidP="006247BA">
            <w:pPr>
              <w:ind w:firstLineChars="200" w:firstLine="480"/>
              <w:rPr>
                <w:sz w:val="24"/>
              </w:rPr>
            </w:pPr>
            <w:r w:rsidRPr="003F0EC3">
              <w:rPr>
                <w:rFonts w:hint="eastAsia"/>
                <w:sz w:val="24"/>
              </w:rPr>
              <w:lastRenderedPageBreak/>
              <w:t>数字示波器与模拟示波器在电路结构和原理上有许多不同之处，其中最为本质的区别就在于模拟示波器直接采集并显示被测信号；而数字示波器则将输人的模拟信号通过处理器转换为数字信号并进行处理后，再将其还原成模拟信号显示。</w:t>
            </w:r>
          </w:p>
          <w:p w14:paraId="7C96F612" w14:textId="77777777" w:rsidR="005A2305" w:rsidRPr="003F0EC3" w:rsidRDefault="005A2305" w:rsidP="006247BA">
            <w:pPr>
              <w:ind w:firstLineChars="200" w:firstLine="480"/>
              <w:rPr>
                <w:sz w:val="24"/>
              </w:rPr>
            </w:pPr>
            <w:r w:rsidRPr="003F0EC3">
              <w:rPr>
                <w:sz w:val="24"/>
              </w:rPr>
              <w:t>在</w:t>
            </w:r>
            <w:r w:rsidRPr="003F0EC3">
              <w:rPr>
                <w:rFonts w:hint="eastAsia"/>
                <w:sz w:val="24"/>
              </w:rPr>
              <w:t>数字示波器输入端输人的模拟信号经放大器放大后，通过</w:t>
            </w:r>
            <w:r w:rsidRPr="003F0EC3">
              <w:rPr>
                <w:rFonts w:hint="eastAsia"/>
                <w:sz w:val="24"/>
              </w:rPr>
              <w:t>A/D</w:t>
            </w:r>
            <w:r w:rsidRPr="003F0EC3">
              <w:rPr>
                <w:rFonts w:hint="eastAsia"/>
                <w:sz w:val="24"/>
              </w:rPr>
              <w:t>转换器转换为数字信号再存人采集存储器，然后由触发器给出触发信号将采集并存储的数字信号传输给显示处理器，在示波器屏幕上显示输人信号。另外，同时将采集并存储的数字信号传输给示波器的测量与分析系统，它可以运用示波器内安装的各种应用软件对信号进行各种处理，包括存储、放大、自动测量、数学运算等。同时还可以将信号从数字示波器输出，包括存储到软盘、硬盘、输出到打印机等。</w:t>
            </w:r>
          </w:p>
          <w:p w14:paraId="466B0C65" w14:textId="77777777" w:rsidR="005A2305" w:rsidRPr="003F0EC3" w:rsidRDefault="005A2305" w:rsidP="006247BA">
            <w:pPr>
              <w:ind w:firstLineChars="200" w:firstLine="480"/>
              <w:rPr>
                <w:sz w:val="24"/>
              </w:rPr>
            </w:pPr>
            <w:r w:rsidRPr="003F0EC3">
              <w:rPr>
                <w:rFonts w:hint="eastAsia"/>
                <w:sz w:val="24"/>
              </w:rPr>
              <w:t>采样率是数字示波器的重要参数。采样的过程是通过</w:t>
            </w:r>
            <w:r w:rsidRPr="003F0EC3">
              <w:rPr>
                <w:rFonts w:hint="eastAsia"/>
                <w:sz w:val="24"/>
              </w:rPr>
              <w:t>A/D</w:t>
            </w:r>
            <w:r w:rsidRPr="003F0EC3">
              <w:rPr>
                <w:rFonts w:hint="eastAsia"/>
                <w:sz w:val="24"/>
              </w:rPr>
              <w:t>转换器来实现的，就是将进入示波器的连续信号进行离散化、数字化，以方便后面的存储、显示。采样率即是</w:t>
            </w:r>
            <w:r w:rsidRPr="003F0EC3">
              <w:rPr>
                <w:rFonts w:hint="eastAsia"/>
                <w:sz w:val="24"/>
              </w:rPr>
              <w:t>A/D</w:t>
            </w:r>
            <w:r w:rsidRPr="003F0EC3">
              <w:rPr>
                <w:rFonts w:hint="eastAsia"/>
                <w:sz w:val="24"/>
              </w:rPr>
              <w:t>转换器的转换速率，单位是</w:t>
            </w:r>
            <w:r w:rsidRPr="003F0EC3">
              <w:rPr>
                <w:rFonts w:hint="eastAsia"/>
                <w:sz w:val="24"/>
              </w:rPr>
              <w:t>S/s</w:t>
            </w:r>
            <w:r w:rsidRPr="003F0EC3">
              <w:rPr>
                <w:rFonts w:hint="eastAsia"/>
                <w:sz w:val="24"/>
              </w:rPr>
              <w:t>或</w:t>
            </w:r>
            <w:r w:rsidRPr="003F0EC3">
              <w:rPr>
                <w:rFonts w:hint="eastAsia"/>
                <w:sz w:val="24"/>
              </w:rPr>
              <w:t>Sa/s</w:t>
            </w:r>
            <w:r w:rsidRPr="003F0EC3">
              <w:rPr>
                <w:rFonts w:hint="eastAsia"/>
                <w:sz w:val="24"/>
              </w:rPr>
              <w:t>，即</w:t>
            </w:r>
            <w:r w:rsidRPr="003F0EC3">
              <w:rPr>
                <w:rFonts w:hint="eastAsia"/>
                <w:sz w:val="24"/>
              </w:rPr>
              <w:t>Sample/second</w:t>
            </w:r>
            <w:r w:rsidRPr="003F0EC3">
              <w:rPr>
                <w:rFonts w:hint="eastAsia"/>
                <w:sz w:val="24"/>
              </w:rPr>
              <w:t>，每秒钟的采样数。</w:t>
            </w:r>
          </w:p>
          <w:p w14:paraId="13C76246" w14:textId="77777777" w:rsidR="005A2305" w:rsidRPr="003F0EC3" w:rsidRDefault="005A2305" w:rsidP="006247BA">
            <w:pPr>
              <w:ind w:firstLineChars="200" w:firstLine="480"/>
              <w:rPr>
                <w:sz w:val="24"/>
              </w:rPr>
            </w:pPr>
            <w:r w:rsidRPr="003F0EC3">
              <w:rPr>
                <w:rFonts w:hint="eastAsia"/>
                <w:sz w:val="24"/>
              </w:rPr>
              <w:t>由上可得出模拟示波器是实时显示的，数字示波器实际上是编辑输入的电压信号。</w:t>
            </w:r>
          </w:p>
        </w:tc>
      </w:tr>
      <w:tr w:rsidR="005A2305" w:rsidRPr="003F0EC3" w14:paraId="5DA929B7" w14:textId="77777777" w:rsidTr="006247BA">
        <w:trPr>
          <w:trHeight w:val="3534"/>
        </w:trPr>
        <w:tc>
          <w:tcPr>
            <w:tcW w:w="9720" w:type="dxa"/>
          </w:tcPr>
          <w:p w14:paraId="3EEF3D71" w14:textId="77777777" w:rsidR="005A2305" w:rsidRPr="00072D0A" w:rsidRDefault="005A2305" w:rsidP="006247BA">
            <w:pPr>
              <w:rPr>
                <w:rFonts w:ascii="黑体" w:eastAsia="黑体" w:hAnsi="黑体"/>
                <w:sz w:val="24"/>
              </w:rPr>
            </w:pPr>
            <w:r w:rsidRPr="003F0EC3">
              <w:rPr>
                <w:rFonts w:ascii="黑体" w:eastAsia="黑体" w:hAnsi="黑体"/>
                <w:sz w:val="24"/>
              </w:rPr>
              <w:lastRenderedPageBreak/>
              <w:t>三、实验仪器：</w:t>
            </w:r>
          </w:p>
          <w:p w14:paraId="7B14F09D" w14:textId="77777777" w:rsidR="005A2305" w:rsidRDefault="005A2305" w:rsidP="006247BA">
            <w:pPr>
              <w:rPr>
                <w:sz w:val="24"/>
              </w:rPr>
            </w:pPr>
            <w:r w:rsidRPr="00072D0A">
              <w:rPr>
                <w:sz w:val="24"/>
              </w:rPr>
              <w:t>本实验使用的仪器为示波器，其面板图和菜单按键面板如下图所示。</w:t>
            </w:r>
          </w:p>
          <w:p w14:paraId="6D5FABB2" w14:textId="77777777" w:rsidR="005A2305" w:rsidRPr="00072D0A" w:rsidRDefault="005A2305" w:rsidP="006247BA">
            <w:pPr>
              <w:rPr>
                <w:sz w:val="24"/>
              </w:rPr>
            </w:pPr>
            <w:r>
              <w:rPr>
                <w:noProof/>
              </w:rPr>
              <w:drawing>
                <wp:inline distT="0" distB="0" distL="0" distR="0" wp14:anchorId="7C0E4011" wp14:editId="49BCB680">
                  <wp:extent cx="6035040" cy="2261870"/>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040" cy="2261870"/>
                          </a:xfrm>
                          <a:prstGeom prst="rect">
                            <a:avLst/>
                          </a:prstGeom>
                        </pic:spPr>
                      </pic:pic>
                    </a:graphicData>
                  </a:graphic>
                </wp:inline>
              </w:drawing>
            </w:r>
          </w:p>
          <w:p w14:paraId="0A4AC4D4" w14:textId="77777777" w:rsidR="005A2305" w:rsidRPr="00072D0A" w:rsidRDefault="005A2305" w:rsidP="006247BA">
            <w:pPr>
              <w:rPr>
                <w:sz w:val="24"/>
              </w:rPr>
            </w:pPr>
            <w:r w:rsidRPr="00072D0A">
              <w:rPr>
                <w:sz w:val="24"/>
              </w:rPr>
              <w:t>1.</w:t>
            </w:r>
            <w:r w:rsidRPr="00072D0A">
              <w:rPr>
                <w:sz w:val="24"/>
              </w:rPr>
              <w:t>示波器菜单按钮功能：</w:t>
            </w:r>
          </w:p>
          <w:p w14:paraId="716DA18D" w14:textId="77777777" w:rsidR="005A2305" w:rsidRPr="00072D0A" w:rsidRDefault="005A2305" w:rsidP="006247BA">
            <w:pPr>
              <w:rPr>
                <w:sz w:val="24"/>
              </w:rPr>
            </w:pPr>
            <w:r w:rsidRPr="00072D0A">
              <w:rPr>
                <w:sz w:val="24"/>
              </w:rPr>
              <w:t>（</w:t>
            </w:r>
            <w:r w:rsidRPr="00072D0A">
              <w:rPr>
                <w:sz w:val="24"/>
              </w:rPr>
              <w:t>1</w:t>
            </w:r>
            <w:r w:rsidRPr="00072D0A">
              <w:rPr>
                <w:sz w:val="24"/>
              </w:rPr>
              <w:t>）</w:t>
            </w:r>
            <w:r w:rsidRPr="00072D0A">
              <w:rPr>
                <w:sz w:val="24"/>
              </w:rPr>
              <w:t>Measure</w:t>
            </w:r>
            <w:r w:rsidRPr="00072D0A">
              <w:rPr>
                <w:sz w:val="24"/>
              </w:rPr>
              <w:t>（测量）：信源选择、电压测量、时间测量、清除测量、全部测量、关闭。</w:t>
            </w:r>
          </w:p>
          <w:p w14:paraId="15DB8254" w14:textId="77777777" w:rsidR="005A2305" w:rsidRPr="00072D0A" w:rsidRDefault="005A2305" w:rsidP="006247BA">
            <w:pPr>
              <w:rPr>
                <w:sz w:val="24"/>
              </w:rPr>
            </w:pPr>
            <w:r w:rsidRPr="00072D0A">
              <w:rPr>
                <w:sz w:val="24"/>
              </w:rPr>
              <w:t>（</w:t>
            </w:r>
            <w:r w:rsidRPr="00072D0A">
              <w:rPr>
                <w:sz w:val="24"/>
              </w:rPr>
              <w:t>2</w:t>
            </w:r>
            <w:r w:rsidRPr="00072D0A">
              <w:rPr>
                <w:sz w:val="24"/>
              </w:rPr>
              <w:t>）</w:t>
            </w:r>
            <w:r w:rsidRPr="00072D0A">
              <w:rPr>
                <w:sz w:val="24"/>
              </w:rPr>
              <w:t>Acquire</w:t>
            </w:r>
            <w:r w:rsidRPr="00072D0A">
              <w:rPr>
                <w:sz w:val="24"/>
              </w:rPr>
              <w:t>（获取方式）：普通、平均、峰值检测。</w:t>
            </w:r>
          </w:p>
          <w:p w14:paraId="21239DC5" w14:textId="77777777" w:rsidR="005A2305" w:rsidRPr="00072D0A" w:rsidRDefault="005A2305" w:rsidP="006247BA">
            <w:pPr>
              <w:rPr>
                <w:sz w:val="24"/>
              </w:rPr>
            </w:pPr>
            <w:r w:rsidRPr="00072D0A">
              <w:rPr>
                <w:sz w:val="24"/>
              </w:rPr>
              <w:t>（</w:t>
            </w:r>
            <w:r w:rsidRPr="00072D0A">
              <w:rPr>
                <w:sz w:val="24"/>
              </w:rPr>
              <w:t>3</w:t>
            </w:r>
            <w:r w:rsidRPr="00072D0A">
              <w:rPr>
                <w:sz w:val="24"/>
              </w:rPr>
              <w:t>）</w:t>
            </w:r>
            <w:r w:rsidRPr="00072D0A">
              <w:rPr>
                <w:sz w:val="24"/>
              </w:rPr>
              <w:t>Storage</w:t>
            </w:r>
            <w:r w:rsidRPr="00072D0A">
              <w:rPr>
                <w:sz w:val="24"/>
              </w:rPr>
              <w:t>（存储方式）：存储类型、波形存储、内部存储。</w:t>
            </w:r>
          </w:p>
          <w:p w14:paraId="6E684C74" w14:textId="77777777" w:rsidR="005A2305" w:rsidRPr="00072D0A" w:rsidRDefault="005A2305" w:rsidP="006247BA">
            <w:pPr>
              <w:rPr>
                <w:sz w:val="24"/>
              </w:rPr>
            </w:pPr>
            <w:r w:rsidRPr="00072D0A">
              <w:rPr>
                <w:sz w:val="24"/>
              </w:rPr>
              <w:t>（</w:t>
            </w:r>
            <w:r w:rsidRPr="00072D0A">
              <w:rPr>
                <w:sz w:val="24"/>
              </w:rPr>
              <w:t>4</w:t>
            </w:r>
            <w:r w:rsidRPr="00072D0A">
              <w:rPr>
                <w:sz w:val="24"/>
              </w:rPr>
              <w:t>）</w:t>
            </w:r>
            <w:r w:rsidRPr="00072D0A">
              <w:rPr>
                <w:sz w:val="24"/>
              </w:rPr>
              <w:t>Cursor</w:t>
            </w:r>
            <w:r w:rsidRPr="00072D0A">
              <w:rPr>
                <w:sz w:val="24"/>
              </w:rPr>
              <w:t>（光标方式）：光标模式、光标类型、信源选择。</w:t>
            </w:r>
          </w:p>
          <w:p w14:paraId="3249FFB1" w14:textId="77777777" w:rsidR="005A2305" w:rsidRPr="00072D0A" w:rsidRDefault="005A2305" w:rsidP="006247BA">
            <w:pPr>
              <w:rPr>
                <w:sz w:val="24"/>
              </w:rPr>
            </w:pPr>
            <w:r w:rsidRPr="00072D0A">
              <w:rPr>
                <w:sz w:val="24"/>
              </w:rPr>
              <w:t>（</w:t>
            </w:r>
            <w:r w:rsidRPr="00072D0A">
              <w:rPr>
                <w:sz w:val="24"/>
              </w:rPr>
              <w:t>5</w:t>
            </w:r>
            <w:r w:rsidRPr="00072D0A">
              <w:rPr>
                <w:sz w:val="24"/>
              </w:rPr>
              <w:t>）</w:t>
            </w:r>
            <w:r w:rsidRPr="00072D0A">
              <w:rPr>
                <w:sz w:val="24"/>
              </w:rPr>
              <w:t>Display</w:t>
            </w:r>
            <w:r w:rsidRPr="00072D0A">
              <w:rPr>
                <w:sz w:val="24"/>
              </w:rPr>
              <w:t>（显示）：显示类型、清楚显示、波形保持、波形亮度。</w:t>
            </w:r>
          </w:p>
          <w:p w14:paraId="5BE30563" w14:textId="77777777" w:rsidR="005A2305" w:rsidRPr="00072D0A" w:rsidRDefault="005A2305" w:rsidP="006247BA">
            <w:pPr>
              <w:rPr>
                <w:sz w:val="24"/>
              </w:rPr>
            </w:pPr>
            <w:r w:rsidRPr="00072D0A">
              <w:rPr>
                <w:sz w:val="24"/>
              </w:rPr>
              <w:t>（</w:t>
            </w:r>
            <w:r w:rsidRPr="00072D0A">
              <w:rPr>
                <w:sz w:val="24"/>
              </w:rPr>
              <w:t>6</w:t>
            </w:r>
            <w:r w:rsidRPr="00072D0A">
              <w:rPr>
                <w:sz w:val="24"/>
              </w:rPr>
              <w:t>）</w:t>
            </w:r>
            <w:r w:rsidRPr="00072D0A">
              <w:rPr>
                <w:sz w:val="24"/>
              </w:rPr>
              <w:t>Utility</w:t>
            </w:r>
            <w:r w:rsidRPr="00072D0A">
              <w:rPr>
                <w:sz w:val="24"/>
              </w:rPr>
              <w:t>（工具）：接口设置、声音、频率计、语言设置。</w:t>
            </w:r>
          </w:p>
          <w:p w14:paraId="2F5289DF" w14:textId="77777777" w:rsidR="005A2305" w:rsidRPr="00072D0A" w:rsidRDefault="005A2305" w:rsidP="006247BA">
            <w:pPr>
              <w:rPr>
                <w:sz w:val="24"/>
              </w:rPr>
            </w:pPr>
            <w:r w:rsidRPr="00072D0A">
              <w:rPr>
                <w:sz w:val="24"/>
              </w:rPr>
              <w:t>2.</w:t>
            </w:r>
            <w:r w:rsidRPr="00072D0A">
              <w:rPr>
                <w:sz w:val="24"/>
              </w:rPr>
              <w:t>信号发生器的主要技术参数：</w:t>
            </w:r>
          </w:p>
          <w:p w14:paraId="0C8000DD" w14:textId="77777777" w:rsidR="005A2305" w:rsidRDefault="005A2305" w:rsidP="006247BA">
            <w:pPr>
              <w:ind w:firstLineChars="100" w:firstLine="240"/>
              <w:rPr>
                <w:sz w:val="24"/>
              </w:rPr>
            </w:pPr>
            <w:r w:rsidRPr="00072D0A">
              <w:rPr>
                <w:sz w:val="24"/>
              </w:rPr>
              <w:t>信号发生器面板图如下图所示。</w:t>
            </w:r>
          </w:p>
          <w:p w14:paraId="25ADD163" w14:textId="77777777" w:rsidR="005A2305" w:rsidRPr="00072D0A" w:rsidRDefault="005A2305" w:rsidP="006247BA">
            <w:pPr>
              <w:rPr>
                <w:sz w:val="24"/>
              </w:rPr>
            </w:pPr>
            <w:r w:rsidRPr="00072D0A">
              <w:rPr>
                <w:noProof/>
                <w:sz w:val="24"/>
              </w:rPr>
              <w:lastRenderedPageBreak/>
              <w:drawing>
                <wp:inline distT="0" distB="0" distL="0" distR="0" wp14:anchorId="67B21CBF" wp14:editId="3705B9D5">
                  <wp:extent cx="6035040" cy="2642870"/>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5040" cy="2642870"/>
                          </a:xfrm>
                          <a:prstGeom prst="rect">
                            <a:avLst/>
                          </a:prstGeom>
                          <a:noFill/>
                          <a:ln>
                            <a:noFill/>
                          </a:ln>
                        </pic:spPr>
                      </pic:pic>
                    </a:graphicData>
                  </a:graphic>
                </wp:inline>
              </w:drawing>
            </w:r>
          </w:p>
          <w:p w14:paraId="18469829" w14:textId="77777777" w:rsidR="005A2305" w:rsidRPr="00072D0A" w:rsidRDefault="005A2305" w:rsidP="006247BA">
            <w:pPr>
              <w:rPr>
                <w:sz w:val="24"/>
              </w:rPr>
            </w:pPr>
            <w:r w:rsidRPr="00072D0A">
              <w:rPr>
                <w:sz w:val="24"/>
              </w:rPr>
              <w:t>（</w:t>
            </w:r>
            <w:r w:rsidRPr="00072D0A">
              <w:rPr>
                <w:sz w:val="24"/>
              </w:rPr>
              <w:t>1</w:t>
            </w:r>
            <w:r w:rsidRPr="00072D0A">
              <w:rPr>
                <w:sz w:val="24"/>
              </w:rPr>
              <w:t>）频率范围：</w:t>
            </w:r>
            <w:r w:rsidRPr="00072D0A">
              <w:rPr>
                <w:sz w:val="24"/>
              </w:rPr>
              <w:t>0.1Hz</w:t>
            </w:r>
            <w:r w:rsidRPr="00072D0A">
              <w:rPr>
                <w:sz w:val="24"/>
              </w:rPr>
              <w:t>～</w:t>
            </w:r>
            <w:r w:rsidRPr="00072D0A">
              <w:rPr>
                <w:sz w:val="24"/>
              </w:rPr>
              <w:t>5MHz</w:t>
            </w:r>
            <w:r w:rsidRPr="00072D0A">
              <w:rPr>
                <w:sz w:val="24"/>
              </w:rPr>
              <w:t>（</w:t>
            </w:r>
            <w:r w:rsidRPr="00072D0A">
              <w:rPr>
                <w:sz w:val="24"/>
              </w:rPr>
              <w:t>SM-1642</w:t>
            </w:r>
            <w:r w:rsidRPr="00072D0A">
              <w:rPr>
                <w:sz w:val="24"/>
              </w:rPr>
              <w:t>），</w:t>
            </w:r>
            <w:r w:rsidRPr="00072D0A">
              <w:rPr>
                <w:sz w:val="24"/>
              </w:rPr>
              <w:t>0.1Hz</w:t>
            </w:r>
            <w:r w:rsidRPr="00072D0A">
              <w:rPr>
                <w:sz w:val="24"/>
              </w:rPr>
              <w:t>～</w:t>
            </w:r>
            <w:r w:rsidRPr="00072D0A">
              <w:rPr>
                <w:sz w:val="24"/>
              </w:rPr>
              <w:t>2MHz</w:t>
            </w:r>
            <w:r w:rsidRPr="00072D0A">
              <w:rPr>
                <w:sz w:val="24"/>
              </w:rPr>
              <w:t>（</w:t>
            </w:r>
            <w:r w:rsidRPr="00072D0A">
              <w:rPr>
                <w:sz w:val="24"/>
              </w:rPr>
              <w:t>SM-1641</w:t>
            </w:r>
            <w:r w:rsidRPr="00072D0A">
              <w:rPr>
                <w:sz w:val="24"/>
              </w:rPr>
              <w:t>）分七挡。</w:t>
            </w:r>
          </w:p>
          <w:p w14:paraId="67482486" w14:textId="77777777" w:rsidR="005A2305" w:rsidRPr="00072D0A" w:rsidRDefault="005A2305" w:rsidP="006247BA">
            <w:pPr>
              <w:rPr>
                <w:sz w:val="24"/>
              </w:rPr>
            </w:pPr>
            <w:r w:rsidRPr="00072D0A">
              <w:rPr>
                <w:sz w:val="24"/>
              </w:rPr>
              <w:t>（</w:t>
            </w:r>
            <w:r w:rsidRPr="00072D0A">
              <w:rPr>
                <w:sz w:val="24"/>
              </w:rPr>
              <w:t>2</w:t>
            </w:r>
            <w:r w:rsidRPr="00072D0A">
              <w:rPr>
                <w:sz w:val="24"/>
              </w:rPr>
              <w:t>）波形：正弦波、三角波、方波、正向或负向锯齿波、正向或者负向脉冲波。</w:t>
            </w:r>
          </w:p>
          <w:p w14:paraId="55AE1B65" w14:textId="77777777" w:rsidR="005A2305" w:rsidRPr="00072D0A" w:rsidRDefault="005A2305" w:rsidP="006247BA">
            <w:pPr>
              <w:rPr>
                <w:sz w:val="24"/>
              </w:rPr>
            </w:pPr>
            <w:r w:rsidRPr="00072D0A">
              <w:rPr>
                <w:sz w:val="24"/>
              </w:rPr>
              <w:t>（</w:t>
            </w:r>
            <w:r w:rsidRPr="00072D0A">
              <w:rPr>
                <w:sz w:val="24"/>
              </w:rPr>
              <w:t>3</w:t>
            </w:r>
            <w:r w:rsidRPr="00072D0A">
              <w:rPr>
                <w:sz w:val="24"/>
              </w:rPr>
              <w:t>）方波前沿：</w:t>
            </w:r>
            <w:r w:rsidRPr="00072D0A">
              <w:rPr>
                <w:sz w:val="24"/>
              </w:rPr>
              <w:t>SM-1642</w:t>
            </w:r>
            <w:r w:rsidRPr="00072D0A">
              <w:rPr>
                <w:sz w:val="24"/>
              </w:rPr>
              <w:t>小于</w:t>
            </w:r>
            <w:r w:rsidRPr="00072D0A">
              <w:rPr>
                <w:sz w:val="24"/>
              </w:rPr>
              <w:t>100ns</w:t>
            </w:r>
            <w:r w:rsidRPr="00072D0A">
              <w:rPr>
                <w:sz w:val="24"/>
              </w:rPr>
              <w:t>，</w:t>
            </w:r>
            <w:r w:rsidRPr="00072D0A">
              <w:rPr>
                <w:sz w:val="24"/>
              </w:rPr>
              <w:t>SM-1641</w:t>
            </w:r>
            <w:r w:rsidRPr="00072D0A">
              <w:rPr>
                <w:sz w:val="24"/>
              </w:rPr>
              <w:t>小于</w:t>
            </w:r>
            <w:r w:rsidRPr="00072D0A">
              <w:rPr>
                <w:sz w:val="24"/>
              </w:rPr>
              <w:t>50ns</w:t>
            </w:r>
            <w:r w:rsidRPr="00072D0A">
              <w:rPr>
                <w:sz w:val="24"/>
              </w:rPr>
              <w:t>。</w:t>
            </w:r>
          </w:p>
          <w:p w14:paraId="135DCF0E" w14:textId="77777777" w:rsidR="005A2305" w:rsidRPr="00072D0A" w:rsidRDefault="005A2305" w:rsidP="006247BA">
            <w:pPr>
              <w:rPr>
                <w:sz w:val="24"/>
              </w:rPr>
            </w:pPr>
            <w:r w:rsidRPr="00072D0A">
              <w:rPr>
                <w:sz w:val="24"/>
              </w:rPr>
              <w:t>（</w:t>
            </w:r>
            <w:r w:rsidRPr="00072D0A">
              <w:rPr>
                <w:sz w:val="24"/>
              </w:rPr>
              <w:t>4</w:t>
            </w:r>
            <w:r w:rsidRPr="00072D0A">
              <w:rPr>
                <w:sz w:val="24"/>
              </w:rPr>
              <w:t>）正弦波：</w:t>
            </w:r>
          </w:p>
          <w:p w14:paraId="10DD0C01" w14:textId="77777777" w:rsidR="005A2305" w:rsidRPr="009F12E4" w:rsidRDefault="005A2305" w:rsidP="006247BA">
            <w:pPr>
              <w:pStyle w:val="a8"/>
              <w:numPr>
                <w:ilvl w:val="0"/>
                <w:numId w:val="1"/>
              </w:numPr>
              <w:ind w:firstLineChars="0"/>
              <w:rPr>
                <w:rFonts w:ascii="Times New Roman" w:eastAsia="宋体" w:hAnsi="Times New Roman" w:cs="Times New Roman"/>
                <w:sz w:val="24"/>
                <w:szCs w:val="24"/>
              </w:rPr>
            </w:pPr>
            <w:r w:rsidRPr="00072D0A">
              <w:rPr>
                <w:rFonts w:ascii="Times New Roman" w:eastAsia="宋体" w:hAnsi="Times New Roman" w:cs="Times New Roman"/>
                <w:sz w:val="24"/>
                <w:szCs w:val="24"/>
              </w:rPr>
              <w:t>失真度：小于</w:t>
            </w:r>
            <w:r w:rsidRPr="00072D0A">
              <w:rPr>
                <w:rFonts w:ascii="Times New Roman" w:eastAsia="宋体" w:hAnsi="Times New Roman" w:cs="Times New Roman"/>
                <w:sz w:val="24"/>
                <w:szCs w:val="24"/>
              </w:rPr>
              <w:t>1%</w:t>
            </w:r>
            <w:r w:rsidRPr="00072D0A">
              <w:rPr>
                <w:rFonts w:ascii="Times New Roman" w:eastAsia="宋体" w:hAnsi="Times New Roman" w:cs="Times New Roman"/>
                <w:sz w:val="24"/>
                <w:szCs w:val="24"/>
              </w:rPr>
              <w:t>（</w:t>
            </w:r>
            <w:r w:rsidRPr="00072D0A">
              <w:rPr>
                <w:rFonts w:ascii="Times New Roman" w:eastAsia="宋体" w:hAnsi="Times New Roman" w:cs="Times New Roman"/>
                <w:sz w:val="24"/>
                <w:szCs w:val="24"/>
              </w:rPr>
              <w:t>10Hz</w:t>
            </w:r>
            <w:r w:rsidRPr="00072D0A">
              <w:rPr>
                <w:rFonts w:ascii="Times New Roman" w:eastAsia="宋体" w:hAnsi="Times New Roman" w:cs="Times New Roman"/>
                <w:sz w:val="24"/>
                <w:szCs w:val="24"/>
              </w:rPr>
              <w:t>～</w:t>
            </w:r>
            <w:r w:rsidRPr="00072D0A">
              <w:rPr>
                <w:rFonts w:ascii="Times New Roman" w:eastAsia="宋体" w:hAnsi="Times New Roman" w:cs="Times New Roman"/>
                <w:sz w:val="24"/>
                <w:szCs w:val="24"/>
              </w:rPr>
              <w:t>100kHz</w:t>
            </w:r>
            <w:r w:rsidRPr="00072D0A">
              <w:rPr>
                <w:rFonts w:ascii="Times New Roman" w:eastAsia="宋体" w:hAnsi="Times New Roman" w:cs="Times New Roman"/>
                <w:sz w:val="24"/>
                <w:szCs w:val="24"/>
              </w:rPr>
              <w:t>）。</w:t>
            </w:r>
          </w:p>
          <w:p w14:paraId="0B223385" w14:textId="77777777" w:rsidR="005A2305" w:rsidRPr="00072D0A" w:rsidRDefault="005A2305" w:rsidP="006247BA">
            <w:pPr>
              <w:rPr>
                <w:sz w:val="24"/>
              </w:rPr>
            </w:pPr>
            <w:r w:rsidRPr="00072D0A">
              <w:rPr>
                <w:rFonts w:ascii="宋体" w:hAnsi="宋体" w:cs="宋体" w:hint="eastAsia"/>
                <w:sz w:val="24"/>
              </w:rPr>
              <w:t>②</w:t>
            </w:r>
            <w:r w:rsidRPr="00072D0A">
              <w:rPr>
                <w:sz w:val="24"/>
              </w:rPr>
              <w:t>频率响应：</w:t>
            </w:r>
            <w:r w:rsidRPr="00072D0A">
              <w:rPr>
                <w:sz w:val="24"/>
              </w:rPr>
              <w:t>0.1Hz</w:t>
            </w:r>
            <w:r w:rsidRPr="00072D0A">
              <w:rPr>
                <w:sz w:val="24"/>
              </w:rPr>
              <w:t>～</w:t>
            </w:r>
            <w:r w:rsidRPr="00072D0A">
              <w:rPr>
                <w:sz w:val="24"/>
              </w:rPr>
              <w:t>100kHz</w:t>
            </w:r>
            <w:r w:rsidRPr="00072D0A">
              <w:rPr>
                <w:sz w:val="24"/>
              </w:rPr>
              <w:t>，不大于</w:t>
            </w:r>
            <w:r w:rsidRPr="00072D0A">
              <w:rPr>
                <w:sz w:val="24"/>
              </w:rPr>
              <w:t>+0.5dB</w:t>
            </w:r>
            <w:r w:rsidRPr="00072D0A">
              <w:rPr>
                <w:sz w:val="24"/>
              </w:rPr>
              <w:t>；</w:t>
            </w:r>
            <w:r w:rsidRPr="00072D0A">
              <w:rPr>
                <w:sz w:val="24"/>
              </w:rPr>
              <w:t>100kHz</w:t>
            </w:r>
            <w:r w:rsidRPr="00072D0A">
              <w:rPr>
                <w:sz w:val="24"/>
              </w:rPr>
              <w:t>～</w:t>
            </w:r>
            <w:r w:rsidRPr="00072D0A">
              <w:rPr>
                <w:sz w:val="24"/>
              </w:rPr>
              <w:t>5MHz</w:t>
            </w:r>
            <w:r w:rsidRPr="00072D0A">
              <w:rPr>
                <w:sz w:val="24"/>
              </w:rPr>
              <w:t>，不大于</w:t>
            </w:r>
            <w:r w:rsidRPr="00072D0A">
              <w:rPr>
                <w:sz w:val="24"/>
              </w:rPr>
              <w:t>+1dB</w:t>
            </w:r>
            <w:r w:rsidRPr="00072D0A">
              <w:rPr>
                <w:sz w:val="24"/>
              </w:rPr>
              <w:t>（</w:t>
            </w:r>
            <w:r w:rsidRPr="00072D0A">
              <w:rPr>
                <w:sz w:val="24"/>
              </w:rPr>
              <w:t>SM-1642</w:t>
            </w:r>
            <w:r w:rsidRPr="00072D0A">
              <w:rPr>
                <w:sz w:val="24"/>
              </w:rPr>
              <w:t>）；</w:t>
            </w:r>
          </w:p>
          <w:p w14:paraId="3A1F2EC9" w14:textId="77777777" w:rsidR="005A2305" w:rsidRPr="00072D0A" w:rsidRDefault="005A2305" w:rsidP="006247BA">
            <w:pPr>
              <w:rPr>
                <w:sz w:val="24"/>
              </w:rPr>
            </w:pPr>
            <w:r w:rsidRPr="00072D0A">
              <w:rPr>
                <w:sz w:val="24"/>
              </w:rPr>
              <w:t>                       100kHz</w:t>
            </w:r>
            <w:r w:rsidRPr="00072D0A">
              <w:rPr>
                <w:sz w:val="24"/>
              </w:rPr>
              <w:t>～</w:t>
            </w:r>
            <w:r w:rsidRPr="00072D0A">
              <w:rPr>
                <w:sz w:val="24"/>
              </w:rPr>
              <w:t>2MHz</w:t>
            </w:r>
            <w:r w:rsidRPr="00072D0A">
              <w:rPr>
                <w:sz w:val="24"/>
              </w:rPr>
              <w:t>，不大于</w:t>
            </w:r>
            <w:r w:rsidRPr="00072D0A">
              <w:rPr>
                <w:sz w:val="24"/>
              </w:rPr>
              <w:t>+1dB</w:t>
            </w:r>
            <w:r w:rsidRPr="00072D0A">
              <w:rPr>
                <w:sz w:val="24"/>
              </w:rPr>
              <w:t>（</w:t>
            </w:r>
            <w:r w:rsidRPr="00072D0A">
              <w:rPr>
                <w:sz w:val="24"/>
              </w:rPr>
              <w:t>SM-1641</w:t>
            </w:r>
            <w:r w:rsidRPr="00072D0A">
              <w:rPr>
                <w:sz w:val="24"/>
              </w:rPr>
              <w:t>）</w:t>
            </w:r>
            <w:r w:rsidRPr="00072D0A">
              <w:rPr>
                <w:sz w:val="24"/>
              </w:rPr>
              <w:t>.</w:t>
            </w:r>
          </w:p>
          <w:p w14:paraId="5952BB12" w14:textId="77777777" w:rsidR="005A2305" w:rsidRPr="00072D0A" w:rsidRDefault="005A2305" w:rsidP="006247BA">
            <w:pPr>
              <w:rPr>
                <w:sz w:val="24"/>
              </w:rPr>
            </w:pPr>
            <w:r w:rsidRPr="00072D0A">
              <w:rPr>
                <w:sz w:val="24"/>
              </w:rPr>
              <w:t>（</w:t>
            </w:r>
            <w:r w:rsidRPr="00072D0A">
              <w:rPr>
                <w:sz w:val="24"/>
              </w:rPr>
              <w:t>5</w:t>
            </w:r>
            <w:r w:rsidRPr="00072D0A">
              <w:rPr>
                <w:sz w:val="24"/>
              </w:rPr>
              <w:t>）</w:t>
            </w:r>
            <w:r w:rsidRPr="00072D0A">
              <w:rPr>
                <w:sz w:val="24"/>
              </w:rPr>
              <w:t>TTL/CMOS</w:t>
            </w:r>
            <w:r w:rsidRPr="00072D0A">
              <w:rPr>
                <w:sz w:val="24"/>
              </w:rPr>
              <w:t>输出：</w:t>
            </w:r>
          </w:p>
          <w:p w14:paraId="55DF8A83" w14:textId="77777777" w:rsidR="005A2305" w:rsidRPr="00072D0A" w:rsidRDefault="005A2305" w:rsidP="006247BA">
            <w:pPr>
              <w:rPr>
                <w:sz w:val="24"/>
              </w:rPr>
            </w:pPr>
            <w:r w:rsidRPr="00072D0A">
              <w:rPr>
                <w:rFonts w:ascii="宋体" w:hAnsi="宋体" w:cs="宋体" w:hint="eastAsia"/>
                <w:sz w:val="24"/>
              </w:rPr>
              <w:t>①</w:t>
            </w:r>
            <w:r w:rsidRPr="00072D0A">
              <w:rPr>
                <w:sz w:val="24"/>
              </w:rPr>
              <w:t>电平：</w:t>
            </w:r>
            <w:r w:rsidRPr="00072D0A">
              <w:rPr>
                <w:sz w:val="24"/>
              </w:rPr>
              <w:t>TTL</w:t>
            </w:r>
            <w:r w:rsidRPr="00072D0A">
              <w:rPr>
                <w:sz w:val="24"/>
              </w:rPr>
              <w:t>脉冲低电平不大于</w:t>
            </w:r>
            <w:r w:rsidRPr="00072D0A">
              <w:rPr>
                <w:sz w:val="24"/>
              </w:rPr>
              <w:t>0.4V</w:t>
            </w:r>
            <w:r w:rsidRPr="00072D0A">
              <w:rPr>
                <w:sz w:val="24"/>
              </w:rPr>
              <w:t>，高电平不小于</w:t>
            </w:r>
            <w:r w:rsidRPr="00072D0A">
              <w:rPr>
                <w:sz w:val="24"/>
              </w:rPr>
              <w:t>3.5V</w:t>
            </w:r>
            <w:r w:rsidRPr="00072D0A">
              <w:rPr>
                <w:sz w:val="24"/>
              </w:rPr>
              <w:t>，</w:t>
            </w:r>
            <w:r w:rsidRPr="00072D0A">
              <w:rPr>
                <w:sz w:val="24"/>
              </w:rPr>
              <w:t>CMOS</w:t>
            </w:r>
            <w:proofErr w:type="gramStart"/>
            <w:r w:rsidRPr="00072D0A">
              <w:rPr>
                <w:sz w:val="24"/>
              </w:rPr>
              <w:t>脉冲波低电平</w:t>
            </w:r>
            <w:proofErr w:type="gramEnd"/>
            <w:r w:rsidRPr="00072D0A">
              <w:rPr>
                <w:sz w:val="24"/>
              </w:rPr>
              <w:t>不大于</w:t>
            </w:r>
            <w:r w:rsidRPr="00072D0A">
              <w:rPr>
                <w:sz w:val="24"/>
              </w:rPr>
              <w:t>0.5V</w:t>
            </w:r>
            <w:r w:rsidRPr="00072D0A">
              <w:rPr>
                <w:sz w:val="24"/>
              </w:rPr>
              <w:t>，高电平</w:t>
            </w:r>
            <w:r w:rsidRPr="00072D0A">
              <w:rPr>
                <w:sz w:val="24"/>
              </w:rPr>
              <w:t>5V</w:t>
            </w:r>
            <w:r w:rsidRPr="00072D0A">
              <w:rPr>
                <w:sz w:val="24"/>
              </w:rPr>
              <w:t>～</w:t>
            </w:r>
            <w:r w:rsidRPr="00072D0A">
              <w:rPr>
                <w:sz w:val="24"/>
              </w:rPr>
              <w:t>14V</w:t>
            </w:r>
            <w:r w:rsidRPr="00072D0A">
              <w:rPr>
                <w:sz w:val="24"/>
              </w:rPr>
              <w:t>连续可调。</w:t>
            </w:r>
          </w:p>
          <w:p w14:paraId="7BD1AFC8" w14:textId="77777777" w:rsidR="005A2305" w:rsidRPr="00072D0A" w:rsidRDefault="005A2305" w:rsidP="006247BA">
            <w:pPr>
              <w:rPr>
                <w:sz w:val="24"/>
              </w:rPr>
            </w:pPr>
            <w:r w:rsidRPr="00072D0A">
              <w:rPr>
                <w:rFonts w:ascii="宋体" w:hAnsi="宋体" w:cs="宋体" w:hint="eastAsia"/>
                <w:sz w:val="24"/>
              </w:rPr>
              <w:t>②</w:t>
            </w:r>
            <w:r w:rsidRPr="00072D0A">
              <w:rPr>
                <w:sz w:val="24"/>
              </w:rPr>
              <w:t>上升时间：不大于</w:t>
            </w:r>
            <w:r w:rsidRPr="00072D0A">
              <w:rPr>
                <w:sz w:val="24"/>
              </w:rPr>
              <w:t>100ns</w:t>
            </w:r>
            <w:r w:rsidRPr="00072D0A">
              <w:rPr>
                <w:sz w:val="24"/>
              </w:rPr>
              <w:t>。</w:t>
            </w:r>
          </w:p>
          <w:p w14:paraId="365196F3" w14:textId="77777777" w:rsidR="005A2305" w:rsidRPr="00072D0A" w:rsidRDefault="005A2305" w:rsidP="006247BA">
            <w:pPr>
              <w:rPr>
                <w:sz w:val="24"/>
              </w:rPr>
            </w:pPr>
            <w:r w:rsidRPr="00072D0A">
              <w:rPr>
                <w:sz w:val="24"/>
              </w:rPr>
              <w:t>（</w:t>
            </w:r>
            <w:r w:rsidRPr="00072D0A">
              <w:rPr>
                <w:sz w:val="24"/>
              </w:rPr>
              <w:t>6</w:t>
            </w:r>
            <w:r w:rsidRPr="00072D0A">
              <w:rPr>
                <w:sz w:val="24"/>
              </w:rPr>
              <w:t>）输出：</w:t>
            </w:r>
          </w:p>
          <w:p w14:paraId="7318B587" w14:textId="77777777" w:rsidR="005A2305" w:rsidRPr="00072D0A" w:rsidRDefault="005A2305" w:rsidP="006247BA">
            <w:pPr>
              <w:rPr>
                <w:sz w:val="24"/>
              </w:rPr>
            </w:pPr>
            <w:r w:rsidRPr="00072D0A">
              <w:rPr>
                <w:rFonts w:ascii="宋体" w:hAnsi="宋体" w:cs="宋体" w:hint="eastAsia"/>
                <w:sz w:val="24"/>
              </w:rPr>
              <w:t>①</w:t>
            </w:r>
            <w:r w:rsidRPr="00072D0A">
              <w:rPr>
                <w:sz w:val="24"/>
              </w:rPr>
              <w:t>阻抗：</w:t>
            </w:r>
            <w:r w:rsidRPr="00072D0A">
              <w:rPr>
                <w:sz w:val="24"/>
              </w:rPr>
              <w:t>50Ω+10%</w:t>
            </w:r>
            <w:r w:rsidRPr="00072D0A">
              <w:rPr>
                <w:sz w:val="24"/>
              </w:rPr>
              <w:t>。</w:t>
            </w:r>
          </w:p>
          <w:p w14:paraId="15F8E04D" w14:textId="77777777" w:rsidR="005A2305" w:rsidRPr="00072D0A" w:rsidRDefault="005A2305" w:rsidP="006247BA">
            <w:pPr>
              <w:rPr>
                <w:sz w:val="24"/>
              </w:rPr>
            </w:pPr>
            <w:r w:rsidRPr="00072D0A">
              <w:rPr>
                <w:rFonts w:ascii="宋体" w:hAnsi="宋体" w:cs="宋体" w:hint="eastAsia"/>
                <w:sz w:val="24"/>
              </w:rPr>
              <w:t>②</w:t>
            </w:r>
            <w:r w:rsidRPr="00072D0A">
              <w:rPr>
                <w:sz w:val="24"/>
              </w:rPr>
              <w:t>幅度：</w:t>
            </w:r>
            <w:proofErr w:type="spellStart"/>
            <w:r w:rsidRPr="00072D0A">
              <w:rPr>
                <w:sz w:val="24"/>
              </w:rPr>
              <w:t>Vp</w:t>
            </w:r>
            <w:proofErr w:type="spellEnd"/>
            <w:r w:rsidRPr="00072D0A">
              <w:rPr>
                <w:sz w:val="24"/>
              </w:rPr>
              <w:t>-p</w:t>
            </w:r>
            <w:r w:rsidRPr="00072D0A">
              <w:rPr>
                <w:sz w:val="24"/>
              </w:rPr>
              <w:t>不小于</w:t>
            </w:r>
            <w:r w:rsidRPr="00072D0A">
              <w:rPr>
                <w:sz w:val="24"/>
              </w:rPr>
              <w:t>20V</w:t>
            </w:r>
            <w:r w:rsidRPr="00072D0A">
              <w:rPr>
                <w:sz w:val="24"/>
              </w:rPr>
              <w:t>（空载）。</w:t>
            </w:r>
          </w:p>
          <w:p w14:paraId="07C19EF3" w14:textId="77777777" w:rsidR="005A2305" w:rsidRPr="00072D0A" w:rsidRDefault="005A2305" w:rsidP="006247BA">
            <w:pPr>
              <w:rPr>
                <w:sz w:val="24"/>
              </w:rPr>
            </w:pPr>
            <w:r w:rsidRPr="00072D0A">
              <w:rPr>
                <w:rFonts w:ascii="宋体" w:hAnsi="宋体" w:cs="宋体" w:hint="eastAsia"/>
                <w:sz w:val="24"/>
              </w:rPr>
              <w:t>③</w:t>
            </w:r>
            <w:r w:rsidRPr="00072D0A">
              <w:rPr>
                <w:sz w:val="24"/>
              </w:rPr>
              <w:t>衰减</w:t>
            </w:r>
            <w:r w:rsidRPr="00072D0A">
              <w:rPr>
                <w:sz w:val="24"/>
              </w:rPr>
              <w:t>20dB</w:t>
            </w:r>
            <w:r w:rsidRPr="00072D0A">
              <w:rPr>
                <w:sz w:val="24"/>
              </w:rPr>
              <w:t>，</w:t>
            </w:r>
            <w:r w:rsidRPr="00072D0A">
              <w:rPr>
                <w:sz w:val="24"/>
              </w:rPr>
              <w:t>40dB</w:t>
            </w:r>
            <w:r w:rsidRPr="00072D0A">
              <w:rPr>
                <w:sz w:val="24"/>
              </w:rPr>
              <w:t>。</w:t>
            </w:r>
          </w:p>
          <w:p w14:paraId="29FB93DD" w14:textId="77777777" w:rsidR="005A2305" w:rsidRPr="00072D0A" w:rsidRDefault="005A2305" w:rsidP="006247BA">
            <w:pPr>
              <w:rPr>
                <w:sz w:val="24"/>
              </w:rPr>
            </w:pPr>
            <w:r w:rsidRPr="00072D0A">
              <w:rPr>
                <w:rFonts w:ascii="宋体" w:hAnsi="宋体" w:cs="宋体" w:hint="eastAsia"/>
                <w:sz w:val="24"/>
              </w:rPr>
              <w:t>④</w:t>
            </w:r>
            <w:r w:rsidRPr="00072D0A">
              <w:rPr>
                <w:sz w:val="24"/>
              </w:rPr>
              <w:t>直流偏置：</w:t>
            </w:r>
            <w:r w:rsidRPr="00072D0A">
              <w:rPr>
                <w:sz w:val="24"/>
              </w:rPr>
              <w:t>0</w:t>
            </w:r>
            <w:r w:rsidRPr="00072D0A">
              <w:rPr>
                <w:sz w:val="24"/>
              </w:rPr>
              <w:t>～</w:t>
            </w:r>
            <w:r w:rsidRPr="00072D0A">
              <w:rPr>
                <w:sz w:val="24"/>
              </w:rPr>
              <w:t>+10V</w:t>
            </w:r>
            <w:r w:rsidRPr="00072D0A">
              <w:rPr>
                <w:sz w:val="24"/>
              </w:rPr>
              <w:t>，连续可调。</w:t>
            </w:r>
          </w:p>
          <w:p w14:paraId="336458FB" w14:textId="77777777" w:rsidR="005A2305" w:rsidRPr="00072D0A" w:rsidRDefault="005A2305" w:rsidP="006247BA">
            <w:pPr>
              <w:rPr>
                <w:sz w:val="24"/>
              </w:rPr>
            </w:pPr>
            <w:r w:rsidRPr="00072D0A">
              <w:rPr>
                <w:sz w:val="24"/>
              </w:rPr>
              <w:t>（</w:t>
            </w:r>
            <w:r w:rsidRPr="00072D0A">
              <w:rPr>
                <w:sz w:val="24"/>
              </w:rPr>
              <w:t>7</w:t>
            </w:r>
            <w:r w:rsidRPr="00072D0A">
              <w:rPr>
                <w:sz w:val="24"/>
              </w:rPr>
              <w:t>）对称度调节范围：</w:t>
            </w:r>
            <w:r w:rsidRPr="00072D0A">
              <w:rPr>
                <w:sz w:val="24"/>
              </w:rPr>
              <w:t>90</w:t>
            </w:r>
            <w:r w:rsidRPr="00072D0A">
              <w:rPr>
                <w:sz w:val="24"/>
              </w:rPr>
              <w:t>：</w:t>
            </w:r>
            <w:r w:rsidRPr="00072D0A">
              <w:rPr>
                <w:sz w:val="24"/>
              </w:rPr>
              <w:t>10</w:t>
            </w:r>
            <w:r w:rsidRPr="00072D0A">
              <w:rPr>
                <w:sz w:val="24"/>
              </w:rPr>
              <w:t>～</w:t>
            </w:r>
            <w:r w:rsidRPr="00072D0A">
              <w:rPr>
                <w:sz w:val="24"/>
              </w:rPr>
              <w:t>10</w:t>
            </w:r>
            <w:r w:rsidRPr="00072D0A">
              <w:rPr>
                <w:sz w:val="24"/>
              </w:rPr>
              <w:t>：</w:t>
            </w:r>
            <w:r w:rsidRPr="00072D0A">
              <w:rPr>
                <w:sz w:val="24"/>
              </w:rPr>
              <w:t>90</w:t>
            </w:r>
            <w:r w:rsidRPr="00072D0A">
              <w:rPr>
                <w:sz w:val="24"/>
              </w:rPr>
              <w:t>。</w:t>
            </w:r>
          </w:p>
          <w:p w14:paraId="2BB66AE7" w14:textId="77777777" w:rsidR="005A2305" w:rsidRPr="00072D0A" w:rsidRDefault="005A2305" w:rsidP="006247BA">
            <w:pPr>
              <w:rPr>
                <w:sz w:val="24"/>
              </w:rPr>
            </w:pPr>
            <w:r w:rsidRPr="00072D0A">
              <w:rPr>
                <w:sz w:val="24"/>
              </w:rPr>
              <w:t>（</w:t>
            </w:r>
            <w:r w:rsidRPr="00072D0A">
              <w:rPr>
                <w:sz w:val="24"/>
              </w:rPr>
              <w:t>8</w:t>
            </w:r>
            <w:r w:rsidRPr="00072D0A">
              <w:rPr>
                <w:sz w:val="24"/>
              </w:rPr>
              <w:t>）</w:t>
            </w:r>
            <w:r w:rsidRPr="00072D0A">
              <w:rPr>
                <w:sz w:val="24"/>
              </w:rPr>
              <w:t>VCF</w:t>
            </w:r>
            <w:r w:rsidRPr="00072D0A">
              <w:rPr>
                <w:sz w:val="24"/>
              </w:rPr>
              <w:t>输入：</w:t>
            </w:r>
          </w:p>
          <w:p w14:paraId="102FF1F8" w14:textId="77777777" w:rsidR="005A2305" w:rsidRPr="00072D0A" w:rsidRDefault="005A2305" w:rsidP="006247BA">
            <w:pPr>
              <w:rPr>
                <w:sz w:val="24"/>
              </w:rPr>
            </w:pPr>
            <w:r w:rsidRPr="00072D0A">
              <w:rPr>
                <w:rFonts w:ascii="宋体" w:hAnsi="宋体" w:cs="宋体" w:hint="eastAsia"/>
                <w:sz w:val="24"/>
              </w:rPr>
              <w:t>①</w:t>
            </w:r>
            <w:r w:rsidRPr="00072D0A">
              <w:rPr>
                <w:sz w:val="24"/>
              </w:rPr>
              <w:t>输入电压：</w:t>
            </w:r>
            <w:r w:rsidRPr="00072D0A">
              <w:rPr>
                <w:sz w:val="24"/>
              </w:rPr>
              <w:t>-5V</w:t>
            </w:r>
            <w:r w:rsidRPr="00072D0A">
              <w:rPr>
                <w:sz w:val="24"/>
              </w:rPr>
              <w:t>～</w:t>
            </w:r>
            <w:r w:rsidRPr="00072D0A">
              <w:rPr>
                <w:sz w:val="24"/>
              </w:rPr>
              <w:t>0V+10%</w:t>
            </w:r>
            <w:r w:rsidRPr="00072D0A">
              <w:rPr>
                <w:sz w:val="24"/>
              </w:rPr>
              <w:t>。</w:t>
            </w:r>
          </w:p>
          <w:p w14:paraId="1A62669A" w14:textId="77777777" w:rsidR="005A2305" w:rsidRPr="00072D0A" w:rsidRDefault="005A2305" w:rsidP="006247BA">
            <w:pPr>
              <w:rPr>
                <w:sz w:val="24"/>
              </w:rPr>
            </w:pPr>
            <w:r w:rsidRPr="00072D0A">
              <w:rPr>
                <w:rFonts w:ascii="宋体" w:hAnsi="宋体" w:cs="宋体" w:hint="eastAsia"/>
                <w:sz w:val="24"/>
              </w:rPr>
              <w:t>②</w:t>
            </w:r>
            <w:r w:rsidRPr="00072D0A">
              <w:rPr>
                <w:sz w:val="24"/>
              </w:rPr>
              <w:t>最大</w:t>
            </w:r>
            <w:proofErr w:type="gramStart"/>
            <w:r w:rsidRPr="00072D0A">
              <w:rPr>
                <w:sz w:val="24"/>
              </w:rPr>
              <w:t>压控比</w:t>
            </w:r>
            <w:proofErr w:type="gramEnd"/>
            <w:r w:rsidRPr="00072D0A">
              <w:rPr>
                <w:sz w:val="24"/>
              </w:rPr>
              <w:t>：</w:t>
            </w:r>
            <w:r w:rsidRPr="00072D0A">
              <w:rPr>
                <w:sz w:val="24"/>
              </w:rPr>
              <w:t>1000</w:t>
            </w:r>
            <w:r w:rsidRPr="00072D0A">
              <w:rPr>
                <w:sz w:val="24"/>
              </w:rPr>
              <w:t>：</w:t>
            </w:r>
            <w:r w:rsidRPr="00072D0A">
              <w:rPr>
                <w:sz w:val="24"/>
              </w:rPr>
              <w:t>1</w:t>
            </w:r>
            <w:r w:rsidRPr="00072D0A">
              <w:rPr>
                <w:sz w:val="24"/>
              </w:rPr>
              <w:t>。</w:t>
            </w:r>
          </w:p>
          <w:p w14:paraId="4C06DB91" w14:textId="77777777" w:rsidR="005A2305" w:rsidRPr="00072D0A" w:rsidRDefault="005A2305" w:rsidP="006247BA">
            <w:pPr>
              <w:rPr>
                <w:sz w:val="24"/>
              </w:rPr>
            </w:pPr>
            <w:r w:rsidRPr="00072D0A">
              <w:rPr>
                <w:rFonts w:ascii="宋体" w:hAnsi="宋体" w:cs="宋体" w:hint="eastAsia"/>
                <w:sz w:val="24"/>
              </w:rPr>
              <w:t>③</w:t>
            </w:r>
            <w:r w:rsidRPr="00072D0A">
              <w:rPr>
                <w:sz w:val="24"/>
              </w:rPr>
              <w:t>输入信号：</w:t>
            </w:r>
            <w:r w:rsidRPr="00072D0A">
              <w:rPr>
                <w:sz w:val="24"/>
              </w:rPr>
              <w:t>DC</w:t>
            </w:r>
            <w:r w:rsidRPr="00072D0A">
              <w:rPr>
                <w:sz w:val="24"/>
              </w:rPr>
              <w:t>小于</w:t>
            </w:r>
            <w:r w:rsidRPr="00072D0A">
              <w:rPr>
                <w:sz w:val="24"/>
              </w:rPr>
              <w:t>1kHz</w:t>
            </w:r>
            <w:r w:rsidRPr="00072D0A">
              <w:rPr>
                <w:sz w:val="24"/>
              </w:rPr>
              <w:t>。</w:t>
            </w:r>
          </w:p>
          <w:p w14:paraId="3E22174D" w14:textId="77777777" w:rsidR="005A2305" w:rsidRPr="00072D0A" w:rsidRDefault="005A2305" w:rsidP="006247BA">
            <w:pPr>
              <w:rPr>
                <w:sz w:val="24"/>
              </w:rPr>
            </w:pPr>
            <w:r w:rsidRPr="00072D0A">
              <w:rPr>
                <w:sz w:val="24"/>
              </w:rPr>
              <w:t>（</w:t>
            </w:r>
            <w:r w:rsidRPr="00072D0A">
              <w:rPr>
                <w:sz w:val="24"/>
              </w:rPr>
              <w:t>9</w:t>
            </w:r>
            <w:r w:rsidRPr="00072D0A">
              <w:rPr>
                <w:sz w:val="24"/>
              </w:rPr>
              <w:t>）频率计：</w:t>
            </w:r>
          </w:p>
          <w:p w14:paraId="3CE4C5B5" w14:textId="77777777" w:rsidR="005A2305" w:rsidRPr="00072D0A" w:rsidRDefault="005A2305" w:rsidP="006247BA">
            <w:pPr>
              <w:rPr>
                <w:sz w:val="24"/>
              </w:rPr>
            </w:pPr>
            <w:r w:rsidRPr="00072D0A">
              <w:rPr>
                <w:rFonts w:ascii="宋体" w:hAnsi="宋体" w:cs="宋体" w:hint="eastAsia"/>
                <w:sz w:val="24"/>
              </w:rPr>
              <w:t>①</w:t>
            </w:r>
            <w:r w:rsidRPr="00072D0A">
              <w:rPr>
                <w:sz w:val="24"/>
              </w:rPr>
              <w:t>测量范围：</w:t>
            </w:r>
            <w:r w:rsidRPr="00072D0A">
              <w:rPr>
                <w:sz w:val="24"/>
              </w:rPr>
              <w:t>1Hz</w:t>
            </w:r>
            <w:r w:rsidRPr="00072D0A">
              <w:rPr>
                <w:sz w:val="24"/>
              </w:rPr>
              <w:t>～</w:t>
            </w:r>
            <w:r w:rsidRPr="00072D0A">
              <w:rPr>
                <w:sz w:val="24"/>
              </w:rPr>
              <w:t>20MHz</w:t>
            </w:r>
            <w:r w:rsidRPr="00072D0A">
              <w:rPr>
                <w:sz w:val="24"/>
              </w:rPr>
              <w:t>。</w:t>
            </w:r>
          </w:p>
          <w:p w14:paraId="2F817756" w14:textId="77777777" w:rsidR="005A2305" w:rsidRPr="00072D0A" w:rsidRDefault="005A2305" w:rsidP="006247BA">
            <w:pPr>
              <w:rPr>
                <w:sz w:val="24"/>
              </w:rPr>
            </w:pPr>
            <w:r w:rsidRPr="00072D0A">
              <w:rPr>
                <w:rFonts w:ascii="宋体" w:hAnsi="宋体" w:cs="宋体" w:hint="eastAsia"/>
                <w:sz w:val="24"/>
              </w:rPr>
              <w:t>②</w:t>
            </w:r>
            <w:r w:rsidRPr="00072D0A">
              <w:rPr>
                <w:sz w:val="24"/>
              </w:rPr>
              <w:t>输入阻抗：不小于</w:t>
            </w:r>
            <w:r w:rsidRPr="00072D0A">
              <w:rPr>
                <w:sz w:val="24"/>
              </w:rPr>
              <w:t>1MΩ/20pF</w:t>
            </w:r>
            <w:r w:rsidRPr="00072D0A">
              <w:rPr>
                <w:sz w:val="24"/>
              </w:rPr>
              <w:t>。</w:t>
            </w:r>
          </w:p>
          <w:p w14:paraId="14CBFC21" w14:textId="77777777" w:rsidR="005A2305" w:rsidRPr="00072D0A" w:rsidRDefault="005A2305" w:rsidP="006247BA">
            <w:pPr>
              <w:rPr>
                <w:sz w:val="24"/>
              </w:rPr>
            </w:pPr>
            <w:r w:rsidRPr="00072D0A">
              <w:rPr>
                <w:rFonts w:ascii="宋体" w:hAnsi="宋体" w:cs="宋体" w:hint="eastAsia"/>
                <w:sz w:val="24"/>
              </w:rPr>
              <w:t>③</w:t>
            </w:r>
            <w:r w:rsidRPr="00072D0A">
              <w:rPr>
                <w:sz w:val="24"/>
              </w:rPr>
              <w:t>灵敏度：</w:t>
            </w:r>
            <w:r w:rsidRPr="00072D0A">
              <w:rPr>
                <w:sz w:val="24"/>
              </w:rPr>
              <w:t>100mVrms</w:t>
            </w:r>
            <w:r w:rsidRPr="00072D0A">
              <w:rPr>
                <w:sz w:val="24"/>
              </w:rPr>
              <w:t>。</w:t>
            </w:r>
          </w:p>
          <w:p w14:paraId="70944851" w14:textId="77777777" w:rsidR="005A2305" w:rsidRPr="009F12E4" w:rsidRDefault="005A2305" w:rsidP="006247BA">
            <w:pPr>
              <w:rPr>
                <w:sz w:val="24"/>
              </w:rPr>
            </w:pPr>
            <w:r w:rsidRPr="00072D0A">
              <w:rPr>
                <w:rFonts w:ascii="宋体" w:hAnsi="宋体" w:cs="宋体" w:hint="eastAsia"/>
                <w:sz w:val="24"/>
              </w:rPr>
              <w:t>④</w:t>
            </w:r>
            <w:r w:rsidRPr="00072D0A">
              <w:rPr>
                <w:sz w:val="24"/>
              </w:rPr>
              <w:t>最大输出：</w:t>
            </w:r>
            <w:r w:rsidRPr="00072D0A">
              <w:rPr>
                <w:sz w:val="24"/>
              </w:rPr>
              <w:t>150V</w:t>
            </w:r>
            <w:r w:rsidRPr="00072D0A">
              <w:rPr>
                <w:sz w:val="24"/>
              </w:rPr>
              <w:t>（</w:t>
            </w:r>
            <w:r w:rsidRPr="00072D0A">
              <w:rPr>
                <w:sz w:val="24"/>
              </w:rPr>
              <w:t>AC+DC</w:t>
            </w:r>
            <w:r w:rsidRPr="00072D0A">
              <w:rPr>
                <w:sz w:val="24"/>
              </w:rPr>
              <w:t>）（带衰减器）。</w:t>
            </w:r>
          </w:p>
          <w:p w14:paraId="03A72C76" w14:textId="77777777" w:rsidR="005A2305" w:rsidRPr="00072D0A" w:rsidRDefault="005A2305" w:rsidP="006247BA">
            <w:pPr>
              <w:rPr>
                <w:sz w:val="24"/>
              </w:rPr>
            </w:pPr>
            <w:r w:rsidRPr="00072D0A">
              <w:rPr>
                <w:rFonts w:ascii="宋体" w:hAnsi="宋体" w:cs="宋体" w:hint="eastAsia"/>
                <w:sz w:val="24"/>
              </w:rPr>
              <w:t>⑤</w:t>
            </w:r>
            <w:r w:rsidRPr="00072D0A">
              <w:rPr>
                <w:sz w:val="24"/>
              </w:rPr>
              <w:t>输入衰减：</w:t>
            </w:r>
            <w:r w:rsidRPr="00072D0A">
              <w:rPr>
                <w:sz w:val="24"/>
              </w:rPr>
              <w:t>20dB</w:t>
            </w:r>
            <w:r w:rsidRPr="00072D0A">
              <w:rPr>
                <w:sz w:val="24"/>
              </w:rPr>
              <w:t>。</w:t>
            </w:r>
          </w:p>
          <w:p w14:paraId="3F616709" w14:textId="77777777" w:rsidR="005A2305" w:rsidRPr="00072D0A" w:rsidRDefault="005A2305" w:rsidP="006247BA">
            <w:pPr>
              <w:rPr>
                <w:sz w:val="24"/>
              </w:rPr>
            </w:pPr>
            <w:r w:rsidRPr="00072D0A">
              <w:rPr>
                <w:rFonts w:ascii="宋体" w:hAnsi="宋体" w:cs="宋体" w:hint="eastAsia"/>
                <w:sz w:val="24"/>
              </w:rPr>
              <w:t>⑥</w:t>
            </w:r>
            <w:r w:rsidRPr="00072D0A">
              <w:rPr>
                <w:sz w:val="24"/>
              </w:rPr>
              <w:t>测量误差：不大于</w:t>
            </w:r>
            <w:r w:rsidRPr="00072D0A">
              <w:rPr>
                <w:sz w:val="24"/>
              </w:rPr>
              <w:t>3×10-5+1</w:t>
            </w:r>
            <w:r w:rsidRPr="00072D0A">
              <w:rPr>
                <w:sz w:val="24"/>
              </w:rPr>
              <w:t>个字。</w:t>
            </w:r>
          </w:p>
          <w:p w14:paraId="16BA98A4" w14:textId="77777777" w:rsidR="005A2305" w:rsidRPr="00072D0A" w:rsidRDefault="005A2305" w:rsidP="006247BA">
            <w:pPr>
              <w:rPr>
                <w:sz w:val="24"/>
              </w:rPr>
            </w:pPr>
            <w:r w:rsidRPr="00072D0A">
              <w:rPr>
                <w:sz w:val="24"/>
              </w:rPr>
              <w:t>（</w:t>
            </w:r>
            <w:r w:rsidRPr="00072D0A">
              <w:rPr>
                <w:sz w:val="24"/>
              </w:rPr>
              <w:t>10</w:t>
            </w:r>
            <w:r w:rsidRPr="00072D0A">
              <w:rPr>
                <w:sz w:val="24"/>
              </w:rPr>
              <w:t>）电源适应范围：</w:t>
            </w:r>
          </w:p>
          <w:p w14:paraId="0F7E934A" w14:textId="77777777" w:rsidR="005A2305" w:rsidRPr="00072D0A" w:rsidRDefault="005A2305" w:rsidP="006247BA">
            <w:pPr>
              <w:rPr>
                <w:sz w:val="24"/>
              </w:rPr>
            </w:pPr>
            <w:r w:rsidRPr="00072D0A">
              <w:rPr>
                <w:rFonts w:ascii="宋体" w:hAnsi="宋体" w:cs="宋体" w:hint="eastAsia"/>
                <w:sz w:val="24"/>
              </w:rPr>
              <w:t>①</w:t>
            </w:r>
            <w:r w:rsidRPr="00072D0A">
              <w:rPr>
                <w:sz w:val="24"/>
              </w:rPr>
              <w:t>电压：</w:t>
            </w:r>
            <w:r w:rsidRPr="00072D0A">
              <w:rPr>
                <w:sz w:val="24"/>
              </w:rPr>
              <w:t>220V+10%</w:t>
            </w:r>
            <w:r w:rsidRPr="00072D0A">
              <w:rPr>
                <w:sz w:val="24"/>
              </w:rPr>
              <w:t>（</w:t>
            </w:r>
            <w:r w:rsidRPr="00072D0A">
              <w:rPr>
                <w:sz w:val="24"/>
              </w:rPr>
              <w:t>110V+10%</w:t>
            </w:r>
            <w:r w:rsidRPr="00072D0A">
              <w:rPr>
                <w:sz w:val="24"/>
              </w:rPr>
              <w:t>可选）。</w:t>
            </w:r>
          </w:p>
          <w:p w14:paraId="05E52AD8" w14:textId="77777777" w:rsidR="005A2305" w:rsidRPr="00072D0A" w:rsidRDefault="005A2305" w:rsidP="006247BA">
            <w:pPr>
              <w:rPr>
                <w:sz w:val="24"/>
              </w:rPr>
            </w:pPr>
            <w:r w:rsidRPr="00072D0A">
              <w:rPr>
                <w:rFonts w:ascii="宋体" w:hAnsi="宋体" w:cs="宋体" w:hint="eastAsia"/>
                <w:sz w:val="24"/>
              </w:rPr>
              <w:lastRenderedPageBreak/>
              <w:t>②</w:t>
            </w:r>
            <w:r w:rsidRPr="00072D0A">
              <w:rPr>
                <w:sz w:val="24"/>
              </w:rPr>
              <w:t>频率：</w:t>
            </w:r>
            <w:r w:rsidRPr="00072D0A">
              <w:rPr>
                <w:sz w:val="24"/>
              </w:rPr>
              <w:t>50Hz+2Hz</w:t>
            </w:r>
            <w:r w:rsidRPr="00072D0A">
              <w:rPr>
                <w:sz w:val="24"/>
              </w:rPr>
              <w:t>。</w:t>
            </w:r>
          </w:p>
          <w:p w14:paraId="43A95358" w14:textId="77777777" w:rsidR="005A2305" w:rsidRPr="009F12E4" w:rsidRDefault="005A2305" w:rsidP="006247BA">
            <w:pPr>
              <w:rPr>
                <w:sz w:val="24"/>
              </w:rPr>
            </w:pPr>
            <w:r w:rsidRPr="00072D0A">
              <w:rPr>
                <w:rFonts w:ascii="宋体" w:hAnsi="宋体" w:cs="宋体" w:hint="eastAsia"/>
                <w:sz w:val="24"/>
              </w:rPr>
              <w:t>③</w:t>
            </w:r>
            <w:r w:rsidRPr="00072D0A">
              <w:rPr>
                <w:sz w:val="24"/>
              </w:rPr>
              <w:t>功率：</w:t>
            </w:r>
            <w:r w:rsidRPr="00072D0A">
              <w:rPr>
                <w:sz w:val="24"/>
              </w:rPr>
              <w:t>10V·A</w:t>
            </w:r>
            <w:r w:rsidRPr="00072D0A">
              <w:rPr>
                <w:sz w:val="24"/>
              </w:rPr>
              <w:t>（可选）。</w:t>
            </w:r>
          </w:p>
          <w:p w14:paraId="51EF3D9F" w14:textId="77777777" w:rsidR="005A2305" w:rsidRPr="00072D0A" w:rsidRDefault="005A2305" w:rsidP="006247BA">
            <w:pPr>
              <w:rPr>
                <w:sz w:val="24"/>
              </w:rPr>
            </w:pPr>
            <w:r w:rsidRPr="00072D0A">
              <w:rPr>
                <w:sz w:val="24"/>
              </w:rPr>
              <w:t>（</w:t>
            </w:r>
            <w:r w:rsidRPr="00072D0A">
              <w:rPr>
                <w:sz w:val="24"/>
              </w:rPr>
              <w:t>11</w:t>
            </w:r>
            <w:r w:rsidRPr="00072D0A">
              <w:rPr>
                <w:sz w:val="24"/>
              </w:rPr>
              <w:t>）环境条件：</w:t>
            </w:r>
          </w:p>
          <w:p w14:paraId="621BD0C1" w14:textId="77777777" w:rsidR="005A2305" w:rsidRPr="00072D0A" w:rsidRDefault="005A2305" w:rsidP="006247BA">
            <w:pPr>
              <w:rPr>
                <w:sz w:val="24"/>
              </w:rPr>
            </w:pPr>
            <w:r w:rsidRPr="00072D0A">
              <w:rPr>
                <w:rFonts w:ascii="宋体" w:hAnsi="宋体" w:cs="宋体" w:hint="eastAsia"/>
                <w:sz w:val="24"/>
              </w:rPr>
              <w:t>①</w:t>
            </w:r>
            <w:r w:rsidRPr="00072D0A">
              <w:rPr>
                <w:sz w:val="24"/>
              </w:rPr>
              <w:t>温度：</w:t>
            </w:r>
            <w:r w:rsidRPr="00072D0A">
              <w:rPr>
                <w:sz w:val="24"/>
              </w:rPr>
              <w:t>0</w:t>
            </w:r>
            <w:r w:rsidRPr="00072D0A">
              <w:rPr>
                <w:sz w:val="24"/>
              </w:rPr>
              <w:t>～</w:t>
            </w:r>
            <w:r w:rsidRPr="00072D0A">
              <w:rPr>
                <w:sz w:val="24"/>
              </w:rPr>
              <w:t>40℃</w:t>
            </w:r>
            <w:r w:rsidRPr="00072D0A">
              <w:rPr>
                <w:sz w:val="24"/>
              </w:rPr>
              <w:t>。</w:t>
            </w:r>
          </w:p>
          <w:p w14:paraId="60246DB4" w14:textId="77777777" w:rsidR="005A2305" w:rsidRPr="00072D0A" w:rsidRDefault="005A2305" w:rsidP="006247BA">
            <w:pPr>
              <w:rPr>
                <w:sz w:val="24"/>
              </w:rPr>
            </w:pPr>
            <w:r w:rsidRPr="00072D0A">
              <w:rPr>
                <w:rFonts w:ascii="宋体" w:hAnsi="宋体" w:cs="宋体" w:hint="eastAsia"/>
                <w:sz w:val="24"/>
              </w:rPr>
              <w:t>②</w:t>
            </w:r>
            <w:r w:rsidRPr="00072D0A">
              <w:rPr>
                <w:sz w:val="24"/>
              </w:rPr>
              <w:t>湿度：不大于</w:t>
            </w:r>
            <w:r w:rsidRPr="00072D0A">
              <w:rPr>
                <w:sz w:val="24"/>
              </w:rPr>
              <w:t>RH90%</w:t>
            </w:r>
            <w:r w:rsidRPr="00072D0A">
              <w:rPr>
                <w:sz w:val="24"/>
              </w:rPr>
              <w:t>。</w:t>
            </w:r>
          </w:p>
          <w:p w14:paraId="70917A50" w14:textId="77777777" w:rsidR="005A2305" w:rsidRPr="00072D0A" w:rsidRDefault="005A2305" w:rsidP="006247BA">
            <w:pPr>
              <w:rPr>
                <w:sz w:val="24"/>
              </w:rPr>
            </w:pPr>
            <w:r w:rsidRPr="00072D0A">
              <w:rPr>
                <w:rFonts w:ascii="宋体" w:hAnsi="宋体" w:cs="宋体" w:hint="eastAsia"/>
                <w:sz w:val="24"/>
              </w:rPr>
              <w:t>③</w:t>
            </w:r>
            <w:r w:rsidRPr="00072D0A">
              <w:rPr>
                <w:sz w:val="24"/>
              </w:rPr>
              <w:t>大气压力：</w:t>
            </w:r>
            <w:r w:rsidRPr="00072D0A">
              <w:rPr>
                <w:sz w:val="24"/>
              </w:rPr>
              <w:t>86kPa</w:t>
            </w:r>
            <w:r w:rsidRPr="00072D0A">
              <w:rPr>
                <w:sz w:val="24"/>
              </w:rPr>
              <w:t>～</w:t>
            </w:r>
            <w:r w:rsidRPr="00072D0A">
              <w:rPr>
                <w:sz w:val="24"/>
              </w:rPr>
              <w:t>104kPa</w:t>
            </w:r>
            <w:r w:rsidRPr="00072D0A">
              <w:rPr>
                <w:sz w:val="24"/>
              </w:rPr>
              <w:t>。</w:t>
            </w:r>
          </w:p>
          <w:p w14:paraId="180E4CCC" w14:textId="77777777" w:rsidR="005A2305" w:rsidRPr="009F12E4" w:rsidRDefault="005A2305" w:rsidP="006247BA">
            <w:pPr>
              <w:rPr>
                <w:sz w:val="24"/>
              </w:rPr>
            </w:pPr>
            <w:r w:rsidRPr="00072D0A">
              <w:rPr>
                <w:sz w:val="24"/>
              </w:rPr>
              <w:t>（</w:t>
            </w:r>
            <w:r w:rsidRPr="00072D0A">
              <w:rPr>
                <w:sz w:val="24"/>
              </w:rPr>
              <w:t>12</w:t>
            </w:r>
            <w:r w:rsidRPr="00072D0A">
              <w:rPr>
                <w:sz w:val="24"/>
              </w:rPr>
              <w:t>）外形尺寸（</w:t>
            </w:r>
            <w:r w:rsidRPr="00072D0A">
              <w:rPr>
                <w:sz w:val="24"/>
              </w:rPr>
              <w:t>mm</w:t>
            </w:r>
            <w:r w:rsidRPr="00072D0A">
              <w:rPr>
                <w:sz w:val="24"/>
              </w:rPr>
              <w:t>）：</w:t>
            </w:r>
            <w:r w:rsidRPr="00072D0A">
              <w:rPr>
                <w:sz w:val="24"/>
              </w:rPr>
              <w:t>310×230×90.</w:t>
            </w:r>
          </w:p>
          <w:p w14:paraId="77A4D9CA" w14:textId="77777777" w:rsidR="005A2305" w:rsidRPr="00072D0A" w:rsidRDefault="005A2305" w:rsidP="006247BA">
            <w:pPr>
              <w:rPr>
                <w:sz w:val="24"/>
              </w:rPr>
            </w:pPr>
            <w:r w:rsidRPr="00072D0A">
              <w:rPr>
                <w:sz w:val="24"/>
              </w:rPr>
              <w:t>（</w:t>
            </w:r>
            <w:r w:rsidRPr="00072D0A">
              <w:rPr>
                <w:sz w:val="24"/>
              </w:rPr>
              <w:t>13</w:t>
            </w:r>
            <w:r w:rsidRPr="00072D0A">
              <w:rPr>
                <w:sz w:val="24"/>
              </w:rPr>
              <w:t>）重量：</w:t>
            </w:r>
            <w:r w:rsidRPr="00072D0A">
              <w:rPr>
                <w:sz w:val="24"/>
              </w:rPr>
              <w:t>2kg</w:t>
            </w:r>
            <w:r w:rsidRPr="00072D0A">
              <w:rPr>
                <w:sz w:val="24"/>
              </w:rPr>
              <w:t>。</w:t>
            </w:r>
          </w:p>
          <w:p w14:paraId="0A44169E" w14:textId="77777777" w:rsidR="005A2305" w:rsidRPr="00072D0A" w:rsidRDefault="005A2305" w:rsidP="006247BA">
            <w:pPr>
              <w:rPr>
                <w:sz w:val="24"/>
              </w:rPr>
            </w:pPr>
          </w:p>
          <w:p w14:paraId="7124652A" w14:textId="77777777" w:rsidR="005A2305" w:rsidRDefault="005A2305" w:rsidP="006247BA">
            <w:pPr>
              <w:rPr>
                <w:sz w:val="24"/>
              </w:rPr>
            </w:pPr>
            <w:r w:rsidRPr="00072D0A">
              <w:rPr>
                <w:sz w:val="24"/>
              </w:rPr>
              <w:t xml:space="preserve">        </w:t>
            </w:r>
            <w:r w:rsidRPr="00072D0A">
              <w:rPr>
                <w:sz w:val="24"/>
              </w:rPr>
              <w:t>信号发生器面板标志与功能说明如下表所示。</w:t>
            </w:r>
          </w:p>
          <w:p w14:paraId="1C49FE30" w14:textId="77777777" w:rsidR="005A2305" w:rsidRPr="003F0EC3" w:rsidRDefault="005A2305" w:rsidP="006247BA">
            <w:pPr>
              <w:rPr>
                <w:sz w:val="24"/>
              </w:rPr>
            </w:pPr>
            <w:r>
              <w:rPr>
                <w:noProof/>
              </w:rPr>
              <w:drawing>
                <wp:inline distT="0" distB="0" distL="0" distR="0" wp14:anchorId="71B6F02D" wp14:editId="1228D959">
                  <wp:extent cx="6035040" cy="5321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040" cy="5321300"/>
                          </a:xfrm>
                          <a:prstGeom prst="rect">
                            <a:avLst/>
                          </a:prstGeom>
                        </pic:spPr>
                      </pic:pic>
                    </a:graphicData>
                  </a:graphic>
                </wp:inline>
              </w:drawing>
            </w:r>
          </w:p>
        </w:tc>
      </w:tr>
      <w:tr w:rsidR="005A2305" w:rsidRPr="003F0EC3" w14:paraId="4A0EF1B8" w14:textId="77777777" w:rsidTr="006247BA">
        <w:trPr>
          <w:trHeight w:val="7226"/>
        </w:trPr>
        <w:tc>
          <w:tcPr>
            <w:tcW w:w="9720" w:type="dxa"/>
          </w:tcPr>
          <w:p w14:paraId="3DB226C0" w14:textId="77777777" w:rsidR="005A2305" w:rsidRPr="003F0EC3" w:rsidRDefault="005A2305" w:rsidP="006247BA">
            <w:pPr>
              <w:rPr>
                <w:rFonts w:ascii="黑体" w:eastAsia="黑体" w:hAnsi="黑体"/>
                <w:sz w:val="24"/>
              </w:rPr>
            </w:pPr>
            <w:r w:rsidRPr="003F0EC3">
              <w:rPr>
                <w:rFonts w:ascii="黑体" w:eastAsia="黑体" w:hAnsi="黑体" w:hint="eastAsia"/>
                <w:sz w:val="24"/>
              </w:rPr>
              <w:lastRenderedPageBreak/>
              <w:t>四、实验内容：</w:t>
            </w:r>
          </w:p>
          <w:p w14:paraId="76856259" w14:textId="77777777" w:rsidR="005A2305" w:rsidRPr="00872E7B" w:rsidRDefault="005A2305" w:rsidP="006247BA">
            <w:pPr>
              <w:rPr>
                <w:rFonts w:ascii="宋体" w:hAnsi="宋体"/>
                <w:sz w:val="24"/>
              </w:rPr>
            </w:pPr>
            <w:r w:rsidRPr="00872E7B">
              <w:rPr>
                <w:rFonts w:ascii="宋体" w:hAnsi="宋体"/>
                <w:sz w:val="24"/>
              </w:rPr>
              <w:t>1.调整示波器：</w:t>
            </w:r>
          </w:p>
          <w:p w14:paraId="761ADEEC"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1）设置：</w:t>
            </w:r>
          </w:p>
          <w:p w14:paraId="7FE707D4" w14:textId="77777777" w:rsidR="005A2305" w:rsidRPr="00872E7B" w:rsidRDefault="005A2305" w:rsidP="006247BA">
            <w:pPr>
              <w:rPr>
                <w:rFonts w:ascii="宋体" w:hAnsi="宋体"/>
                <w:sz w:val="24"/>
              </w:rPr>
            </w:pPr>
            <w:r w:rsidRPr="00872E7B">
              <w:rPr>
                <w:rFonts w:ascii="宋体" w:hAnsi="宋体"/>
                <w:sz w:val="24"/>
              </w:rPr>
              <w:t>MODE（触发模式）：AUTO；</w:t>
            </w:r>
          </w:p>
          <w:p w14:paraId="5D245935" w14:textId="77777777" w:rsidR="005A2305" w:rsidRPr="00872E7B" w:rsidRDefault="005A2305" w:rsidP="006247BA">
            <w:pPr>
              <w:rPr>
                <w:rFonts w:ascii="宋体" w:hAnsi="宋体"/>
                <w:sz w:val="24"/>
              </w:rPr>
            </w:pPr>
            <w:r w:rsidRPr="00872E7B">
              <w:rPr>
                <w:rFonts w:ascii="宋体" w:hAnsi="宋体"/>
                <w:sz w:val="24"/>
              </w:rPr>
              <w:t>SOURCE（触发源）：INT；</w:t>
            </w:r>
          </w:p>
          <w:p w14:paraId="567F3692" w14:textId="77777777" w:rsidR="005A2305" w:rsidRPr="00872E7B" w:rsidRDefault="005A2305" w:rsidP="006247BA">
            <w:pPr>
              <w:rPr>
                <w:rFonts w:ascii="宋体" w:hAnsi="宋体"/>
                <w:sz w:val="24"/>
              </w:rPr>
            </w:pPr>
            <w:r w:rsidRPr="00872E7B">
              <w:rPr>
                <w:rFonts w:ascii="宋体" w:hAnsi="宋体" w:hint="eastAsia"/>
                <w:sz w:val="24"/>
              </w:rPr>
              <w:t>通道</w:t>
            </w:r>
            <w:r w:rsidRPr="00872E7B">
              <w:rPr>
                <w:rFonts w:ascii="宋体" w:hAnsi="宋体"/>
                <w:sz w:val="24"/>
              </w:rPr>
              <w:t>1交\直流\接地选择开关：AC或DC。</w:t>
            </w:r>
          </w:p>
          <w:p w14:paraId="695D6397" w14:textId="77777777" w:rsidR="005A2305" w:rsidRPr="00872E7B" w:rsidRDefault="005A2305" w:rsidP="006247BA">
            <w:pPr>
              <w:rPr>
                <w:rFonts w:ascii="宋体" w:hAnsi="宋体"/>
                <w:sz w:val="24"/>
              </w:rPr>
            </w:pPr>
            <w:r>
              <w:rPr>
                <w:rFonts w:ascii="宋体" w:hAnsi="宋体" w:hint="eastAsia"/>
                <w:sz w:val="24"/>
              </w:rPr>
              <w:t>（2）</w:t>
            </w:r>
            <w:r w:rsidRPr="00872E7B">
              <w:rPr>
                <w:rFonts w:ascii="宋体" w:hAnsi="宋体"/>
                <w:sz w:val="24"/>
              </w:rPr>
              <w:t>在</w:t>
            </w:r>
            <w:proofErr w:type="gramStart"/>
            <w:r w:rsidRPr="00872E7B">
              <w:rPr>
                <w:rFonts w:ascii="宋体" w:hAnsi="宋体"/>
                <w:sz w:val="24"/>
              </w:rPr>
              <w:t>不</w:t>
            </w:r>
            <w:proofErr w:type="gramEnd"/>
            <w:r w:rsidRPr="00872E7B">
              <w:rPr>
                <w:rFonts w:ascii="宋体" w:hAnsi="宋体"/>
                <w:sz w:val="24"/>
              </w:rPr>
              <w:t>接入信号的情况下，先调出通道1、通道2的扫描轨迹。</w:t>
            </w:r>
          </w:p>
          <w:p w14:paraId="3EC28EEB" w14:textId="77777777" w:rsidR="005A2305" w:rsidRPr="00872E7B" w:rsidRDefault="005A2305" w:rsidP="006247BA">
            <w:pPr>
              <w:rPr>
                <w:rFonts w:ascii="宋体" w:hAnsi="宋体"/>
                <w:sz w:val="24"/>
              </w:rPr>
            </w:pPr>
            <w:r w:rsidRPr="00872E7B">
              <w:rPr>
                <w:rFonts w:ascii="宋体" w:hAnsi="宋体"/>
                <w:sz w:val="24"/>
              </w:rPr>
              <w:t>2.用通道1或2观察频率为1kHz的正弦、方波、三角波波形：</w:t>
            </w:r>
          </w:p>
          <w:p w14:paraId="48F198E6" w14:textId="77777777" w:rsidR="005A2305" w:rsidRPr="00872E7B" w:rsidRDefault="005A2305" w:rsidP="006247BA">
            <w:pPr>
              <w:rPr>
                <w:rFonts w:ascii="宋体" w:hAnsi="宋体"/>
                <w:sz w:val="24"/>
              </w:rPr>
            </w:pPr>
            <w:r>
              <w:rPr>
                <w:rFonts w:ascii="宋体" w:hAnsi="宋体" w:hint="eastAsia"/>
                <w:sz w:val="24"/>
              </w:rPr>
              <w:t>（</w:t>
            </w:r>
            <w:r w:rsidRPr="00872E7B">
              <w:rPr>
                <w:rFonts w:ascii="宋体" w:hAnsi="宋体"/>
                <w:sz w:val="24"/>
              </w:rPr>
              <w:t>1）将待测信号输入通道CH1或CH2。</w:t>
            </w:r>
          </w:p>
          <w:p w14:paraId="77838CFD"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2）按下AUTO键，示波器将自动使波形显示达到最佳状态。可调节垂直、水平档位，在示波器上显示出占满屏幕80%范围的一个完整图形。将波形分别画在准备好的坐标绘图纸上，对应地记录示波器的扫描频率</w:t>
            </w:r>
            <w:proofErr w:type="spellStart"/>
            <w:r w:rsidRPr="00872E7B">
              <w:rPr>
                <w:rFonts w:ascii="宋体" w:hAnsi="宋体"/>
                <w:sz w:val="24"/>
              </w:rPr>
              <w:t>f</w:t>
            </w:r>
            <w:r w:rsidRPr="00872E7B">
              <w:rPr>
                <w:rFonts w:ascii="宋体" w:hAnsi="宋体"/>
                <w:sz w:val="24"/>
                <w:vertAlign w:val="subscript"/>
              </w:rPr>
              <w:t>x</w:t>
            </w:r>
            <w:proofErr w:type="spellEnd"/>
            <w:r w:rsidRPr="00872E7B">
              <w:rPr>
                <w:rFonts w:ascii="宋体" w:hAnsi="宋体"/>
                <w:sz w:val="24"/>
              </w:rPr>
              <w:t>。</w:t>
            </w:r>
          </w:p>
          <w:p w14:paraId="0CC4B329"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3）主要调整扫描周期旋钮、函数信号发生器的频率、触发电平旋钮配合信号发生器的信号幅度、示波器的显示幅度。</w:t>
            </w:r>
          </w:p>
          <w:p w14:paraId="7119D913" w14:textId="77777777" w:rsidR="005A2305" w:rsidRPr="00872E7B" w:rsidRDefault="005A2305" w:rsidP="006247BA">
            <w:pPr>
              <w:rPr>
                <w:rFonts w:ascii="宋体" w:hAnsi="宋体"/>
                <w:sz w:val="24"/>
              </w:rPr>
            </w:pPr>
            <w:r w:rsidRPr="00872E7B">
              <w:rPr>
                <w:rFonts w:ascii="宋体" w:hAnsi="宋体"/>
                <w:sz w:val="24"/>
              </w:rPr>
              <w:t>3.调节并测出函数信号正弦波的频率：</w:t>
            </w:r>
          </w:p>
          <w:p w14:paraId="07A99C0D" w14:textId="77777777" w:rsidR="005A2305" w:rsidRPr="00872E7B" w:rsidRDefault="005A2305" w:rsidP="006247BA">
            <w:pPr>
              <w:rPr>
                <w:rFonts w:ascii="宋体" w:hAnsi="宋体"/>
                <w:sz w:val="24"/>
              </w:rPr>
            </w:pPr>
            <w:r w:rsidRPr="00872E7B">
              <w:rPr>
                <w:rFonts w:ascii="宋体" w:hAnsi="宋体" w:hint="eastAsia"/>
                <w:sz w:val="24"/>
              </w:rPr>
              <w:t>将函数信号发生器的波形选择键选择正弦波形健，再将输出信号输入到示波器的信号接口，将示波器的扫描信号周期选择在</w:t>
            </w:r>
            <w:r w:rsidRPr="00872E7B">
              <w:rPr>
                <w:rFonts w:ascii="宋体" w:hAnsi="宋体"/>
                <w:sz w:val="24"/>
              </w:rPr>
              <w:t>0.1ms/div，再调节函数信号发生器中的频率调节旋钮，直至示波器上显示一个稳定的图形，这样就确定出函数信号发生器输出正弦波</w:t>
            </w:r>
            <w:proofErr w:type="gramStart"/>
            <w:r w:rsidRPr="00872E7B">
              <w:rPr>
                <w:rFonts w:ascii="宋体" w:hAnsi="宋体"/>
                <w:sz w:val="24"/>
              </w:rPr>
              <w:t>的额率为</w:t>
            </w:r>
            <w:proofErr w:type="gramEnd"/>
            <w:r w:rsidRPr="00872E7B">
              <w:rPr>
                <w:rFonts w:ascii="宋体" w:hAnsi="宋体"/>
                <w:sz w:val="24"/>
              </w:rPr>
              <w:t>1kHz。</w:t>
            </w:r>
          </w:p>
          <w:p w14:paraId="10D452CD" w14:textId="77777777" w:rsidR="005A2305" w:rsidRPr="00872E7B" w:rsidRDefault="005A2305" w:rsidP="006247BA">
            <w:pPr>
              <w:rPr>
                <w:rFonts w:ascii="宋体" w:hAnsi="宋体"/>
                <w:sz w:val="24"/>
              </w:rPr>
            </w:pPr>
            <w:r w:rsidRPr="00872E7B">
              <w:rPr>
                <w:rFonts w:ascii="宋体" w:hAnsi="宋体" w:hint="eastAsia"/>
                <w:sz w:val="24"/>
              </w:rPr>
              <w:t>在确定出函数信号正弦波输出频率为</w:t>
            </w:r>
            <w:r w:rsidRPr="00872E7B">
              <w:rPr>
                <w:rFonts w:ascii="宋体" w:hAnsi="宋体"/>
                <w:sz w:val="24"/>
              </w:rPr>
              <w:t>1kHz的基础上，调节示波器的扫描信号周期，分别在示波器上</w:t>
            </w:r>
            <w:r w:rsidRPr="00872E7B">
              <w:rPr>
                <w:rFonts w:ascii="宋体" w:hAnsi="宋体" w:hint="eastAsia"/>
                <w:sz w:val="24"/>
              </w:rPr>
              <w:t>显示出</w:t>
            </w:r>
            <w:r w:rsidRPr="00872E7B">
              <w:rPr>
                <w:rFonts w:ascii="宋体" w:hAnsi="宋体"/>
                <w:sz w:val="24"/>
              </w:rPr>
              <w:t>1、2、1/2个正波形，并将图形描在预先准备好的坐标纸上，记下每次示波器上的扫描信号周期所对应的时间。</w:t>
            </w:r>
          </w:p>
          <w:p w14:paraId="3C793F2A" w14:textId="77777777" w:rsidR="005A2305" w:rsidRPr="00872E7B" w:rsidRDefault="005A2305" w:rsidP="006247BA">
            <w:pPr>
              <w:rPr>
                <w:rFonts w:ascii="宋体" w:hAnsi="宋体"/>
                <w:sz w:val="24"/>
              </w:rPr>
            </w:pPr>
            <w:r w:rsidRPr="00872E7B">
              <w:rPr>
                <w:rFonts w:ascii="宋体" w:hAnsi="宋体"/>
                <w:sz w:val="24"/>
              </w:rPr>
              <w:t>4.观察李</w:t>
            </w:r>
            <w:proofErr w:type="gramStart"/>
            <w:r w:rsidRPr="00872E7B">
              <w:rPr>
                <w:rFonts w:ascii="宋体" w:hAnsi="宋体"/>
                <w:sz w:val="24"/>
              </w:rPr>
              <w:t>萨</w:t>
            </w:r>
            <w:proofErr w:type="gramEnd"/>
            <w:r w:rsidRPr="00872E7B">
              <w:rPr>
                <w:rFonts w:ascii="宋体" w:hAnsi="宋体"/>
                <w:sz w:val="24"/>
              </w:rPr>
              <w:t>如图形：</w:t>
            </w:r>
          </w:p>
          <w:p w14:paraId="12790D0C"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1）将两个正弦信号输人通道CH1或 CH2。</w:t>
            </w:r>
          </w:p>
          <w:p w14:paraId="48F63038"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2）若通道未被显示，按下 CH1 或 CH2 按钮。</w:t>
            </w:r>
          </w:p>
          <w:p w14:paraId="27A4AA4A"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3）按下 AUTO键。</w:t>
            </w:r>
          </w:p>
          <w:p w14:paraId="73259978"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4）调整SCALE旋钮使两路信号幅度大致相等。</w:t>
            </w:r>
          </w:p>
          <w:p w14:paraId="047D8077"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5）按下水平控制栏下的MENU菜单按钮以调出水平控制菜单(在屏幕的右侧显示)。</w:t>
            </w:r>
          </w:p>
          <w:p w14:paraId="5DB6100C"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6）按下中间的菜单MENU按键，在屏幕上弹出的菜单中选择“时基”菜单，在弹出的子菜单中选择“X-Y”选项即可显示李</w:t>
            </w:r>
            <w:proofErr w:type="gramStart"/>
            <w:r w:rsidRPr="00872E7B">
              <w:rPr>
                <w:rFonts w:ascii="宋体" w:hAnsi="宋体"/>
                <w:sz w:val="24"/>
              </w:rPr>
              <w:t>萨</w:t>
            </w:r>
            <w:proofErr w:type="gramEnd"/>
            <w:r w:rsidRPr="00872E7B">
              <w:rPr>
                <w:rFonts w:ascii="宋体" w:hAnsi="宋体"/>
                <w:sz w:val="24"/>
              </w:rPr>
              <w:t>如图形，按下运行控制栏的 RUN/STOP可使李</w:t>
            </w:r>
            <w:proofErr w:type="gramStart"/>
            <w:r w:rsidRPr="00872E7B">
              <w:rPr>
                <w:rFonts w:ascii="宋体" w:hAnsi="宋体"/>
                <w:sz w:val="24"/>
              </w:rPr>
              <w:t>萨</w:t>
            </w:r>
            <w:proofErr w:type="gramEnd"/>
            <w:r w:rsidRPr="00872E7B">
              <w:rPr>
                <w:rFonts w:ascii="宋体" w:hAnsi="宋体"/>
                <w:sz w:val="24"/>
              </w:rPr>
              <w:t>如图形静止。</w:t>
            </w:r>
          </w:p>
          <w:p w14:paraId="2C928CC1"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7）调节时间扫描旋钮，使李</w:t>
            </w:r>
            <w:proofErr w:type="gramStart"/>
            <w:r w:rsidRPr="00872E7B">
              <w:rPr>
                <w:rFonts w:ascii="宋体" w:hAnsi="宋体"/>
                <w:sz w:val="24"/>
              </w:rPr>
              <w:t>萨</w:t>
            </w:r>
            <w:proofErr w:type="gramEnd"/>
            <w:r w:rsidRPr="00872E7B">
              <w:rPr>
                <w:rFonts w:ascii="宋体" w:hAnsi="宋体"/>
                <w:sz w:val="24"/>
              </w:rPr>
              <w:t>如图形正确完整地显示在示波器上。</w:t>
            </w:r>
          </w:p>
          <w:p w14:paraId="0D2E8D47"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8）分别调出1：1、1：2、2：1的李</w:t>
            </w:r>
            <w:proofErr w:type="gramStart"/>
            <w:r w:rsidRPr="00872E7B">
              <w:rPr>
                <w:rFonts w:ascii="宋体" w:hAnsi="宋体"/>
                <w:sz w:val="24"/>
              </w:rPr>
              <w:t>萨</w:t>
            </w:r>
            <w:proofErr w:type="gramEnd"/>
            <w:r w:rsidRPr="00872E7B">
              <w:rPr>
                <w:rFonts w:ascii="宋体" w:hAnsi="宋体"/>
                <w:sz w:val="24"/>
              </w:rPr>
              <w:t>如图形，要求将李</w:t>
            </w:r>
            <w:proofErr w:type="gramStart"/>
            <w:r w:rsidRPr="00872E7B">
              <w:rPr>
                <w:rFonts w:ascii="宋体" w:hAnsi="宋体"/>
                <w:sz w:val="24"/>
              </w:rPr>
              <w:t>萨</w:t>
            </w:r>
            <w:proofErr w:type="gramEnd"/>
            <w:r w:rsidRPr="00872E7B">
              <w:rPr>
                <w:rFonts w:ascii="宋体" w:hAnsi="宋体"/>
                <w:sz w:val="24"/>
              </w:rPr>
              <w:t>如图形分别画在准备好的坐标绘图纸上，对应记录信号的频率</w:t>
            </w:r>
            <w:proofErr w:type="spellStart"/>
            <w:r w:rsidRPr="00872E7B">
              <w:rPr>
                <w:rFonts w:ascii="宋体" w:hAnsi="宋体"/>
                <w:sz w:val="24"/>
              </w:rPr>
              <w:t>f</w:t>
            </w:r>
            <w:r w:rsidRPr="00872E7B">
              <w:rPr>
                <w:rFonts w:ascii="宋体" w:hAnsi="宋体"/>
                <w:sz w:val="24"/>
                <w:vertAlign w:val="subscript"/>
              </w:rPr>
              <w:t>x</w:t>
            </w:r>
            <w:proofErr w:type="spellEnd"/>
            <w:r w:rsidRPr="00872E7B">
              <w:rPr>
                <w:rFonts w:ascii="宋体" w:hAnsi="宋体"/>
                <w:sz w:val="24"/>
              </w:rPr>
              <w:t>和</w:t>
            </w:r>
            <w:proofErr w:type="spellStart"/>
            <w:r w:rsidRPr="00872E7B">
              <w:rPr>
                <w:rFonts w:ascii="宋体" w:hAnsi="宋体"/>
                <w:sz w:val="24"/>
              </w:rPr>
              <w:t>f</w:t>
            </w:r>
            <w:r w:rsidRPr="00872E7B">
              <w:rPr>
                <w:rFonts w:ascii="宋体" w:hAnsi="宋体"/>
                <w:sz w:val="24"/>
                <w:vertAlign w:val="subscript"/>
              </w:rPr>
              <w:t>y</w:t>
            </w:r>
            <w:proofErr w:type="spellEnd"/>
            <w:r w:rsidRPr="00872E7B">
              <w:rPr>
                <w:rFonts w:ascii="宋体" w:hAnsi="宋体"/>
                <w:sz w:val="24"/>
              </w:rPr>
              <w:t>。</w:t>
            </w:r>
          </w:p>
          <w:p w14:paraId="4DEE8302" w14:textId="77777777" w:rsidR="005A2305" w:rsidRPr="00872E7B" w:rsidRDefault="005A2305" w:rsidP="006247BA">
            <w:pPr>
              <w:rPr>
                <w:rFonts w:ascii="宋体" w:hAnsi="宋体"/>
                <w:sz w:val="24"/>
              </w:rPr>
            </w:pPr>
            <w:r w:rsidRPr="00872E7B">
              <w:rPr>
                <w:rFonts w:ascii="宋体" w:hAnsi="宋体"/>
                <w:sz w:val="24"/>
              </w:rPr>
              <w:t>5.测量正弦信号的电压有效值：</w:t>
            </w:r>
          </w:p>
          <w:p w14:paraId="5224AFA1"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1）按下Measure按键，在屏的右侧可显示自动测量菜单。</w:t>
            </w:r>
          </w:p>
          <w:p w14:paraId="64728D66" w14:textId="77777777" w:rsidR="005A2305" w:rsidRPr="00872E7B" w:rsidRDefault="005A2305" w:rsidP="006247BA">
            <w:pPr>
              <w:rPr>
                <w:rFonts w:ascii="宋体" w:hAnsi="宋体"/>
                <w:sz w:val="24"/>
              </w:rPr>
            </w:pPr>
            <w:r w:rsidRPr="00872E7B">
              <w:rPr>
                <w:rFonts w:ascii="宋体" w:hAnsi="宋体" w:hint="eastAsia"/>
                <w:sz w:val="24"/>
              </w:rPr>
              <w:t>（</w:t>
            </w:r>
            <w:r w:rsidRPr="00872E7B">
              <w:rPr>
                <w:rFonts w:ascii="宋体" w:hAnsi="宋体"/>
                <w:sz w:val="24"/>
              </w:rPr>
              <w:t>2）按下菜单操作键的第一个键（完全可以根据屏幕提示决定操作），选择信源（CH1或CH2）。</w:t>
            </w:r>
          </w:p>
          <w:p w14:paraId="19A78110" w14:textId="77777777" w:rsidR="005A2305" w:rsidRPr="003F0EC3" w:rsidRDefault="005A2305" w:rsidP="006247BA">
            <w:pPr>
              <w:rPr>
                <w:rFonts w:ascii="宋体" w:hAnsi="宋体"/>
                <w:sz w:val="24"/>
              </w:rPr>
            </w:pPr>
            <w:r w:rsidRPr="00872E7B">
              <w:rPr>
                <w:rFonts w:ascii="宋体" w:hAnsi="宋体" w:hint="eastAsia"/>
                <w:sz w:val="24"/>
              </w:rPr>
              <w:t>（</w:t>
            </w:r>
            <w:r w:rsidRPr="00872E7B">
              <w:rPr>
                <w:rFonts w:ascii="宋体" w:hAnsi="宋体"/>
                <w:sz w:val="24"/>
              </w:rPr>
              <w:t>3）按下菜单操作键的第二个键，选择测量类型为电压测量，在电压测量弹出的菜单中选择参数为方均值根（即为有效电压）。</w:t>
            </w:r>
          </w:p>
        </w:tc>
      </w:tr>
    </w:tbl>
    <w:p w14:paraId="79997755" w14:textId="77777777" w:rsidR="00356DAE" w:rsidRPr="005A2305" w:rsidRDefault="00356DAE" w:rsidP="005A2305">
      <w:pPr>
        <w:jc w:val="center"/>
      </w:pPr>
    </w:p>
    <w:sectPr w:rsidR="00356DAE" w:rsidRPr="005A23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DDB19" w14:textId="77777777" w:rsidR="00A4293E" w:rsidRDefault="00A4293E" w:rsidP="00D51361">
      <w:r>
        <w:separator/>
      </w:r>
    </w:p>
  </w:endnote>
  <w:endnote w:type="continuationSeparator" w:id="0">
    <w:p w14:paraId="013AD384" w14:textId="77777777" w:rsidR="00A4293E" w:rsidRDefault="00A4293E" w:rsidP="00D51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8F0AA" w14:textId="77777777" w:rsidR="00A4293E" w:rsidRDefault="00A4293E" w:rsidP="00D51361">
      <w:r>
        <w:separator/>
      </w:r>
    </w:p>
  </w:footnote>
  <w:footnote w:type="continuationSeparator" w:id="0">
    <w:p w14:paraId="2FF3704F" w14:textId="77777777" w:rsidR="00A4293E" w:rsidRDefault="00A4293E" w:rsidP="00D513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077"/>
    <w:multiLevelType w:val="hybridMultilevel"/>
    <w:tmpl w:val="2E06294E"/>
    <w:lvl w:ilvl="0" w:tplc="F8F470CE">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43350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5AF"/>
    <w:rsid w:val="00356DAE"/>
    <w:rsid w:val="005A2305"/>
    <w:rsid w:val="008355AF"/>
    <w:rsid w:val="00A4293E"/>
    <w:rsid w:val="00D51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5C361"/>
  <w15:chartTrackingRefBased/>
  <w15:docId w15:val="{6B48574E-98A6-4189-92C6-2C053CD5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136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1361"/>
    <w:pPr>
      <w:tabs>
        <w:tab w:val="center" w:pos="4153"/>
        <w:tab w:val="right" w:pos="8306"/>
      </w:tabs>
      <w:snapToGrid w:val="0"/>
      <w:jc w:val="center"/>
    </w:pPr>
    <w:rPr>
      <w:sz w:val="18"/>
      <w:szCs w:val="18"/>
    </w:rPr>
  </w:style>
  <w:style w:type="character" w:customStyle="1" w:styleId="a4">
    <w:name w:val="页眉 字符"/>
    <w:basedOn w:val="a0"/>
    <w:link w:val="a3"/>
    <w:uiPriority w:val="99"/>
    <w:rsid w:val="00D51361"/>
    <w:rPr>
      <w:sz w:val="18"/>
      <w:szCs w:val="18"/>
    </w:rPr>
  </w:style>
  <w:style w:type="paragraph" w:styleId="a5">
    <w:name w:val="footer"/>
    <w:basedOn w:val="a"/>
    <w:link w:val="a6"/>
    <w:uiPriority w:val="99"/>
    <w:unhideWhenUsed/>
    <w:rsid w:val="00D51361"/>
    <w:pPr>
      <w:tabs>
        <w:tab w:val="center" w:pos="4153"/>
        <w:tab w:val="right" w:pos="8306"/>
      </w:tabs>
      <w:snapToGrid w:val="0"/>
      <w:jc w:val="left"/>
    </w:pPr>
    <w:rPr>
      <w:sz w:val="18"/>
      <w:szCs w:val="18"/>
    </w:rPr>
  </w:style>
  <w:style w:type="character" w:customStyle="1" w:styleId="a6">
    <w:name w:val="页脚 字符"/>
    <w:basedOn w:val="a0"/>
    <w:link w:val="a5"/>
    <w:uiPriority w:val="99"/>
    <w:rsid w:val="00D51361"/>
    <w:rPr>
      <w:sz w:val="18"/>
      <w:szCs w:val="18"/>
    </w:rPr>
  </w:style>
  <w:style w:type="table" w:styleId="a7">
    <w:name w:val="Table Grid"/>
    <w:basedOn w:val="a1"/>
    <w:rsid w:val="00D5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A2305"/>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626</Words>
  <Characters>3569</Characters>
  <Application>Microsoft Office Word</Application>
  <DocSecurity>0</DocSecurity>
  <Lines>29</Lines>
  <Paragraphs>8</Paragraphs>
  <ScaleCrop>false</ScaleCrop>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梓聪</dc:creator>
  <cp:keywords/>
  <dc:description/>
  <cp:lastModifiedBy>冯 梓聪</cp:lastModifiedBy>
  <cp:revision>5</cp:revision>
  <dcterms:created xsi:type="dcterms:W3CDTF">2023-05-22T09:42:00Z</dcterms:created>
  <dcterms:modified xsi:type="dcterms:W3CDTF">2023-05-22T09:43:00Z</dcterms:modified>
</cp:coreProperties>
</file>