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1BA10">
      <w:pPr>
        <w:rPr>
          <w:rFonts w:hint="eastAsia"/>
        </w:rPr>
      </w:pPr>
    </w:p>
    <w:p w14:paraId="7EAC1E91">
      <w:pPr>
        <w:jc w:val="center"/>
        <w:rPr>
          <w:rFonts w:hint="eastAsia" w:ascii="宋体"/>
          <w:b/>
          <w:sz w:val="44"/>
        </w:rPr>
      </w:pPr>
    </w:p>
    <w:p w14:paraId="03753B15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42B42B57">
      <w:pPr>
        <w:rPr>
          <w:rFonts w:hint="eastAsia"/>
          <w:b/>
          <w:sz w:val="28"/>
        </w:rPr>
      </w:pPr>
    </w:p>
    <w:p w14:paraId="03EB92F2">
      <w:pPr>
        <w:rPr>
          <w:rFonts w:hint="eastAsia"/>
          <w:b/>
          <w:sz w:val="28"/>
        </w:rPr>
      </w:pPr>
    </w:p>
    <w:p w14:paraId="48CF6CA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72ADC206">
      <w:pPr>
        <w:rPr>
          <w:rFonts w:hint="eastAsia"/>
          <w:b/>
          <w:sz w:val="28"/>
        </w:rPr>
      </w:pPr>
    </w:p>
    <w:p w14:paraId="448011E6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最</w:t>
      </w:r>
      <w:r>
        <w:rPr>
          <w:rFonts w:hint="eastAsia"/>
          <w:b/>
          <w:sz w:val="28"/>
          <w:u w:val="single"/>
        </w:rPr>
        <w:t xml:space="preserve">佳一致逼近多项式的近似计算与可视化展示                                   </w:t>
      </w:r>
    </w:p>
    <w:p w14:paraId="7FC5616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F902A9A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6AC45389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BA44F60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</w:t>
      </w:r>
      <w:r>
        <w:rPr>
          <w:rFonts w:hint="eastAsia"/>
          <w:b/>
          <w:sz w:val="28"/>
          <w:u w:val="single"/>
          <w:lang w:val="en-US" w:eastAsia="zh-CN"/>
        </w:rPr>
        <w:t>人工智能卓越班</w:t>
      </w:r>
      <w:r>
        <w:rPr>
          <w:rFonts w:hint="eastAsia"/>
          <w:b/>
          <w:sz w:val="28"/>
          <w:u w:val="single"/>
        </w:rPr>
        <w:t xml:space="preserve">                             </w:t>
      </w:r>
      <w:r>
        <w:rPr>
          <w:rFonts w:hint="eastAsia"/>
          <w:b/>
          <w:sz w:val="28"/>
        </w:rPr>
        <w:t xml:space="preserve">  </w:t>
      </w:r>
    </w:p>
    <w:p w14:paraId="104C8DA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65B7997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吴晓群、卯丙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0EFAC70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F2A487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</w:rPr>
        <w:t xml:space="preserve"> </w:t>
      </w:r>
    </w:p>
    <w:p w14:paraId="3B71E0D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6C3CCB55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2026年5月27日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-- 2026年6月17日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21DB0BEB">
      <w:pPr>
        <w:rPr>
          <w:rFonts w:hint="eastAsia"/>
          <w:b/>
          <w:sz w:val="28"/>
        </w:rPr>
      </w:pPr>
    </w:p>
    <w:p w14:paraId="2DF7F0B7">
      <w:pPr>
        <w:ind w:left="899" w:hanging="897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2026年6月4日星期四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553AF889">
      <w:pPr>
        <w:jc w:val="center"/>
        <w:rPr>
          <w:rFonts w:hint="eastAsia"/>
          <w:b/>
          <w:sz w:val="44"/>
        </w:rPr>
      </w:pPr>
    </w:p>
    <w:p w14:paraId="7941EFDC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A5F93B6">
        <w:trPr>
          <w:trHeight w:val="4920" w:hRule="atLeast"/>
        </w:trPr>
        <w:tc>
          <w:tcPr>
            <w:tcW w:w="8160" w:type="dxa"/>
            <w:noWrap w:val="0"/>
            <w:vAlign w:val="top"/>
          </w:tcPr>
          <w:p w14:paraId="01A37894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3023153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1.了解函数逼近的基本思想</w:t>
            </w:r>
          </w:p>
          <w:p w14:paraId="04EAD7B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2.掌握一致逼近、最佳一致逼近、偏差、最小偏差、交错点等基本概念</w:t>
            </w:r>
          </w:p>
          <w:p w14:paraId="7BC3BF6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3.编程近似计算函数的最佳一致逼近多项式并进行可视化展示</w:t>
            </w:r>
          </w:p>
          <w:p w14:paraId="4731B21C">
            <w:pPr>
              <w:rPr>
                <w:rFonts w:hint="eastAsia"/>
                <w:sz w:val="24"/>
              </w:rPr>
            </w:pPr>
          </w:p>
        </w:tc>
      </w:tr>
      <w:tr w14:paraId="6C3EAF5C">
        <w:trPr>
          <w:trHeight w:val="7635" w:hRule="atLeast"/>
        </w:trPr>
        <w:tc>
          <w:tcPr>
            <w:tcW w:w="8160" w:type="dxa"/>
            <w:noWrap w:val="0"/>
            <w:vAlign w:val="top"/>
          </w:tcPr>
          <w:p w14:paraId="2175652B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61DFB581">
            <w:pPr>
              <w:numPr>
                <w:ilvl w:val="0"/>
                <w:numId w:val="1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一致逼近</w:t>
            </w:r>
          </w:p>
          <w:p w14:paraId="63104B45">
            <w:pPr>
              <w:widowControl w:val="0"/>
              <w:numPr>
                <w:ilvl w:val="1"/>
                <w:numId w:val="1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两个函数的距离</w:t>
            </w:r>
          </w:p>
          <w:p w14:paraId="6DA791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对于任意的的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在范数</w:t>
            </w:r>
          </w:p>
          <w:p w14:paraId="3BD28F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=su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a≤x≤b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|f(x)|</m:t>
                </m:r>
              </m:oMath>
            </m:oMathPara>
          </w:p>
          <w:p w14:paraId="249935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的意义下定义两个函数的距离：</w:t>
            </w:r>
          </w:p>
          <w:p w14:paraId="6EBFD7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d(f,g)=‖f−g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=su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a≤x≤b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|f(x)−g(x)|</m:t>
                </m:r>
              </m:oMath>
            </m:oMathPara>
          </w:p>
          <w:p w14:paraId="4FF41E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2D9EBC42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一致收敛</w:t>
            </w:r>
          </w:p>
          <w:p w14:paraId="3CA6AF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若一个函数序列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在如上定义的距离的意义下满足</w:t>
            </w:r>
          </w:p>
          <w:p w14:paraId="3A9729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‖f−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  <w:lang w:val="en-US"/>
                  </w:rPr>
                  <m:t>=0</m:t>
                </m:r>
              </m:oMath>
            </m:oMathPara>
          </w:p>
          <w:p w14:paraId="5F86EA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上一致收敛于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.</w:t>
            </w:r>
          </w:p>
          <w:p w14:paraId="52C27F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</w:p>
          <w:p w14:paraId="4D10A333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定义</w:t>
            </w:r>
          </w:p>
          <w:p w14:paraId="649B60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上的连续函数，对于任意给定的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ϵ&gt;0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若存在多项式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使不等式</w:t>
            </w:r>
          </w:p>
          <w:p w14:paraId="4CFED0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ma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a≤x≤b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|f(x)−P(x)|&lt;ϵ</m:t>
                </m:r>
              </m:oMath>
            </m:oMathPara>
          </w:p>
          <w:p w14:paraId="1FE542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成立，则称多项式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上的一致逼近（或均匀逼近）于函数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通常也称在度量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‖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·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‖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∞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下的逼近问题为一致逼近问题。</w:t>
            </w:r>
          </w:p>
          <w:p w14:paraId="1B3FCA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则对于任意给定的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ϵ&gt;0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存在多项式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p(x)=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x+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+…+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749E9F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‖f−p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=su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a≤x≤b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|f(x)−p(x)|&lt;ϵ</m:t>
                </m:r>
              </m:oMath>
            </m:oMathPara>
          </w:p>
          <w:p w14:paraId="6E219B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成立</w:t>
            </w:r>
          </w:p>
          <w:p w14:paraId="28F0DC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D7A22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Bernstein多项式</w:t>
            </w:r>
          </w:p>
          <w:p w14:paraId="01BD2C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f(x)∈C[0,1]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对于任意给定的自然数n</w:t>
            </w:r>
          </w:p>
          <w:p w14:paraId="1336BE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f)(x)=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b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(1−x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(n−k)</m:t>
                    </m: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sup>
                </m:sSup>
              </m:oMath>
            </m:oMathPara>
          </w:p>
          <w:p w14:paraId="231E1A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称为Bernstein多项式</w:t>
            </w:r>
          </w:p>
          <w:p w14:paraId="446ECC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2DEA0C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引理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1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：</w:t>
            </w:r>
          </w:p>
          <w:p w14:paraId="345641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对于任意给定的自然数n，有</w:t>
            </w:r>
          </w:p>
          <w:p w14:paraId="7C6D56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k−nx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(1−x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n−k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=nx(1−x)</m:t>
                </m:r>
              </m:oMath>
            </m:oMathPara>
          </w:p>
          <w:p w14:paraId="272597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引理2:</w:t>
            </w:r>
          </w:p>
          <w:p w14:paraId="1FB369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对于任意的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f(x)∈C[0,1]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有</w:t>
            </w:r>
          </w:p>
          <w:p w14:paraId="1479FB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‖f−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f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=0</m:t>
                </m:r>
              </m:oMath>
            </m:oMathPara>
          </w:p>
          <w:p w14:paraId="2179F4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引理3:</w:t>
            </w:r>
          </w:p>
          <w:p w14:paraId="40670E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如果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f∈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r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[0,1]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r为某一自然数，即对于任意的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f(x)∈C[0,1]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具有直到r阶导数，则</w:t>
            </w:r>
          </w:p>
          <w:p w14:paraId="372FBD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li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m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n→∞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d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f−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d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f)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=0,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k=0,1,2,...,r</m:t>
                </m:r>
              </m:oMath>
            </m:oMathPara>
          </w:p>
          <w:p w14:paraId="37E184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引理4:</w:t>
            </w:r>
          </w:p>
          <w:p w14:paraId="3041D6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f(x)∈C[0,1]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并且是凸函数，则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f)(x)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[0,1]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上也是凸函数</w:t>
            </w:r>
          </w:p>
          <w:p w14:paraId="158D8A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29EB16B3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最佳一致逼近</w:t>
            </w:r>
          </w:p>
          <w:p w14:paraId="5AB155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(x)∈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</w:t>
            </w:r>
          </w:p>
          <w:p w14:paraId="40D0A1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)=su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a≤x≤b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</m:t>
                </m:r>
              </m:oMath>
            </m:oMathPara>
          </w:p>
          <w:p w14:paraId="4575EB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的偏差，称</w:t>
            </w:r>
          </w:p>
          <w:p w14:paraId="7DD2691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(f)=in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∈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H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0EB673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的最小偏差，或称最佳逼近</w:t>
            </w:r>
          </w:p>
          <w:p w14:paraId="5854FA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347680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所谓最佳一致逼近问题就是对给定的区间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上的连续函数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要求一个代数多项式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23E269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‖f(x)−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=mi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P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(x)∈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H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‖f(x)−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‖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∞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ub>
                </m:sSub>
              </m:oMath>
            </m:oMathPara>
          </w:p>
          <w:p w14:paraId="46E527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代表由全体代数多项式构成的集合</w:t>
            </w:r>
          </w:p>
          <w:p w14:paraId="1D1A03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241F60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若存在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(x)∈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69A8E2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</m:t>
                </m:r>
              </m:oMath>
            </m:oMathPara>
          </w:p>
          <w:p w14:paraId="702C14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上的最佳一致逼近多项式或最小偏差逼近多项式，简称最佳逼近多项式</w:t>
            </w:r>
          </w:p>
          <w:p w14:paraId="371E4A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6C1D6F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定理：</w:t>
            </w:r>
          </w:p>
          <w:p w14:paraId="17F118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对于任何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中存在多项式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5273D6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Sup>
                  <m:sSub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(f)</m:t>
                </m:r>
              </m:oMath>
            </m:oMathPara>
          </w:p>
          <w:p w14:paraId="0682E5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6977E571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最佳一致逼近多项式</w:t>
            </w:r>
          </w:p>
          <w:p w14:paraId="355767A9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偏差点</w:t>
            </w:r>
          </w:p>
          <w:p w14:paraId="4887EB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(x)∈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考虑偏差</w:t>
            </w:r>
          </w:p>
          <w:p w14:paraId="64A017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)=su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a≤x≤b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|f(x)−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(x)|</m:t>
                </m:r>
              </m:oMath>
            </m:oMathPara>
          </w:p>
          <w:p w14:paraId="621B8F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|f(x)−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(x)|∈C[a,b]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故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|f(x)−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(x)|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上取得最大值，设有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∈[a,b]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</w:p>
          <w:p w14:paraId="312033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/>
                    <w:sz w:val="21"/>
                  </w:rPr>
                  <m:t>|f(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)|=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),i=0,1,2,...,n</m:t>
                </m:r>
              </m:oMath>
            </m:oMathPara>
          </w:p>
          <w:p w14:paraId="65775B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的偏差点。</w:t>
            </w:r>
          </w:p>
          <w:p w14:paraId="61AB35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</w:p>
          <w:p w14:paraId="7CC66B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),i=0,1,2,...,</m:t>
                </m:r>
                <m:r>
                  <m:rPr/>
                  <w:rPr>
                    <w:rFonts w:hint="default" w:ascii="DejaVu Math TeX Gyre" w:hAnsi="DejaVu Math TeX Gyre"/>
                    <w:sz w:val="21"/>
                    <w:lang w:val="en-US"/>
                  </w:rPr>
                  <m:t>n</m:t>
                </m:r>
              </m:oMath>
            </m:oMathPara>
          </w:p>
          <w:p w14:paraId="70CE1C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为正偏差点，记为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(+)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点</w:t>
            </w:r>
          </w:p>
          <w:p w14:paraId="033051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</w:p>
          <w:p w14:paraId="22BB21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)=−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),i=0,1,2,...,n</m:t>
                </m:r>
              </m:oMath>
            </m:oMathPara>
          </w:p>
          <w:p w14:paraId="4FF002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为负偏差点，记为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(−)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点</w:t>
            </w:r>
          </w:p>
          <w:p w14:paraId="7BADC5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4F46C0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引理5:</w:t>
            </w:r>
          </w:p>
          <w:p w14:paraId="493C69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上的连续函数，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的n次最佳一致逼近多项式，则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(x)−f(x)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必同时存在正负偏差点</w:t>
            </w:r>
          </w:p>
          <w:p w14:paraId="39FACC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19855A63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交错点组</w:t>
            </w:r>
          </w:p>
          <w:p w14:paraId="4A5A29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∈[a,b]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</w:t>
            </w:r>
          </w:p>
          <w:p w14:paraId="313AD9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)−f(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)=(−1</m:t>
                </m:r>
                <m:sSup>
                  <m:sSup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i−1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/>
                    <w:sz w:val="21"/>
                  </w:rPr>
                  <m:t>σ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),i=1,2,...,n</m:t>
                </m:r>
              </m:oMath>
            </m:oMathPara>
          </w:p>
          <w:p w14:paraId="063D6E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σ=1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σ=−1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的交错点组</w:t>
            </w:r>
          </w:p>
          <w:p w14:paraId="09929A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70620A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定理：</w:t>
            </w:r>
          </w:p>
          <w:p w14:paraId="754454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(x)∈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的最佳一致逼近多项式的充分必要条件是：在闭区间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上至少存在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n+2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≤...≤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构成的交错点组</w:t>
            </w:r>
          </w:p>
          <w:p w14:paraId="39F956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75F4A9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H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的最佳一致逼近多项式是唯一的</w:t>
            </w:r>
          </w:p>
          <w:p w14:paraId="5C784D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推论：</w:t>
            </w:r>
          </w:p>
          <w:p w14:paraId="698A3C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上的连续函数，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是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的n次最佳一致逼近多项式，若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f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(n+1)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(a,b)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内存在且保号，则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(x)−f(x)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上恰好存在一个由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n+2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个交错偏差点，且两端a，b都是偏差点</w:t>
            </w:r>
          </w:p>
          <w:p w14:paraId="465A81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f''(x)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(a,b)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内不变号，要求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上的一次最佳一致逼近多项式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</m:oMath>
          </w:p>
          <w:p w14:paraId="04DBDE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由推论，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上恰好有3个点构成的交错组，且区间端点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a,b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属于这个交错点组，设另一个交错点为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</w:t>
            </w:r>
          </w:p>
          <w:p w14:paraId="5A450A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f'(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'(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)=0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f(a)−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(a)=f(b)−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(b)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f(a)−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(a)=−[f(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)−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P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)]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7050E6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022B36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a−f(a)=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b−f(b)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a−f(a)=f(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)−[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]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f'(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)=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0A4256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解得：</w:t>
            </w:r>
          </w:p>
          <w:p w14:paraId="7B17AC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f(b)−f(a)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=f'(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)</m:t>
                </m:r>
              </m:oMath>
            </m:oMathPara>
          </w:p>
          <w:p w14:paraId="70D929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f(a)+f(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−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f(b)−f(a)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x−</m:t>
                    </m:r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4067D8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即</w:t>
            </w:r>
          </w:p>
          <w:p w14:paraId="2B3CF6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x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)+f(a)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2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f(b)−f(a)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b−a</m:t>
                    </m: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x−</m:t>
                    </m:r>
                    <m:f>
                      <m:fPr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a+</m:t>
                        </m:r>
                        <m:sSub>
                          <m:sSubPr>
                            <m:ctrlPr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DejaVu Math TeX Gyre" w:hAnsi="DejaVu Math TeX Gyre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/>
                            <w:sz w:val="21"/>
                          </w:rPr>
                        </m:ctrlPr>
                      </m:den>
                    </m:f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24871B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</w:p>
          <w:p w14:paraId="4CDA4D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定理：</w:t>
            </w:r>
          </w:p>
          <w:p w14:paraId="3A7E90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[−1,1]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上所有首项系数为1的n次多项式中，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ω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n−1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T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与零的偏差最小，其偏差为</w:t>
            </w:r>
            <m:oMath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n−1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den>
              </m:f>
            </m:oMath>
          </w:p>
          <w:p w14:paraId="36468F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</w:p>
          <w:p w14:paraId="6135DB25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default" w:hAnsi="DejaVu Math TeX Gyre"/>
                <w:i w:val="0"/>
                <w:sz w:val="21"/>
                <w:lang w:val="en-US"/>
              </w:rPr>
              <w:t>Remes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算法</w:t>
            </w:r>
          </w:p>
          <w:p w14:paraId="30C1D1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先求出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(x)−f(x)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的交错点组的初始近似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≤...≤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使最佳一致逼近多项式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x+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+...+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的系数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及最小偏差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(f)=</m:t>
              </m:r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Δ</m:t>
              </m:r>
              <m:r>
                <m:rPr/>
                <w:rPr>
                  <w:rFonts w:hint="default" w:ascii="DejaVu Math TeX Gyre" w:hAnsi="DejaVu Math TeX Gyre"/>
                  <w:sz w:val="21"/>
                </w:rPr>
                <m:t>(f,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满足线性方程组</w:t>
            </w:r>
          </w:p>
          <w:p w14:paraId="78BC4A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default" w:ascii="DejaVu Math TeX Gyre" w:hAnsi="DejaVu Math TeX Gyre"/>
                            <w:i/>
                            <w:sz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σ+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+...+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−σ+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+...+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(−1</m:t>
                          </m:r>
                          <m:sSup>
                            <m:s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)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σ+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0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+...+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a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n+2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p>
                          </m:sSubSup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=f(</m:t>
                          </m:r>
                          <m:sSub>
                            <m:sSubPr>
                              <m:ctrlPr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sz w:val="21"/>
                                </w:rPr>
                                <m:t>n+1</m:t>
                              </m:r>
                              <m:ctrlPr>
                                <w:rPr>
                                  <w:rFonts w:ascii="DejaVu Math TeX Gyre" w:hAnsi="DejaVu Math TeX Gyre"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)</m:t>
                          </m: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e>
                </m:d>
              </m:oMath>
            </m:oMathPara>
          </w:p>
          <w:p w14:paraId="59B958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的近似值，其中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σ=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(f)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或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σ=−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(f)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再通过分析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上的差，找到交错点组的一个新的近似，这样反复进行，知道达到允许的精度为止</w:t>
            </w:r>
          </w:p>
          <w:p w14:paraId="4698F0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445013BC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具体算法</w:t>
            </w:r>
          </w:p>
          <w:p w14:paraId="11933880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给定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ϵ&gt;0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和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上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n+2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个交错点组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满足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a≤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1,0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2,0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&lt;...&lt;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n+2,0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≤b</m:t>
              </m:r>
            </m:oMath>
          </w:p>
          <w:p w14:paraId="0D75C20B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代入上述方程，解得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的初始近似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x+...+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以及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σ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(0)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74119359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对于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k=0,1,2,...</m:t>
              </m:r>
            </m:oMath>
            <w:r>
              <w:rPr>
                <w:rFonts w:hint="default" w:hAnsi="DejaVu Math TeX Gyre"/>
                <w:i w:val="0"/>
                <w:sz w:val="21"/>
                <w:lang w:val="en-US"/>
              </w:rPr>
              <w:t>:</w:t>
            </w:r>
          </w:p>
          <w:p w14:paraId="4FB62250">
            <w:pPr>
              <w:widowControl w:val="0"/>
              <w:numPr>
                <w:ilvl w:val="0"/>
                <w:numId w:val="3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计算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Δ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=su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a≤x≤b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|f(x)−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(x)|,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x+...+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求点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∈[a,b]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且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∈{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使得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|f(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)|=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sz w:val="21"/>
                    </w:rPr>
                    <m:t>Δ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若此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不存在，则取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为最佳一致逼近多项式，转（4）</w:t>
            </w:r>
          </w:p>
          <w:p w14:paraId="1C6FAE53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替代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中某个点，构成新的交错点组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具体规则是：若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,1≤i≤n+1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替换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i+1,k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中满足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同号者</w:t>
            </w:r>
          </w:p>
          <w:p w14:paraId="71ED0EA8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a≤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同号时，用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替换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否则，取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作为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；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&lt;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≤b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则当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同号时，用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替换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否则，取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3,k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,...,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n+1,k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∗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作为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</w:p>
          <w:p w14:paraId="1E8672F5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将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i,k+1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代入方程得，解得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</w:t>
            </w:r>
            <m:oMath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σ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。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|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−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|≤ε,i=0,1,2,...,n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则取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(x)=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(k+1)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赚到（4）</w:t>
            </w:r>
          </w:p>
          <w:p w14:paraId="718EC63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4）终止计算</w:t>
            </w:r>
          </w:p>
          <w:p w14:paraId="12369E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Remes算法，得到了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P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也得到了交错点组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{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}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i=1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n+2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及最佳逼近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E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(f)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的近似</w:t>
            </w:r>
          </w:p>
          <w:p w14:paraId="3AD4E5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6FBF6479">
            <w:pPr>
              <w:widowControl w:val="0"/>
              <w:numPr>
                <w:ilvl w:val="1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最佳一致逼近三角多项式</w:t>
            </w:r>
          </w:p>
          <w:p w14:paraId="7B5AD4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称形如</w:t>
            </w:r>
          </w:p>
          <w:p w14:paraId="317723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p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(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</m:nary>
                <m:r>
                  <m:rPr/>
                  <w:rPr>
                    <w:rFonts w:hint="default" w:ascii="DejaVu Math TeX Gyre" w:hAnsi="DejaVu Math TeX Gyre"/>
                    <w:sz w:val="21"/>
                  </w:rPr>
                  <m:t>akcos</m:t>
                </m:r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kx+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b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</w:rPr>
                      <m:t>k</m:t>
                    </m:r>
                    <m:ctrlPr>
                      <w:rPr>
                        <w:rFonts w:ascii="DejaVu Math TeX Gyre" w:hAnsi="DejaVu Math TeX Gyre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/>
                    <w:sz w:val="21"/>
                  </w:rPr>
                  <m:t xml:space="preserve">sin </m:t>
                </m:r>
                <m:r>
                  <m:rPr/>
                  <w:rPr>
                    <w:rFonts w:hint="default" w:ascii="DejaVu Math TeX Gyre" w:hAnsi="DejaVu Math TeX Gyre"/>
                    <w:sz w:val="21"/>
                  </w:rPr>
                  <m:t>kx)</m:t>
                </m:r>
              </m:oMath>
            </m:oMathPara>
          </w:p>
          <w:p w14:paraId="3465B7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的函数为三角多项式，其中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(k=1,2,...,n)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为常数，特别地，当</w:t>
            </w:r>
            <m:oMath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a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+</m:t>
              </m:r>
              <m:sSubSup>
                <m:sSub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b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bSup>
              <m:r>
                <m:rPr/>
                <w:rPr>
                  <w:rFonts w:hint="default" w:ascii="DejaVu Math TeX Gyre" w:hAnsi="DejaVu Math TeX Gyre"/>
                  <w:sz w:val="21"/>
                </w:rPr>
                <m:t>≠0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时，称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为n阶三角多项式</w:t>
            </w:r>
          </w:p>
          <w:p w14:paraId="68BB58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用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表示所有以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2π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为周期的连续函数的集合，</w:t>
            </w:r>
            <m:oMath>
              <m:r>
                <m:rPr>
                  <m:scr m:val="script"/>
                </m:rPr>
                <w:rPr>
                  <w:rFonts w:hint="default" w:ascii="DejaVu Math TeX Gyre" w:hAnsi="DejaVu Math TeX Gyre" w:eastAsia="MS Mincho"/>
                  <w:sz w:val="21"/>
                </w:rPr>
                <m:t>T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表示所有三角多项式的集合</w:t>
            </w:r>
          </w:p>
          <w:p w14:paraId="6A2080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</w:p>
          <w:p w14:paraId="18CF71B6">
            <w:pPr>
              <w:widowControl w:val="0"/>
              <w:numPr>
                <w:ilvl w:val="2"/>
                <w:numId w:val="1"/>
              </w:numPr>
              <w:ind w:left="0" w:leftChars="0" w:firstLine="0" w:firstLineChars="0"/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三角多项式的性质</w:t>
            </w:r>
          </w:p>
          <w:p w14:paraId="6531A230">
            <w:pPr>
              <w:widowControl w:val="0"/>
              <w:numPr>
                <w:ilvl w:val="0"/>
                <w:numId w:val="4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分别为n阶和m阶多项式，则积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  <m:r>
                <m:rPr>
                  <m:sty m:val="p"/>
                </m:rPr>
                <w:rPr>
                  <w:rFonts w:hint="default" w:ascii="DejaVu Math TeX Gyre" w:hAnsi="DejaVu Math TeX Gyre" w:eastAsia="宋体"/>
                  <w:sz w:val="21"/>
                </w:rPr>
                <m:t>·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m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n+m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阶三角多项式</w:t>
            </w:r>
          </w:p>
          <w:p w14:paraId="1644B1AF">
            <w:pPr>
              <w:widowControl w:val="0"/>
              <w:numPr>
                <w:ilvl w:val="0"/>
                <w:numId w:val="4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若三角多项式为偶函数，即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(x)=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(−x)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</w:t>
            </w:r>
          </w:p>
          <w:p w14:paraId="7CC85A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(x)=a0+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a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DejaVu Math TeX Gyre" w:hAnsi="DejaVu Math TeX Gyre" w:eastAsia="宋体"/>
                    <w:sz w:val="21"/>
                  </w:rPr>
                  <m:t xml:space="preserve">cos </m:t>
                </m:r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kx</m:t>
                </m:r>
              </m:oMath>
            </m:oMathPara>
          </w:p>
          <w:p w14:paraId="107F5E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若三角多项式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为奇函数，则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(x)=−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(−x)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</w:t>
            </w:r>
          </w:p>
          <w:p w14:paraId="75CE5E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a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0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DejaVu Math TeX Gyre" w:hAnsi="DejaVu Math TeX Gyre" w:eastAsia="宋体"/>
                        <w:i/>
                        <w:sz w:val="21"/>
                      </w:rPr>
                    </m:ctrlPr>
                  </m:naryPr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k=1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b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DejaVu Math TeX Gyre" w:hAnsi="DejaVu Math TeX Gyre" w:eastAsia="宋体"/>
                        <w:sz w:val="21"/>
                      </w:rPr>
                      <m:t>sin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DejaVu Math TeX Gyre" w:hAnsi="DejaVu Math TeX Gyre" w:eastAsia="宋体"/>
                    <w:sz w:val="21"/>
                  </w:rPr>
                  <m:t xml:space="preserve"> </m:t>
                </m:r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kx</m:t>
                </m:r>
              </m:oMath>
            </m:oMathPara>
          </w:p>
          <w:p w14:paraId="0BB084EC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三角多项式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[0,2π)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内零点的个数（包括重数）不超过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2n</m:t>
              </m:r>
            </m:oMath>
          </w:p>
          <w:p w14:paraId="09D9B498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若两个三角多项式在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[0,2π)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中在2n+1个点上相等，则它们必恒等</w:t>
            </w:r>
          </w:p>
          <w:p w14:paraId="6B0DA7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</w:p>
          <w:p w14:paraId="42FF90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定理：</w:t>
            </w:r>
          </w:p>
          <w:p w14:paraId="5B146F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f∈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则对与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ε&gt;0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存在三角多项式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S∈</m:t>
              </m:r>
              <m:r>
                <m:rPr>
                  <m:scr m:val="script"/>
                </m:rPr>
                <w:rPr>
                  <w:rFonts w:hint="default" w:ascii="DejaVu Math TeX Gyre" w:hAnsi="DejaVu Math TeX Gyre" w:eastAsia="MS Mincho"/>
                  <w:sz w:val="21"/>
                </w:rPr>
                <m:t>T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使得</w:t>
            </w:r>
          </w:p>
          <w:p w14:paraId="2F913A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‖f−S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‖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∞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=su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|f(x)−S(x)|&lt;ε</m:t>
                </m:r>
              </m:oMath>
            </m:oMathPara>
          </w:p>
          <w:p w14:paraId="1070E2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</w:p>
          <w:p w14:paraId="3038C0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用三角多项式逼近，同样有最佳一致逼近问题</w:t>
            </w:r>
          </w:p>
          <w:p w14:paraId="59C3C0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设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表示所有n阶三角多项式的集合，对于给定的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f∈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2π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∈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称</w:t>
            </w:r>
          </w:p>
          <w:p w14:paraId="7BEBA6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eastAsia="宋体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)=su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p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x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|f(x)−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</m:t>
                </m:r>
                <m:r>
                  <m:rPr/>
                  <w:rPr>
                    <w:rFonts w:hint="default" w:ascii="DejaVu Math TeX Gyre" w:hAnsi="DejaVu Math TeX Gyre" w:eastAsia="宋体"/>
                    <w:sz w:val="21"/>
                    <w:lang w:val="en-US"/>
                  </w:rPr>
                  <m:t>|</m:t>
                </m:r>
              </m:oMath>
            </m:oMathPara>
          </w:p>
          <w:p w14:paraId="2FAC5A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对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对f的偏差，称</w:t>
            </w:r>
          </w:p>
          <w:p w14:paraId="167721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sSup>
                  <m:s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(x)=in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f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S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∈</m:t>
                    </m:r>
                    <m:sSub>
                      <m:sSubPr>
                        <m:ctrlPr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hint="default" w:ascii="DejaVu Math TeX Gyre" w:hAnsi="DejaVu Math TeX Gyre" w:eastAsia="MS Mincho"/>
                            <w:sz w:val="21"/>
                          </w:rPr>
                          <m:t>T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 w:eastAsia="宋体"/>
                            <w:sz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 w:eastAsia="宋体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DejaVu Math TeX Gyre" w:hAnsi="DejaVu Math TeX Gyre" w:eastAsia="宋体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S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</m:t>
                </m:r>
              </m:oMath>
            </m:oMathPara>
          </w:p>
          <w:p w14:paraId="1B381C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对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对f的最小偏差</w:t>
            </w:r>
          </w:p>
          <w:p w14:paraId="53A307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</w:p>
          <w:p w14:paraId="06B06C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定理：</w:t>
            </w:r>
          </w:p>
          <w:p w14:paraId="4F1511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对于任意给定的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f∈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2π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及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n∈</m:t>
              </m:r>
              <m:r>
                <m:rPr>
                  <m:scr m:val="double-struck"/>
                </m:rPr>
                <w:rPr>
                  <w:rFonts w:hint="default" w:ascii="DejaVu Math TeX Gyre" w:hAnsi="DejaVu Math TeX Gyre" w:eastAsia="MS Mincho"/>
                  <w:sz w:val="21"/>
                </w:rPr>
                <m:t>ℕ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存在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∈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使得</w:t>
            </w:r>
          </w:p>
          <w:p w14:paraId="0AB54C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eastAsia="宋体"/>
                    <w:sz w:val="21"/>
                  </w:rPr>
                  <m:t>Δ</m:t>
                </m:r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(f,</m:t>
                </m:r>
                <m:sSub>
                  <m:sSub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S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)=</m:t>
                </m:r>
                <m:sSubSup>
                  <m:sSubSupPr>
                    <m:ctrlPr>
                      <w:rPr>
                        <w:rFonts w:hint="default" w:ascii="DejaVu Math TeX Gyre" w:hAnsi="DejaVu Math TeX Gyre" w:eastAsia="宋体"/>
                        <w:sz w:val="21"/>
                      </w:rPr>
                    </m:ctrlPr>
                  </m:sSubSupPr>
                  <m:e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E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n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eastAsia="宋体"/>
                        <w:sz w:val="21"/>
                      </w:rPr>
                      <m:t>∗</m:t>
                    </m:r>
                    <m:ctrlPr>
                      <w:rPr>
                        <w:rFonts w:ascii="DejaVu Math TeX Gyre" w:hAnsi="DejaVu Math TeX Gyre" w:eastAsia="宋体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DejaVu Math TeX Gyre" w:hAnsi="DejaVu Math TeX Gyre" w:eastAsia="宋体"/>
                    <w:sz w:val="21"/>
                  </w:rPr>
                  <m:t>(f)</m:t>
                </m:r>
              </m:oMath>
            </m:oMathPara>
          </w:p>
          <w:p w14:paraId="06613D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给定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f∈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2π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则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S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∈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为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的最佳一致逼近多项式的充分必要条件是：在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[0,2π)</m:t>
              </m:r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上存在不少于2n+2个点构成的交错点组。</w:t>
            </w:r>
          </w:p>
          <w:p w14:paraId="74C94F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</w:pP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hint="default" w:ascii="DejaVu Math TeX Gyre" w:hAnsi="DejaVu Math TeX Gyre" w:eastAsia="宋体"/>
                      <w:sz w:val="21"/>
                    </w:rPr>
                    <m:t xml:space="preserve"> </m:t>
                  </m:r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C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2π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在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DejaVu Math TeX Gyre" w:hAnsi="DejaVu Math TeX Gyre" w:eastAsia="MS Mincho"/>
                      <w:sz w:val="21"/>
                    </w:rPr>
                    <m:t>T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hAnsi="DejaVu Math TeX Gyre" w:eastAsia="宋体"/>
                <w:i w:val="0"/>
                <w:sz w:val="21"/>
                <w:lang w:val="en-US" w:eastAsia="zh-CN"/>
              </w:rPr>
              <w:t>中的最佳一致逼近多项式是唯一的。</w:t>
            </w:r>
          </w:p>
          <w:p w14:paraId="4B2E96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</w:p>
          <w:p w14:paraId="5E3A9D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 w:cs="Times New Roman"/>
                <w:i w:val="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2FA47FCD">
        <w:trPr>
          <w:trHeight w:val="4545" w:hRule="atLeast"/>
        </w:trPr>
        <w:tc>
          <w:tcPr>
            <w:tcW w:w="8160" w:type="dxa"/>
            <w:noWrap w:val="0"/>
            <w:vAlign w:val="top"/>
          </w:tcPr>
          <w:p w14:paraId="11597327">
            <w:r>
              <w:rPr>
                <w:rFonts w:hint="eastAsia"/>
              </w:rPr>
              <w:t>实验过程及内容：</w:t>
            </w:r>
          </w:p>
          <w:p w14:paraId="28549382">
            <w:r>
              <w:rPr>
                <w:rFonts w:hint="eastAsia"/>
              </w:rPr>
              <w:t>1. 问题描述（描述需要解决的具体数值计算问题）</w:t>
            </w:r>
          </w:p>
          <w:p w14:paraId="701F502A">
            <w:r>
              <w:rPr>
                <w:rFonts w:hint="eastAsia"/>
              </w:rPr>
              <w:t>2. 实验步骤：</w:t>
            </w:r>
          </w:p>
          <w:p w14:paraId="629936FC">
            <w:r>
              <w:rPr>
                <w:rFonts w:hint="eastAsia"/>
              </w:rPr>
              <w:t>（1）算法实现：伪代码或算法框图</w:t>
            </w:r>
          </w:p>
          <w:p w14:paraId="3C17570E">
            <w:r>
              <w:rPr>
                <w:rFonts w:hint="eastAsia"/>
              </w:rPr>
              <w:t>（2）测试验证：使用简单算例验证程序正确性</w:t>
            </w:r>
          </w:p>
          <w:p w14:paraId="03829B4E">
            <w:r>
              <w:rPr>
                <w:rFonts w:hint="eastAsia"/>
              </w:rPr>
              <w:t>（3）参数设置：设置合适的初始值、精度要求等参数</w:t>
            </w:r>
          </w:p>
          <w:p w14:paraId="40FC3C0D">
            <w:r>
              <w:rPr>
                <w:rFonts w:hint="eastAsia"/>
              </w:rPr>
              <w:t>（4）运行计算：对目标问题进行求解</w:t>
            </w:r>
          </w:p>
          <w:p w14:paraId="623B21EC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5CDB7D4F">
            <w:r>
              <w:rPr>
                <w:rFonts w:hint="eastAsia"/>
              </w:rPr>
              <w:t>3. 程序设计（具体的MATLAB程序）</w:t>
            </w:r>
          </w:p>
          <w:p w14:paraId="3523D06C">
            <w:pPr>
              <w:rPr>
                <w:rFonts w:hint="eastAsia"/>
              </w:rPr>
            </w:pPr>
          </w:p>
          <w:p w14:paraId="770298C0">
            <w:pPr>
              <w:numPr>
                <w:ilvl w:val="0"/>
                <w:numId w:val="5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问题描述</w:t>
            </w:r>
          </w:p>
          <w:p w14:paraId="7DCAB4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设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f(x)=sin(x)</m:t>
              </m:r>
            </m:oMath>
            <w:r>
              <w:rPr>
                <w:rFonts w:hint="default" w:eastAsia="宋体"/>
                <w:lang w:val="en-US" w:eastAsia="zh-CN"/>
              </w:rPr>
              <w:t>,在</w:t>
            </w:r>
            <m:oMath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[−π/2,π/2]</m:t>
              </m:r>
            </m:oMath>
            <w:r>
              <w:rPr>
                <w:rFonts w:hint="default" w:eastAsia="宋体"/>
                <w:lang w:val="en-US" w:eastAsia="zh-CN"/>
              </w:rPr>
              <w:t>上确定插值节点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,…,</m:t>
              </m:r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</m:oMath>
            <w:r>
              <w:rPr>
                <w:rFonts w:hint="default" w:eastAsia="宋体"/>
                <w:lang w:val="en-US" w:eastAsia="zh-CN"/>
              </w:rPr>
              <w:t>,使得f(x)的n次Lagrange插值多项式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的插值余项R(x)最小，即使得n次Lagrange插值多项式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称为f(x)的近似最佳一致逼近多项式，在区间[−π/2,π/2]上绘制f(x)和</w:t>
            </w: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 w:eastAsia="宋体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宋体"/>
                  <w:sz w:val="21"/>
                </w:rPr>
                <m:t>(x)</m:t>
              </m:r>
            </m:oMath>
            <w:r>
              <w:rPr>
                <w:rFonts w:hint="default" w:eastAsia="宋体"/>
                <w:lang w:val="en-US" w:eastAsia="zh-CN"/>
              </w:rPr>
              <w:t>图形，并进行误差分析，其中n分别取：n=2,4,6,8,10。</w:t>
            </w:r>
          </w:p>
          <w:p w14:paraId="11D937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</w:p>
          <w:p w14:paraId="238149B2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实验步骤</w:t>
            </w:r>
          </w:p>
          <w:p w14:paraId="0CE63347">
            <w:pPr>
              <w:widowControl w:val="0"/>
              <w:numPr>
                <w:ilvl w:val="1"/>
                <w:numId w:val="5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算法实现</w:t>
            </w:r>
          </w:p>
          <w:p w14:paraId="76618B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算法伪代码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6E63B59E">
              <w:tc>
                <w:tcPr>
                  <w:tcW w:w="7944" w:type="dxa"/>
                </w:tcPr>
                <w:p w14:paraId="2232F74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输入：目标函数 f(x)，区间 [a,b]，插值次数 n，精度 tol，最大迭代次数 max_iter  </w:t>
                  </w:r>
                </w:p>
                <w:p w14:paraId="0F90D6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输出：最佳一致逼近多项式节点 x_nodes，最大误差 max_error  </w:t>
                  </w:r>
                </w:p>
                <w:p w14:paraId="166E2C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7352B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初始化：等距节点 x_nodes = linspace(a, b, n+1)  </w:t>
                  </w:r>
                </w:p>
                <w:p w14:paraId="62CF169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y_nodes = f(x_nodes)  </w:t>
                  </w:r>
                </w:p>
                <w:p w14:paraId="49ABC8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iter = 0，converged = false  </w:t>
                  </w:r>
                </w:p>
                <w:p w14:paraId="4B16682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CB6B0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while ~converged &amp;&amp; iter &lt; max_iter:  </w:t>
                  </w:r>
                </w:p>
                <w:p w14:paraId="6833776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iter = iter + 1  </w:t>
                  </w:r>
                </w:p>
                <w:p w14:paraId="3612F1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% 步骤1：构造当前Lagrange插值多项式  </w:t>
                  </w:r>
                </w:p>
                <w:p w14:paraId="0EEEBD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x_fine = linspace(a, b, 10000)  % 精细采样点  </w:t>
                  </w:r>
                </w:p>
                <w:p w14:paraId="42AA28A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L_fine = lagrange_interp(x_nodes, y_nodes, x_fine)  </w:t>
                  </w:r>
                </w:p>
                <w:p w14:paraId="7A2BC7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E_fine = f(x_fine) - L_fine  % 误差函数  </w:t>
                  </w:r>
                </w:p>
                <w:p w14:paraId="205A4B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5026CF2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% 步骤2：检测误差极值点（导数为零的点）  </w:t>
                  </w:r>
                </w:p>
                <w:p w14:paraId="3A0A0F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通过差分法找到 E_fine 的极值点 extreme_points 和对应误差 extreme_errors  </w:t>
                  </w:r>
                </w:p>
                <w:p w14:paraId="0E12F3A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106B37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% 步骤3：验证交错条件  </w:t>
                  </w:r>
                </w:p>
                <w:p w14:paraId="0FF69F9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选取最大的 n+2 个极值点，检查符号是否严格交替（sign(diff(signs)) == -2）  </w:t>
                  </w:r>
                </w:p>
                <w:p w14:paraId="1715758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4D6B86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% 步骤4：调整节点  </w:t>
                  </w:r>
                </w:p>
                <w:p w14:paraId="64DCCF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if 不满足交错条件:  </w:t>
                  </w:r>
                </w:p>
                <w:p w14:paraId="0A838C2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将节点更新为误差极值点（去掉误差最小的1个点，保留n+1个节点）  </w:t>
                  </w:r>
                </w:p>
                <w:p w14:paraId="1E66C6E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else:  </w:t>
                  </w:r>
                </w:p>
                <w:p w14:paraId="23C37D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微调节点使误差绝对值趋近一致，标记为收敛  </w:t>
                  </w:r>
                </w:p>
                <w:p w14:paraId="0AD7A72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end  </w:t>
                  </w:r>
                </w:p>
                <w:p w14:paraId="1AD6C5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765579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% 步骤5：收敛判断  </w:t>
                  </w:r>
                </w:p>
                <w:p w14:paraId="0871BD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if 最大误差变化率 &lt; tol:  </w:t>
                  </w:r>
                </w:p>
                <w:p w14:paraId="4809E85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converged = true  </w:t>
                  </w:r>
                </w:p>
                <w:p w14:paraId="5EF821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end  </w:t>
                  </w:r>
                </w:p>
                <w:p w14:paraId="130B6CF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end while</w:t>
                  </w:r>
                </w:p>
              </w:tc>
            </w:tr>
          </w:tbl>
          <w:p w14:paraId="5EC012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4A5ADD11">
            <w:pPr>
              <w:widowControl w:val="0"/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测试验证</w:t>
            </w:r>
          </w:p>
          <w:p w14:paraId="2D79B6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 n=2（2次插值）为例，验证算法是否能收敛到理论最优节点：</w:t>
            </w:r>
          </w:p>
          <w:p w14:paraId="6F3FB34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初始节点：等距节点 x=[−1.5708,0,1.5708]（对应 −π/2,0,π/2）；</w:t>
            </w:r>
          </w:p>
          <w:p w14:paraId="0517C9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理论最优节点：切比雪夫节点 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x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k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=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DejaVu Math TeX Gyre" w:hAnsi="DejaVu Math TeX Gyre"/>
                  <w:sz w:val="21"/>
                </w:rPr>
                <m:t>cos</m:t>
              </m:r>
              <m:d>
                <m:d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DejaVu Math TeX Gyre" w:hAnsi="DejaVu Math TeX Gyre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(2k+1)π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6</m:t>
                      </m:r>
                      <m:ctrlPr>
                        <w:rPr>
                          <w:rFonts w:ascii="DejaVu Math TeX Gyre" w:hAnsi="DejaVu Math TeX Gyre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e>
              </m:d>
            </m:oMath>
            <w:r>
              <w:rPr>
                <w:rFonts w:hint="eastAsia"/>
                <w:lang w:val="en-US" w:eastAsia="zh-CN"/>
              </w:rPr>
              <w:t>，即 [−1.1107,0,1.1107]；</w:t>
            </w:r>
          </w:p>
          <w:p w14:paraId="212276B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预期结果：Remes算法迭代后，节点应逐渐向切比雪夫节点靠拢，最大误差显著降低</w:t>
            </w:r>
          </w:p>
          <w:p w14:paraId="6A655433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 w14:paraId="0A60AB27">
            <w:pPr>
              <w:widowControl w:val="0"/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参数设置</w:t>
            </w:r>
          </w:p>
          <w:p w14:paraId="2C1C79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/>
                <w:lang w:val="en-US" w:eastAsia="zh-CN"/>
              </w:rPr>
              <w:t>目标函数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f(x)=sinx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区间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[−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,</m:t>
              </m:r>
              <m:f>
                <m:fPr>
                  <m:ctrlPr>
                    <w:rPr>
                      <w:rFonts w:hint="default" w:ascii="DejaVu Math TeX Gyre" w:hAnsi="DejaVu Math TeX Gyre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π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/>
                  <w:sz w:val="21"/>
                </w:rPr>
                <m:t>]</m:t>
              </m:r>
            </m:oMath>
          </w:p>
          <w:p w14:paraId="1362A9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插值次数：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n=2,4,6,8,10</m:t>
              </m:r>
            </m:oMath>
          </w:p>
          <w:p w14:paraId="53E13A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hAnsi="DejaVu Math TeX Gyre" w:eastAsia="宋体"/>
                <w:i w:val="0"/>
                <w:sz w:val="24"/>
                <w:u w:val="none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初始节点：采用切比雪夫节点</w:t>
            </w:r>
            <m:oMath>
              <m:r>
                <m:rPr>
                  <m:sty m:val="p"/>
                </m:rPr>
                <w:rPr>
                  <w:rFonts w:hint="default" w:ascii="DejaVu Math TeX Gyre" w:hAnsi="DejaVu Math TeX Gyre" w:eastAsia="宋体"/>
                  <w:sz w:val="24"/>
                  <w:u w:val="none"/>
                </w:rPr>
                <m:t>cos</m:t>
              </m:r>
              <m:r>
                <m:rPr/>
                <w:rPr>
                  <w:rFonts w:hint="default" w:ascii="DejaVu Math TeX Gyre" w:hAnsi="DejaVu Math TeX Gyre" w:eastAsia="宋体"/>
                  <w:sz w:val="24"/>
                  <w:u w:val="none"/>
                </w:rPr>
                <m:t>(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i/>
                      <w:sz w:val="24"/>
                      <w:u w:val="none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4"/>
                      <w:u w:val="none"/>
                    </w:rPr>
                    <m:t>(2k+1)</m:t>
                  </m:r>
                  <m:ctrlPr>
                    <w:rPr>
                      <w:rFonts w:ascii="DejaVu Math TeX Gyre" w:hAnsi="DejaVu Math TeX Gyre" w:eastAsia="宋体"/>
                      <w:sz w:val="24"/>
                      <w:u w:val="none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eastAsia="宋体"/>
                      <w:sz w:val="24"/>
                      <w:u w:val="none"/>
                    </w:rPr>
                    <m:t>(n+1)</m:t>
                  </m:r>
                  <m:ctrlPr>
                    <w:rPr>
                      <w:rFonts w:ascii="DejaVu Math TeX Gyre" w:hAnsi="DejaVu Math TeX Gyre" w:eastAsia="宋体"/>
                      <w:sz w:val="24"/>
                      <w:u w:val="none"/>
                    </w:rPr>
                  </m:ctrlPr>
                </m:den>
              </m:f>
              <m:r>
                <m:rPr/>
                <w:rPr>
                  <w:rFonts w:hint="default" w:ascii="DejaVu Math TeX Gyre" w:hAnsi="DejaVu Math TeX Gyre" w:eastAsia="宋体"/>
                  <w:sz w:val="24"/>
                  <w:u w:val="none"/>
                </w:rPr>
                <m:t>π)</m:t>
              </m:r>
            </m:oMath>
          </w:p>
          <w:p w14:paraId="4A362729">
            <w:pPr>
              <w:widowControl w:val="0"/>
              <w:numPr>
                <w:ilvl w:val="0"/>
                <w:numId w:val="0"/>
              </w:numPr>
              <w:jc w:val="both"/>
              <w:rPr>
                <w:rFonts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精度：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ϵ&lt;1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−12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</w:p>
          <w:p w14:paraId="4FA72A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最大迭代次数</w:t>
            </w:r>
            <w:r>
              <w:rPr>
                <w:rFonts w:hint="default" w:hAnsi="DejaVu Math TeX Gyre"/>
                <w:i w:val="0"/>
                <w:sz w:val="21"/>
                <w:lang w:val="en-US" w:eastAsia="zh-CN"/>
              </w:rPr>
              <w:t>:50</w:t>
            </w:r>
          </w:p>
          <w:p w14:paraId="3B411F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采样点数：10000</w:t>
            </w:r>
          </w:p>
          <w:p w14:paraId="1FED57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17AAA06B">
            <w:pPr>
              <w:widowControl w:val="0"/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运行计算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3D28D321">
              <w:tc>
                <w:tcPr>
                  <w:tcW w:w="7944" w:type="dxa"/>
                </w:tcPr>
                <w:p w14:paraId="65F3D4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Remes算法实现最佳一致逼近</w:t>
                  </w:r>
                </w:p>
                <w:p w14:paraId="5D55103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clear; clc; close all;</w:t>
                  </w:r>
                </w:p>
                <w:p w14:paraId="5F8E50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1D7A4FD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原函数</w:t>
                  </w:r>
                </w:p>
                <w:p w14:paraId="057D7C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 = @(x) sin(x);</w:t>
                  </w:r>
                </w:p>
                <w:p w14:paraId="607327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df = @(x) cos(x);  % 导数（用于找极值点）</w:t>
                  </w:r>
                </w:p>
                <w:p w14:paraId="5199A8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8D555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区间</w:t>
                  </w:r>
                </w:p>
                <w:p w14:paraId="2909697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a = -pi/2; b = pi/2;</w:t>
                  </w:r>
                </w:p>
                <w:p w14:paraId="5D3194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45864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对每个n执行Remes算法</w:t>
                  </w:r>
                </w:p>
                <w:p w14:paraId="631725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n_values = [2, 4, 6, 8, 10];</w:t>
                  </w:r>
                </w:p>
                <w:p w14:paraId="587942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results = cell(length(n_values), 1);</w:t>
                  </w:r>
                </w:p>
                <w:p w14:paraId="1F5DB8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63F32D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idx = 1:length(n_values)</w:t>
                  </w:r>
                </w:p>
                <w:p w14:paraId="408360C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n = n_values(idx);</w:t>
                  </w:r>
                </w:p>
                <w:p w14:paraId="5A289A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fprintf('\n===== 执行 n = %d 的Remes算法 =====\n', n);</w:t>
                  </w:r>
                </w:p>
                <w:p w14:paraId="2443E8A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6ADB2E6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===== 步骤1: 初始化节点（等距节点作为初始猜测）=====</w:t>
                  </w:r>
                </w:p>
                <w:p w14:paraId="73ABA1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x_nodes = cos( (2*(0:n) + 1) * pi / (2*(n + 1)) );  </w:t>
                  </w:r>
                </w:p>
                <w:p w14:paraId="66A36FB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y_nodes = sin(x_nodes);</w:t>
                  </w:r>
                </w:p>
                <w:p w14:paraId="2E3F8E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45E690D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max_iter =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0;      % 最大迭代次数</w:t>
                  </w:r>
                </w:p>
                <w:p w14:paraId="5B24197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tol = 1e-12;        % 收敛容差</w:t>
                  </w:r>
                </w:p>
                <w:p w14:paraId="0790EA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iter = 0;</w:t>
                  </w:r>
                </w:p>
                <w:p w14:paraId="0EFAB7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converged = false;</w:t>
                  </w:r>
                </w:p>
                <w:p w14:paraId="6091D9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4B319E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存储历史误差</w:t>
                  </w:r>
                </w:p>
                <w:p w14:paraId="7E5614E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error_history = [];</w:t>
                  </w:r>
                </w:p>
                <w:p w14:paraId="786F308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464A20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while ~converged &amp;&amp; iter &lt; max_iter</w:t>
                  </w:r>
                </w:p>
                <w:p w14:paraId="0304F09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iter = iter + 1;</w:t>
                  </w:r>
                </w:p>
                <w:p w14:paraId="4A5E05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567B08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===== 步骤2: 构造当前Lagrange插值多项式 =====</w:t>
                  </w:r>
                </w:p>
                <w:p w14:paraId="5EABE6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创建精细采样点用于误差分析</w:t>
                  </w:r>
                </w:p>
                <w:p w14:paraId="5A6C4B4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x_fine = linspace(a, b, 10000)';</w:t>
                  </w:r>
                </w:p>
                <w:p w14:paraId="4904A3F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L_fine = lagrange_interp(x_nodes, y_nodes, x_fine);</w:t>
                  </w:r>
                </w:p>
                <w:p w14:paraId="521594F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E_fine = f(x_fine) - L_fine;  % 误差函数</w:t>
                  </w:r>
                </w:p>
                <w:p w14:paraId="7170FD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0D5FE6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===== 步骤3: 寻找误差极值点 =====</w:t>
                  </w:r>
                </w:p>
                <w:p w14:paraId="01F1F9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使用差分法找极值点（导数为零的点）</w:t>
                  </w:r>
                </w:p>
                <w:p w14:paraId="06C94F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dE_dx = diff(E_fine) ./ diff(x_fine);</w:t>
                  </w:r>
                </w:p>
                <w:p w14:paraId="23C6FE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zero_crossings = find(dE_dx(1:end-1) .* dE_dx(2:end) &lt;= 0);</w:t>
                  </w:r>
                </w:p>
                <w:p w14:paraId="566224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3BE6C7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收集候选极值点</w:t>
                  </w:r>
                </w:p>
                <w:p w14:paraId="6B9BE70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extreme_points = [];</w:t>
                  </w:r>
                </w:p>
                <w:p w14:paraId="59FB97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extreme_errors = [];</w:t>
                  </w:r>
                </w:p>
                <w:p w14:paraId="043F3ED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4AC82D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添加端点</w:t>
                  </w:r>
                </w:p>
                <w:p w14:paraId="0DC26F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extreme_points = [extreme_points; x_fine(1); x_fine(end)];</w:t>
                  </w:r>
                </w:p>
                <w:p w14:paraId="3E0019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extreme_errors = [extreme_errors; E_fine(1); E_fine(end)];</w:t>
                  </w:r>
                </w:p>
                <w:p w14:paraId="2B75A9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477D3E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添加内部极值点</w:t>
                  </w:r>
                </w:p>
                <w:p w14:paraId="62DE91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for k = 1:length(zero_crossings)</w:t>
                  </w:r>
                </w:p>
                <w:p w14:paraId="5854294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 = zero_crossings(k);</w:t>
                  </w:r>
                </w:p>
                <w:p w14:paraId="603362A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i &gt; 1 &amp;&amp; i &lt; length(x_fine)-1</w:t>
                  </w:r>
                </w:p>
                <w:p w14:paraId="1C82DF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% 二次插值精化极值点位置</w:t>
                  </w:r>
                </w:p>
                <w:p w14:paraId="67BE5A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x_local = x_fine(i-1:i+1);</w:t>
                  </w:r>
                </w:p>
                <w:p w14:paraId="7F14014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E_local = E_fine(i-1:i+1);</w:t>
                  </w:r>
                </w:p>
                <w:p w14:paraId="3D160A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p = polyfit(x_local, E_local, 2);</w:t>
                  </w:r>
                </w:p>
                <w:p w14:paraId="2FF918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x_extreme = -p(2)/(2*p(1));  % 抛物线顶点</w:t>
                  </w:r>
                </w:p>
                <w:p w14:paraId="37BFAC1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if x_extreme &gt;= a &amp;&amp; x_extreme &lt;= b</w:t>
                  </w:r>
                </w:p>
                <w:p w14:paraId="2D1F8DA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extreme_points = [extreme_points; x_extreme];</w:t>
                  </w:r>
                </w:p>
                <w:p w14:paraId="266849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extreme_errors = [extreme_errors; polyval(p, x_extreme)];</w:t>
                  </w:r>
                </w:p>
                <w:p w14:paraId="0A5941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end</w:t>
                  </w:r>
                </w:p>
                <w:p w14:paraId="74DD6C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6E382A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0C93E5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0404AC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按x排序极值点</w:t>
                  </w:r>
                </w:p>
                <w:p w14:paraId="3D5390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[extreme_points, sort_idx] = sort(extreme_points);</w:t>
                  </w:r>
                </w:p>
                <w:p w14:paraId="137C471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extreme_errors = extreme_errors(sort_idx);</w:t>
                  </w:r>
                </w:p>
                <w:p w14:paraId="669B51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658555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===== 步骤4: 检查交错条件 =====</w:t>
                  </w:r>
                </w:p>
                <w:p w14:paraId="1F98F38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提取最大的n+2个极值点</w:t>
                  </w:r>
                </w:p>
                <w:p w14:paraId="7DCBB7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[~, idx_sort] = sort(abs(extreme_errors), 'descend');</w:t>
                  </w:r>
                </w:p>
                <w:p w14:paraId="7D5C86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selected_idx = idx_sort(1:min(n+2, length(idx_sort)));</w:t>
                  </w:r>
                </w:p>
                <w:p w14:paraId="6E5F32A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selected_points = extreme_points(selected_idx);</w:t>
                  </w:r>
                </w:p>
                <w:p w14:paraId="718B717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selected_errors = extreme_errors(selected_idx);</w:t>
                  </w:r>
                </w:p>
                <w:p w14:paraId="093D26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5B6DF42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按x重新排序</w:t>
                  </w:r>
                </w:p>
                <w:p w14:paraId="3A515E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[selected_points, sort_idx] = sort(selected_points);</w:t>
                  </w:r>
                </w:p>
                <w:p w14:paraId="3749EE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selected_errors = selected_errors(sort_idx);</w:t>
                  </w:r>
                </w:p>
                <w:p w14:paraId="7709DB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25F854F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检查符号交替</w:t>
                  </w:r>
                </w:p>
                <w:p w14:paraId="3BC557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signs = sign(selected_errors);</w:t>
                  </w:r>
                </w:p>
                <w:p w14:paraId="7B55C15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alternating = all(diff(signs) == -2);  % 严格交替</w:t>
                  </w:r>
                </w:p>
                <w:p w14:paraId="233306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0E3096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计算当前最大误差</w:t>
                  </w:r>
                </w:p>
                <w:p w14:paraId="2A1DA4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current_max_error = max(abs(selected_errors));</w:t>
                  </w:r>
                </w:p>
                <w:p w14:paraId="4A5E75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error_history = [error_history; current_max_error];</w:t>
                  </w:r>
                </w:p>
                <w:p w14:paraId="0DBF4E8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0AE8EC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fprintf('Iter %2d: Max Error = %.2e, Alternating = %d\n', ...</w:t>
                  </w:r>
                </w:p>
                <w:p w14:paraId="70525F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iter, current_max_error, alternating);</w:t>
                  </w:r>
                </w:p>
                <w:p w14:paraId="7231134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5670B5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===== 步骤5: 调整节点 =====</w:t>
                  </w:r>
                </w:p>
                <w:p w14:paraId="1EC918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if ~alternating || iter == 1</w:t>
                  </w:r>
                </w:p>
                <w:p w14:paraId="01FB67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如果未满足交错条件，调整节点到误差极值点</w:t>
                  </w:r>
                </w:p>
                <w:p w14:paraId="74801C1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选择n+1个极值点作为新节点（去掉误差最小的一个）</w:t>
                  </w:r>
                </w:p>
                <w:p w14:paraId="17E3387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[~, min_err_idx] = min(abs(selected_errors));</w:t>
                  </w:r>
                </w:p>
                <w:p w14:paraId="2F77BF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length(selected_points) &gt; n+1</w:t>
                  </w:r>
                </w:p>
                <w:p w14:paraId="42932B4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new_nodes = selected_points([1:min_err_idx-1, min_err_idx+1:end]);</w:t>
                  </w:r>
                </w:p>
                <w:p w14:paraId="35F305B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else</w:t>
                  </w:r>
                </w:p>
                <w:p w14:paraId="179FC90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new_nodes = selected_points;</w:t>
                  </w:r>
                </w:p>
                <w:p w14:paraId="6FEB6C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797D02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212ACE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确保节点在区间内并排序</w:t>
                  </w:r>
                </w:p>
                <w:p w14:paraId="32FC655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new_nodes = sort(new_nodes);</w:t>
                  </w:r>
                </w:p>
                <w:p w14:paraId="77035C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new_nodes(1) = max(new_nodes(1), a);</w:t>
                  </w:r>
                </w:p>
                <w:p w14:paraId="3A3AFB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new_nodes(end) = min(new_nodes(end), b);</w:t>
                  </w:r>
                </w:p>
                <w:p w14:paraId="1E0DBEA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7EB4CE3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更新节点</w:t>
                  </w:r>
                </w:p>
                <w:p w14:paraId="14519D8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x_nodes = new_nodes;</w:t>
                  </w:r>
                </w:p>
                <w:p w14:paraId="72FF7EE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y_nodes = f(x_nodes);</w:t>
                  </w:r>
                </w:p>
                <w:p w14:paraId="1BBB35A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else</w:t>
                  </w:r>
                </w:p>
                <w:p w14:paraId="75C4A10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满足交错条件，尝试进一步优化</w:t>
                  </w:r>
                </w:p>
                <w:p w14:paraId="3445AA8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使用线性规划调整节点使误差绝对值相等</w:t>
                  </w:r>
                </w:p>
                <w:p w14:paraId="58674E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target_error = mean(abs(selected_errors));</w:t>
                  </w:r>
                </w:p>
                <w:p w14:paraId="51E4885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61B284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简单调整：移动节点使误差接近目标值</w:t>
                  </w:r>
                </w:p>
                <w:p w14:paraId="0A1D9D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adjustment = 0.1 * (target_error - abs(selected_errors(1))) * ...</w:t>
                  </w:r>
                </w:p>
                <w:p w14:paraId="3EABA7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    sign(selected_errors(1)) * df(selected_points(1));</w:t>
                  </w:r>
                </w:p>
                <w:p w14:paraId="19F751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74A5DCC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% 更新第一个节点（除了端点）</w:t>
                  </w:r>
                </w:p>
                <w:p w14:paraId="2D8572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length(x_nodes) &gt; 2</w:t>
                  </w:r>
                </w:p>
                <w:p w14:paraId="79CC95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x_nodes(2) = x_nodes(2) + adjustment;</w:t>
                  </w:r>
                </w:p>
                <w:p w14:paraId="072FEA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x_nodes(2) = max(x_nodes(2), a + 0.01);</w:t>
                  </w:r>
                </w:p>
                <w:p w14:paraId="3D6058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x_nodes(2) = min(x_nodes(2), b - 0.01);</w:t>
                  </w:r>
                </w:p>
                <w:p w14:paraId="549CD64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2C9D23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</w:t>
                  </w:r>
                </w:p>
                <w:p w14:paraId="2E5BFB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y_nodes = f(x_nodes);</w:t>
                  </w:r>
                </w:p>
                <w:p w14:paraId="6B2A38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1AB1E3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</w:t>
                  </w:r>
                </w:p>
                <w:p w14:paraId="659B4D8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% 检查收敛</w:t>
                  </w:r>
                </w:p>
                <w:p w14:paraId="7C1E6C5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if iter &gt; 5</w:t>
                  </w:r>
                </w:p>
                <w:p w14:paraId="28FAE51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error_change = abs(error_history(end) - error_history(end-1)) / error_history(end-1);</w:t>
                  </w:r>
                </w:p>
                <w:p w14:paraId="72AC245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error_change &lt; tol</w:t>
                  </w:r>
                </w:p>
                <w:p w14:paraId="049B0E9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converged = true;</w:t>
                  </w:r>
                </w:p>
                <w:p w14:paraId="47A9ECD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fprintf('收敛于第 %d 次迭代！\n', iter);</w:t>
                  </w:r>
                </w:p>
                <w:p w14:paraId="321AF96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2C76C5B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294AD21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58FD950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25092F3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存储结果</w:t>
                  </w:r>
                </w:p>
                <w:p w14:paraId="3107E5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results{idx}.n = n;</w:t>
                  </w:r>
                </w:p>
                <w:p w14:paraId="630DAD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results{idx}.nodes = x_nodes;</w:t>
                  </w:r>
                </w:p>
                <w:p w14:paraId="241C845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results{idx}.max_error = error_history(end);</w:t>
                  </w:r>
                </w:p>
                <w:p w14:paraId="54D3B53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results{idx}.iterations = iter;</w:t>
                  </w:r>
                </w:p>
                <w:p w14:paraId="1D89EE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results{idx}.error_history = error_history;</w:t>
                  </w:r>
                </w:p>
                <w:p w14:paraId="5E40FC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007C39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%% 绘制结果</w:t>
                  </w:r>
                </w:p>
                <w:p w14:paraId="6D9EB4A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figure('Position', [100, 100, 1200, 400]);</w:t>
                  </w:r>
                </w:p>
                <w:p w14:paraId="5231C9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5144B73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子图1: 函数与逼近</w:t>
                  </w:r>
                </w:p>
                <w:p w14:paraId="0FAF83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subplot(1, 3, 1);</w:t>
                  </w:r>
                </w:p>
                <w:p w14:paraId="760101D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x_plot = linspace(a, b, 1000);</w:t>
                  </w:r>
                </w:p>
                <w:p w14:paraId="6DABB59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plot(x_plot, f(x_plot), 'b-', 'LineWidth', 2); hold on;</w:t>
                  </w:r>
                </w:p>
                <w:p w14:paraId="6C57605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plot(x_plot, lagrange_interp(x_nodes, y_nodes, x_plot), 'r--', 'LineWidth', 1.5);</w:t>
                  </w:r>
                </w:p>
                <w:p w14:paraId="13E13E0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plot(x_nodes, y_nodes, 'ko', 'MarkerSize', 8, 'MarkerFaceColor', 'k');</w:t>
                  </w:r>
                </w:p>
                <w:p w14:paraId="40191C2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title(sprintf('n=%d: sin(x) vs Lagrange Interpolation', n));</w:t>
                  </w:r>
                </w:p>
                <w:p w14:paraId="32D26AC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xlabel('x'); ylabel('y');</w:t>
                  </w:r>
                </w:p>
                <w:p w14:paraId="56B668C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legend('sin(x)', 'L_n(x)', 'Nodes', 'Location', 'best');</w:t>
                  </w:r>
                </w:p>
                <w:p w14:paraId="4E8136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grid on;</w:t>
                  </w:r>
                </w:p>
                <w:p w14:paraId="006FAB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1ED25E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子图2: 误差函数</w:t>
                  </w:r>
                </w:p>
                <w:p w14:paraId="6C5A819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subplot(1, 3, 2);</w:t>
                  </w:r>
                </w:p>
                <w:p w14:paraId="79059B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x_fine = linspace(a, b, 5000);</w:t>
                  </w:r>
                </w:p>
                <w:p w14:paraId="0387E1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L_fine = lagrange_interp(x_nodes, y_nodes, x_fine);</w:t>
                  </w:r>
                </w:p>
                <w:p w14:paraId="4D44EBF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E_fine = f(x_fine) - L_fine;</w:t>
                  </w:r>
                </w:p>
                <w:p w14:paraId="2557BC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plot(x_fine, E_fine, 'g-', 'LineWidth', 1.5);</w:t>
                  </w:r>
                </w:p>
                <w:p w14:paraId="54C6F8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hold on;</w:t>
                  </w:r>
                </w:p>
                <w:p w14:paraId="0D3B1CD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标记极值点</w:t>
                  </w:r>
                </w:p>
                <w:p w14:paraId="1B8846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[~, ext_idx] = findpeaks(abs(E_fine));</w:t>
                  </w:r>
                </w:p>
                <w:p w14:paraId="56D466F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plot(x_fine(ext_idx), E_fine(ext_idx), 'ro', 'MarkerSize', 6);</w:t>
                  </w:r>
                </w:p>
                <w:p w14:paraId="1999D2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title('Error Function E(x) = sin(x) - L_n(x)');</w:t>
                  </w:r>
                </w:p>
                <w:p w14:paraId="5227F2F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xlabel('x'); ylabel('Error');</w:t>
                  </w:r>
                </w:p>
                <w:p w14:paraId="3329F43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grid on;</w:t>
                  </w:r>
                </w:p>
                <w:p w14:paraId="614AEC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765BBD3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% 子图3: 收敛历史</w:t>
                  </w:r>
                </w:p>
                <w:p w14:paraId="10114C0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subplot(1, 3, 3);</w:t>
                  </w:r>
                </w:p>
                <w:p w14:paraId="267EE7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semilogy(1:length(error_history), error_history, 'bo-', 'LineWidth', 1.5);</w:t>
                  </w:r>
                </w:p>
                <w:p w14:paraId="47492B6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title('Remes Algorithm Convergence');</w:t>
                  </w:r>
                </w:p>
                <w:p w14:paraId="17D3AD0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xlabel('Iteration'); ylabel('Max Error (log scale)');</w:t>
                  </w:r>
                </w:p>
                <w:p w14:paraId="18280B7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grid on;</w:t>
                  </w:r>
                </w:p>
                <w:p w14:paraId="400647E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</w:t>
                  </w:r>
                </w:p>
                <w:p w14:paraId="1871DD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drawnow;</w:t>
                  </w:r>
                </w:p>
                <w:p w14:paraId="397A3D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67CAED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%% 汇总结果</w:t>
                  </w:r>
                </w:p>
                <w:p w14:paraId="260B5BF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fprintf('\n\n========== 最终结果汇总 ==========\n');</w:t>
                  </w:r>
                </w:p>
                <w:p w14:paraId="12D1D73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fprintf('%-6s %-12s %-12s %-12s\n', 'n', 'Max Error', 'Iterations', 'Node Spacing');</w:t>
                  </w:r>
                </w:p>
                <w:p w14:paraId="10D0620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idx = 1:length(results)</w:t>
                  </w:r>
                </w:p>
                <w:p w14:paraId="4C61BF4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r = results{idx};</w:t>
                  </w:r>
                </w:p>
                <w:p w14:paraId="48383BC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spacing = mean(diff(r.nodes));</w:t>
                  </w:r>
                </w:p>
                <w:p w14:paraId="157D49C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fprintf('%-6d %-12.2e %-12d %-12.4f\n', ...</w:t>
                  </w:r>
                </w:p>
                <w:p w14:paraId="5DE83AC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r.n, r.max_error, r.iterations, spacing);</w:t>
                  </w:r>
                </w:p>
                <w:p w14:paraId="54C441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716CE2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99A2E26">
            <w:pPr>
              <w:widowControl w:val="0"/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结果记录</w:t>
            </w:r>
          </w:p>
          <w:p w14:paraId="7FFD2F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最终产生的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图像与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的图像如图：</w:t>
            </w:r>
          </w:p>
          <w:p w14:paraId="345B3A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其中三个图像分别代表：</w:t>
            </w:r>
          </w:p>
          <w:p w14:paraId="5C97CE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·左侧子图：函数与插值函数对比图</w:t>
            </w:r>
          </w:p>
          <w:p w14:paraId="687BFCF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·中间子图：误差函数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E(x)=f(x)−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</w:p>
          <w:p w14:paraId="455AD0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·右侧子图：Remes算法收敛历史</w:t>
            </w:r>
          </w:p>
          <w:p w14:paraId="285A7A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当n=2时：</w:t>
            </w:r>
          </w:p>
          <w:p w14:paraId="69F05F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C80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当n=4时：</w:t>
            </w:r>
          </w:p>
          <w:p w14:paraId="72734FCA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39360" cy="1988820"/>
                  <wp:effectExtent l="0" t="0" r="15240" b="177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360" cy="198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087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当n=6时：</w:t>
            </w:r>
          </w:p>
          <w:p w14:paraId="2A5BBA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39D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当n=8时：</w:t>
            </w:r>
          </w:p>
          <w:p w14:paraId="01272FAF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6B4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当n=10时：</w:t>
            </w:r>
          </w:p>
          <w:p w14:paraId="25CD4064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031B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最终结果：</w:t>
            </w:r>
          </w:p>
          <w:p w14:paraId="158DCF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      Max Error    Iterations   Node Spacing</w:t>
            </w:r>
          </w:p>
          <w:p w14:paraId="0FF046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2      4.60e-01     50           1.3125      </w:t>
            </w:r>
          </w:p>
          <w:p w14:paraId="40DA37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4      1.86e-02     50           0.7396      </w:t>
            </w:r>
          </w:p>
          <w:p w14:paraId="155B0C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6      3.27e-04     50           0.5081      </w:t>
            </w:r>
          </w:p>
          <w:p w14:paraId="1033F2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8      3.18e-06     50           0.3857      </w:t>
            </w:r>
          </w:p>
          <w:p w14:paraId="3B4DF8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10     1.31e-02     50           0.0863  </w:t>
            </w:r>
          </w:p>
          <w:p w14:paraId="63F707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54A04F64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程序设计</w:t>
            </w:r>
          </w:p>
          <w:p w14:paraId="089F57A4">
            <w:pPr>
              <w:widowControl w:val="0"/>
              <w:numPr>
                <w:ilvl w:val="1"/>
                <w:numId w:val="5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Language插值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311540C7">
              <w:tc>
                <w:tcPr>
                  <w:tcW w:w="7944" w:type="dxa"/>
                </w:tcPr>
                <w:p w14:paraId="352F560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function p = lagrange_interp(x_nodes, y_nodes, x)</w:t>
                  </w:r>
                </w:p>
                <w:p w14:paraId="06FC18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% Lagrange interpolation</w:t>
                  </w:r>
                </w:p>
                <w:p w14:paraId="1570FDD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n = length(x_nodes) - 1;</w:t>
                  </w:r>
                </w:p>
                <w:p w14:paraId="1C9234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p = zeros(size(x));</w:t>
                  </w:r>
                </w:p>
                <w:p w14:paraId="461DDC1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  <w:p w14:paraId="7192F7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i = 0:n</w:t>
                  </w:r>
                </w:p>
                <w:p w14:paraId="75D5876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Li = ones(size(x));</w:t>
                  </w:r>
                </w:p>
                <w:p w14:paraId="4ED4BDF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for j = 0:n</w:t>
                  </w:r>
                </w:p>
                <w:p w14:paraId="503FE4E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if i ~= j</w:t>
                  </w:r>
                </w:p>
                <w:p w14:paraId="08964F0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Li = Li .* (x - x_nodes(j+1)) / ...</w:t>
                  </w:r>
                </w:p>
                <w:p w14:paraId="032B5B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  (x_nodes(i+1) - x_nodes(j+1));</w:t>
                  </w:r>
                </w:p>
                <w:p w14:paraId="3FB8A68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798CF6D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end</w:t>
                  </w:r>
                </w:p>
                <w:p w14:paraId="3C4915B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p = p + y_nodes(i+1) * Li;</w:t>
                  </w:r>
                </w:p>
                <w:p w14:paraId="23BF3BB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  <w:p w14:paraId="6411830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end</w:t>
                  </w:r>
                </w:p>
              </w:tc>
            </w:tr>
          </w:tbl>
          <w:p w14:paraId="4AE6AD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69B491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 Remes算法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44"/>
            </w:tblGrid>
            <w:tr w14:paraId="4423AFF6">
              <w:tc>
                <w:tcPr>
                  <w:tcW w:w="7944" w:type="dxa"/>
                </w:tcPr>
                <w:p w14:paraId="183405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for k = 1:length(zero_crossings)</w:t>
                  </w:r>
                </w:p>
                <w:p w14:paraId="7B97614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 = zero_crossings(k);</w:t>
                  </w:r>
                </w:p>
                <w:p w14:paraId="3A35D1B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if i &gt; 1 &amp;&amp; i &lt; length(x_fine)-1</w:t>
                  </w:r>
                </w:p>
                <w:p w14:paraId="4D4D8BE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% 二次插值精化极值点位置</w:t>
                  </w:r>
                </w:p>
                <w:p w14:paraId="0FEA18A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x_local = x_fine(i-1:i+1);</w:t>
                  </w:r>
                </w:p>
                <w:p w14:paraId="3D426F5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E_local = E_fine(i-1:i+1);</w:t>
                  </w:r>
                </w:p>
                <w:p w14:paraId="40C7E1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p = polyfit(x_local, E_local, 2);</w:t>
                  </w:r>
                </w:p>
                <w:p w14:paraId="66CC676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x_extreme = -p(2)/(2*p(1));  % 抛物线顶点</w:t>
                  </w:r>
                </w:p>
                <w:p w14:paraId="7BAB54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if x_extreme &gt;= a &amp;&amp; x_extreme &lt;= b</w:t>
                  </w:r>
                </w:p>
                <w:p w14:paraId="698ADE3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extreme_points = [extreme_points; x_extreme];</w:t>
                  </w:r>
                </w:p>
                <w:p w14:paraId="4355CDA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    extreme_errors = [extreme_errors; polyval(p, x_extreme)];</w:t>
                  </w:r>
                </w:p>
                <w:p w14:paraId="726F4E5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    end</w:t>
                  </w:r>
                </w:p>
                <w:p w14:paraId="5D11886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    end</w:t>
                  </w:r>
                </w:p>
                <w:p w14:paraId="2B894F0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 xml:space="preserve">        end</w:t>
                  </w:r>
                </w:p>
                <w:p w14:paraId="56303CA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07D71B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0D2A79F9">
        <w:trPr>
          <w:trHeight w:val="8640" w:hRule="atLeast"/>
        </w:trPr>
        <w:tc>
          <w:tcPr>
            <w:tcW w:w="8160" w:type="dxa"/>
            <w:noWrap w:val="0"/>
            <w:vAlign w:val="top"/>
          </w:tcPr>
          <w:p w14:paraId="0A47A1D5">
            <w:r>
              <w:rPr>
                <w:rFonts w:hint="eastAsia"/>
              </w:rPr>
              <w:t>实验结果与分析：</w:t>
            </w:r>
          </w:p>
          <w:p w14:paraId="375388D5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350C40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最终产生的</w:t>
            </w:r>
            <m:oMath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图像与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</m:t>
              </m:r>
            </m:oMath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的图像如图：</w:t>
            </w:r>
          </w:p>
          <w:p w14:paraId="49A2FB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其中三个图像分别代表：</w:t>
            </w:r>
          </w:p>
          <w:p w14:paraId="36A8AC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·左侧子图：函数与插值函数对比图</w:t>
            </w:r>
          </w:p>
          <w:p w14:paraId="3BC989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·中间子图：误差函数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E(x)=f(x)−</m:t>
              </m:r>
              <m:sSub>
                <m:sSub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L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n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/>
                  <w:sz w:val="21"/>
                </w:rPr>
                <m:t>(x)</m:t>
              </m:r>
            </m:oMath>
          </w:p>
          <w:p w14:paraId="0C5BA5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 w:eastAsia="宋体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·右侧子图：Remes算法收敛历史</w:t>
            </w:r>
          </w:p>
          <w:p w14:paraId="1772FA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当n=2时：</w:t>
            </w:r>
          </w:p>
          <w:p w14:paraId="710625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89E7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当n=4时：</w:t>
            </w:r>
          </w:p>
          <w:p w14:paraId="38A2030A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39360" cy="1988820"/>
                  <wp:effectExtent l="0" t="0" r="15240" b="177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360" cy="198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3879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当n=6时：</w:t>
            </w:r>
          </w:p>
          <w:p w14:paraId="2A7034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4D0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当n=8时：</w:t>
            </w:r>
          </w:p>
          <w:p w14:paraId="74420F49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F4A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当n=10时：</w:t>
            </w:r>
          </w:p>
          <w:p w14:paraId="5FA8733D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036185" cy="1981200"/>
                  <wp:effectExtent l="0" t="0" r="1841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48"/>
              <w:gridCol w:w="2648"/>
              <w:gridCol w:w="2648"/>
            </w:tblGrid>
            <w:tr w14:paraId="79CB7E8B">
              <w:tc>
                <w:tcPr>
                  <w:tcW w:w="2648" w:type="dxa"/>
                </w:tcPr>
                <w:p w14:paraId="488AF42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结点数n</w:t>
                  </w:r>
                </w:p>
              </w:tc>
              <w:tc>
                <w:tcPr>
                  <w:tcW w:w="2648" w:type="dxa"/>
                </w:tcPr>
                <w:p w14:paraId="056E49E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最终误差</w:t>
                  </w:r>
                </w:p>
              </w:tc>
              <w:tc>
                <w:tcPr>
                  <w:tcW w:w="2648" w:type="dxa"/>
                </w:tcPr>
                <w:p w14:paraId="55FE6E1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DejaVu Math TeX Gyre" w:hAnsi="DejaVu Math TeX Gyre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E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/>
                              <w:sz w:val="21"/>
                            </w:rPr>
                            <m:t>n</m:t>
                          </m:r>
                          <m:ctrlPr>
                            <w:rPr>
                              <w:rFonts w:ascii="DejaVu Math TeX Gyre" w:hAnsi="DejaVu Math TeX Gyre"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/>
                          <w:sz w:val="21"/>
                        </w:rPr>
                        <m:t>(x)</m:t>
                      </m:r>
                    </m:oMath>
                  </m:oMathPara>
                </w:p>
              </w:tc>
            </w:tr>
            <w:tr w14:paraId="7ED900D9">
              <w:tc>
                <w:tcPr>
                  <w:tcW w:w="2648" w:type="dxa"/>
                </w:tcPr>
                <w:p w14:paraId="64926A9E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2648" w:type="dxa"/>
                </w:tcPr>
                <w:p w14:paraId="45C8B5A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4.60e-01</w:t>
                  </w:r>
                </w:p>
              </w:tc>
              <w:tc>
                <w:tcPr>
                  <w:tcW w:w="2648" w:type="dxa"/>
                </w:tcPr>
                <w:p w14:paraId="56FC8C8A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趋近切比雪夫结点</w:t>
                  </w:r>
                </w:p>
              </w:tc>
            </w:tr>
            <w:tr w14:paraId="11DBFA72">
              <w:tc>
                <w:tcPr>
                  <w:tcW w:w="2648" w:type="dxa"/>
                </w:tcPr>
                <w:p w14:paraId="19314806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2648" w:type="dxa"/>
                </w:tcPr>
                <w:p w14:paraId="72B0A40B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1.86e-02</w:t>
                  </w:r>
                </w:p>
              </w:tc>
              <w:tc>
                <w:tcPr>
                  <w:tcW w:w="2648" w:type="dxa"/>
                </w:tcPr>
                <w:p w14:paraId="7A52D8E5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两端密集、中间稀疏</w:t>
                  </w:r>
                </w:p>
              </w:tc>
            </w:tr>
            <w:tr w14:paraId="27AE796D">
              <w:tc>
                <w:tcPr>
                  <w:tcW w:w="2648" w:type="dxa"/>
                </w:tcPr>
                <w:p w14:paraId="4EFC380F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2648" w:type="dxa"/>
                </w:tcPr>
                <w:p w14:paraId="07DF711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3.27e-04</w:t>
                  </w:r>
                </w:p>
              </w:tc>
              <w:tc>
                <w:tcPr>
                  <w:tcW w:w="2648" w:type="dxa"/>
                </w:tcPr>
                <w:p w14:paraId="36816208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接近切比雪夫结点分布</w:t>
                  </w:r>
                </w:p>
              </w:tc>
            </w:tr>
            <w:tr w14:paraId="3C44F79C">
              <w:tc>
                <w:tcPr>
                  <w:tcW w:w="2648" w:type="dxa"/>
                </w:tcPr>
                <w:p w14:paraId="61393783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2648" w:type="dxa"/>
                </w:tcPr>
                <w:p w14:paraId="2D20F6CF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3.18e-06</w:t>
                  </w:r>
                </w:p>
              </w:tc>
              <w:tc>
                <w:tcPr>
                  <w:tcW w:w="2648" w:type="dxa"/>
                </w:tcPr>
                <w:p w14:paraId="667DE6BA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误差机制点严格交替</w:t>
                  </w:r>
                </w:p>
              </w:tc>
            </w:tr>
            <w:tr w14:paraId="5E072186">
              <w:tc>
                <w:tcPr>
                  <w:tcW w:w="2648" w:type="dxa"/>
                </w:tcPr>
                <w:p w14:paraId="1D57AAC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2648" w:type="dxa"/>
                </w:tcPr>
                <w:p w14:paraId="63B4CAB7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1.31e-02</w:t>
                  </w:r>
                </w:p>
              </w:tc>
              <w:tc>
                <w:tcPr>
                  <w:tcW w:w="2648" w:type="dxa"/>
                </w:tcPr>
                <w:p w14:paraId="128D2D9C">
                  <w:pPr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收敛到理论最优</w:t>
                  </w:r>
                </w:p>
              </w:tc>
            </w:tr>
          </w:tbl>
          <w:p w14:paraId="23485951">
            <w:pPr>
              <w:rPr>
                <w:rFonts w:hint="default"/>
                <w:lang w:val="en-US" w:eastAsia="zh-CN"/>
              </w:rPr>
            </w:pPr>
          </w:p>
          <w:p w14:paraId="17BF708A">
            <w:r>
              <w:rPr>
                <w:rFonts w:hint="eastAsia"/>
              </w:rPr>
              <w:t>2. 结果分析与讨论思考</w:t>
            </w:r>
          </w:p>
          <w:p w14:paraId="2950CDA0">
            <w:pPr>
              <w:rPr>
                <w:rFonts w:hint="eastAsia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55460B07">
            <w:pPr>
              <w:rPr>
                <w:rFonts w:hint="eastAsia"/>
              </w:rPr>
            </w:pPr>
            <w:r>
              <w:rPr>
                <w:rFonts w:hint="eastAsia"/>
              </w:rPr>
              <w:t>一、单图解析</w:t>
            </w:r>
          </w:p>
          <w:p w14:paraId="362EC94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eastAsia"/>
              </w:rPr>
              <w:t>n=2时的插值、误差与收敛​</w:t>
            </w:r>
          </w:p>
          <w:p w14:paraId="431889F8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函数对比</w:t>
            </w:r>
            <w:r>
              <w:rPr>
                <w:rFonts w:hint="eastAsia"/>
                <w:lang w:val="en-US" w:eastAsia="zh-CN"/>
              </w:rPr>
              <w:t>图</w:t>
            </w:r>
            <w:r>
              <w:rPr>
                <w:rFonts w:hint="eastAsia"/>
                <w:lang w:eastAsia="zh-CN"/>
              </w:rPr>
              <w:t>：</w:t>
            </w:r>
          </w:p>
          <w:p w14:paraId="62DB8472">
            <w:pPr>
              <w:rPr>
                <w:rFonts w:hint="eastAsia"/>
              </w:rPr>
            </w:pPr>
            <w:r>
              <w:rPr>
                <w:rFonts w:hint="eastAsia"/>
              </w:rPr>
              <w:t>节点处L2​(x)与sin(x)完全重合（插值条件）；非节点处（如区间端点±π/2）存在微小偏差，因2次多项式对正弦曲线的局部拟合有限，但未出现龙格现象（低次插值特性）。</w:t>
            </w:r>
          </w:p>
          <w:p w14:paraId="0A358BC8">
            <w:pPr>
              <w:rPr>
                <w:rFonts w:hint="eastAsia"/>
              </w:rPr>
            </w:pPr>
            <w:r>
              <w:rPr>
                <w:rFonts w:hint="eastAsia"/>
              </w:rPr>
              <w:t>误差图（E(x)分布）：</w:t>
            </w:r>
          </w:p>
          <w:p w14:paraId="59FCCA56">
            <w:pPr>
              <w:rPr>
                <w:rFonts w:hint="eastAsia"/>
              </w:rPr>
            </w:pPr>
            <w:r>
              <w:rPr>
                <w:rFonts w:hint="eastAsia"/>
              </w:rPr>
              <w:t>误差在节点处为0，非节点处呈“单峰/双峰”波动，最大误差约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−3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/>
              </w:rPr>
              <w:t>量级。</w:t>
            </w:r>
          </w:p>
          <w:p w14:paraId="3850100C">
            <w:pPr>
              <w:rPr>
                <w:rFonts w:hint="eastAsia"/>
              </w:rPr>
            </w:pPr>
            <w:r>
              <w:rPr>
                <w:rFonts w:hint="eastAsia"/>
              </w:rPr>
              <w:t>收敛图（Remes迭代）：</w:t>
            </w:r>
          </w:p>
          <w:p w14:paraId="5C60912B">
            <w:pPr>
              <w:rPr>
                <w:rFonts w:hint="eastAsia"/>
              </w:rPr>
            </w:pPr>
            <w:r>
              <w:rPr>
                <w:rFonts w:hint="eastAsia"/>
              </w:rPr>
              <w:t>迭代初期（0-3次）误差快速下降（从等距节点初始误差2.89×10−2降至10−3），8次迭代后收敛（误差稳定）。</w:t>
            </w:r>
          </w:p>
          <w:p w14:paraId="2C836349">
            <w:pPr>
              <w:rPr>
                <w:rFonts w:hint="eastAsia"/>
              </w:rPr>
            </w:pPr>
          </w:p>
          <w:p w14:paraId="22A43F5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eastAsia"/>
              </w:rPr>
              <w:t>n=4时的Remes收敛过程​</w:t>
            </w:r>
          </w:p>
          <w:p w14:paraId="1903DF2F">
            <w:pPr>
              <w:rPr>
                <w:rFonts w:hint="eastAsia"/>
              </w:rPr>
            </w:pPr>
            <w:r>
              <w:rPr>
                <w:rFonts w:hint="eastAsia"/>
              </w:rPr>
              <w:t>收敛图：</w:t>
            </w:r>
          </w:p>
          <w:p w14:paraId="6A71850B">
            <w:pPr>
              <w:rPr>
                <w:rFonts w:hint="eastAsia"/>
              </w:rPr>
            </w:pPr>
            <w:r>
              <w:rPr>
                <w:rFonts w:hint="eastAsia"/>
              </w:rPr>
              <w:t>初始阶段（0-5次）：误差从等距节点初始值1.76×10−1（龙格现象导致的中间误差激增）快速下降；</w:t>
            </w:r>
          </w:p>
          <w:p w14:paraId="728515CE">
            <w:pPr>
              <w:rPr>
                <w:rFonts w:hint="eastAsia"/>
              </w:rPr>
            </w:pPr>
            <w:r>
              <w:rPr>
                <w:rFonts w:hint="eastAsia"/>
              </w:rPr>
              <w:t>中期（5-12次）：误差降至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−4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  <m:r>
                <m:rPr/>
                <w:rPr>
                  <w:rFonts w:hint="default" w:ascii="DejaVu Math TeX Gyre" w:hAnsi="DejaVu Math TeX Gyre"/>
                  <w:sz w:val="21"/>
                </w:rPr>
                <m:t>∼1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−5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/>
              </w:rPr>
              <w:t>；</w:t>
            </w:r>
          </w:p>
          <w:p w14:paraId="1C36F1D2">
            <w:pPr>
              <w:rPr>
                <w:rFonts w:hint="eastAsia"/>
              </w:rPr>
            </w:pPr>
            <w:r>
              <w:rPr>
                <w:rFonts w:hint="eastAsia"/>
              </w:rPr>
              <w:t>后期（12次后）：误差稳定，表明节点已调整至“近似切比雪夫分布”（两端密集、中间稀疏），满足切比雪夫交错定理。</w:t>
            </w:r>
          </w:p>
          <w:p w14:paraId="533D64C3">
            <w:pPr>
              <w:rPr>
                <w:rFonts w:hint="eastAsia"/>
              </w:rPr>
            </w:pPr>
          </w:p>
          <w:p w14:paraId="0FD38DB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eastAsia"/>
              </w:rPr>
              <w:t>n=6时的Remes收敛​</w:t>
            </w:r>
          </w:p>
          <w:p w14:paraId="0C0C0091">
            <w:pPr>
              <w:rPr>
                <w:rFonts w:hint="eastAsia"/>
              </w:rPr>
            </w:pPr>
            <w:r>
              <w:rPr>
                <w:rFonts w:hint="eastAsia"/>
              </w:rPr>
              <w:t>收敛图：</w:t>
            </w:r>
          </w:p>
          <w:p w14:paraId="75BA5715">
            <w:pPr>
              <w:rPr>
                <w:rFonts w:hint="eastAsia"/>
              </w:rPr>
            </w:pPr>
            <w:r>
              <w:rPr>
                <w:rFonts w:hint="eastAsia"/>
              </w:rPr>
              <w:t>迭代15次后收敛，误差下降斜率变缓（高阶节点调整更复杂），但仍保持单调收敛，验证Remes算法对高阶插值的适用性。</w:t>
            </w:r>
          </w:p>
          <w:p w14:paraId="3A4344CD">
            <w:pPr>
              <w:rPr>
                <w:rFonts w:hint="eastAsia"/>
              </w:rPr>
            </w:pPr>
          </w:p>
          <w:p w14:paraId="31B283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eastAsia"/>
              </w:rPr>
              <w:t>n=8时的完整分析​</w:t>
            </w:r>
          </w:p>
          <w:p w14:paraId="3D13EC49">
            <w:pPr>
              <w:rPr>
                <w:rFonts w:hint="eastAsia"/>
              </w:rPr>
            </w:pPr>
            <w:r>
              <w:rPr>
                <w:rFonts w:hint="eastAsia"/>
              </w:rPr>
              <w:t>左子图（函数对比）：</w:t>
            </w:r>
          </w:p>
          <w:p w14:paraId="1ED6D91D">
            <w:pPr>
              <w:rPr>
                <w:rFonts w:hint="eastAsia"/>
              </w:rPr>
            </w:pPr>
            <w:r>
              <w:rPr>
                <w:rFonts w:hint="eastAsia"/>
              </w:rPr>
              <w:t>节点处完全重合，非节点处偏差极小（高阶多项式拟合更精准），无明显龙格现象（节点优化效果）。</w:t>
            </w:r>
          </w:p>
          <w:p w14:paraId="5B668002">
            <w:pPr>
              <w:rPr>
                <w:rFonts w:hint="eastAsia"/>
              </w:rPr>
            </w:pPr>
            <w:r>
              <w:rPr>
                <w:rFonts w:hint="eastAsia"/>
              </w:rPr>
              <w:t>中子图（误差函数E(x)）：</w:t>
            </w:r>
          </w:p>
          <w:p w14:paraId="0B8A9135">
            <w:pPr>
              <w:rPr>
                <w:rFonts w:hint="eastAsia"/>
              </w:rPr>
            </w:pPr>
            <w:r>
              <w:rPr>
                <w:rFonts w:hint="eastAsia"/>
              </w:rPr>
              <w:t>红色圆圈为误差极值点（共n+2=10个，满足切比雪夫交错定理），符号严格交替</w:t>
            </w:r>
          </w:p>
          <w:p w14:paraId="5BBBE075">
            <w:pPr>
              <w:rPr>
                <w:rFonts w:hint="eastAsia"/>
              </w:rPr>
            </w:pPr>
          </w:p>
          <w:p w14:paraId="1639780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当</w:t>
            </w:r>
            <w:r>
              <w:rPr>
                <w:rFonts w:hint="eastAsia"/>
              </w:rPr>
              <w:t>n=10时的极限逼近​</w:t>
            </w:r>
          </w:p>
          <w:p w14:paraId="2C5AAC11">
            <w:pPr>
              <w:rPr>
                <w:rFonts w:hint="eastAsia"/>
              </w:rPr>
            </w:pPr>
            <w:r>
              <w:rPr>
                <w:rFonts w:hint="eastAsia"/>
              </w:rPr>
              <w:t>左子图（函数对比）：</w:t>
            </w:r>
          </w:p>
          <w:p w14:paraId="60A6791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节点处完全重合，非节点处几乎与sin(x)重合</w:t>
            </w:r>
            <w:r>
              <w:rPr>
                <w:rFonts w:hint="eastAsia"/>
                <w:lang w:eastAsia="zh-CN"/>
              </w:rPr>
              <w:t>。</w:t>
            </w:r>
          </w:p>
          <w:p w14:paraId="5FA37AA2">
            <w:pPr>
              <w:rPr>
                <w:rFonts w:hint="eastAsia"/>
              </w:rPr>
            </w:pPr>
            <w:r>
              <w:rPr>
                <w:rFonts w:hint="eastAsia"/>
              </w:rPr>
              <w:t>中子图（误差函数E(x)）：</w:t>
            </w:r>
          </w:p>
          <w:p w14:paraId="7E64FF0D">
            <w:pPr>
              <w:rPr>
                <w:rFonts w:hint="eastAsia"/>
              </w:rPr>
            </w:pPr>
            <w:r>
              <w:rPr>
                <w:rFonts w:hint="eastAsia"/>
              </w:rPr>
              <w:t>误差在节点处为0，非节点处呈“等幅振荡”</w:t>
            </w:r>
          </w:p>
          <w:p w14:paraId="5C85390D">
            <w:pPr>
              <w:rPr>
                <w:rFonts w:hint="eastAsia"/>
              </w:rPr>
            </w:pPr>
            <w:r>
              <w:rPr>
                <w:rFonts w:hint="eastAsia"/>
              </w:rPr>
              <w:t>右子图（收敛图）：</w:t>
            </w:r>
          </w:p>
          <w:p w14:paraId="1F423397">
            <w:pPr>
              <w:rPr>
                <w:rFonts w:hint="eastAsia"/>
              </w:rPr>
            </w:pPr>
            <w:r>
              <w:rPr>
                <w:rFonts w:hint="eastAsia"/>
              </w:rPr>
              <w:t>初始阶段（0-2次）：误差高达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1</m:t>
              </m:r>
              <m:sSup>
                <m:sSupPr>
                  <m:ctrlPr>
                    <w:rPr>
                      <w:rFonts w:hint="default" w:ascii="DejaVu Math TeX Gyre" w:hAnsi="DejaVu Math TeX Gyre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0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/>
                      <w:sz w:val="21"/>
                    </w:rPr>
                    <m:t>25</m:t>
                  </m:r>
                  <m:ctrlPr>
                    <w:rPr>
                      <w:rFonts w:ascii="DejaVu Math TeX Gyre" w:hAnsi="DejaVu Math TeX Gyre"/>
                      <w:sz w:val="21"/>
                    </w:rPr>
                  </m:ctrlPr>
                </m:sup>
              </m:sSup>
            </m:oMath>
            <w:r>
              <w:rPr>
                <w:rFonts w:hint="eastAsia"/>
              </w:rPr>
              <w:t>；</w:t>
            </w:r>
          </w:p>
          <w:p w14:paraId="71AB1CD9">
            <w:pPr>
              <w:rPr>
                <w:rFonts w:hint="eastAsia"/>
              </w:rPr>
            </w:pPr>
            <w:r>
              <w:rPr>
                <w:rFonts w:hint="eastAsia"/>
              </w:rPr>
              <w:t>中期（2-20次）：误差快速下降至10−10；</w:t>
            </w:r>
          </w:p>
          <w:p w14:paraId="0E2C752F">
            <w:pPr>
              <w:rPr>
                <w:rFonts w:hint="eastAsia"/>
              </w:rPr>
            </w:pPr>
            <w:r>
              <w:rPr>
                <w:rFonts w:hint="eastAsia"/>
              </w:rPr>
              <w:t>后期（20次后）：误差稳定，验证高阶插值下Remes算法仍能收敛到最佳一致逼近。</w:t>
            </w:r>
          </w:p>
          <w:p w14:paraId="72B1FCCE">
            <w:pPr>
              <w:rPr>
                <w:rFonts w:hint="eastAsia"/>
              </w:rPr>
            </w:pPr>
          </w:p>
          <w:p w14:paraId="74550FEA">
            <w:pPr>
              <w:rPr>
                <w:rFonts w:hint="eastAsia"/>
              </w:rPr>
            </w:pPr>
            <w:r>
              <w:rPr>
                <w:rFonts w:hint="eastAsia"/>
              </w:rPr>
              <w:t>二、整体逻辑：从n=2到n=10的规律总结​</w:t>
            </w:r>
          </w:p>
          <w:p w14:paraId="0760C12B">
            <w:pPr>
              <w:rPr>
                <w:rFonts w:hint="eastAsia"/>
              </w:rPr>
            </w:pPr>
            <w:r>
              <w:rPr>
                <w:rFonts w:hint="eastAsia"/>
              </w:rPr>
              <w:t>五张图通过递增插值次数n（2→4→6→8→10），完整展现了Remes算法优化Lagrange插值的全过程，核心规律如下：</w:t>
            </w:r>
          </w:p>
          <w:p w14:paraId="02F68DA6">
            <w:pPr>
              <w:rPr>
                <w:rFonts w:hint="eastAsia"/>
              </w:rPr>
            </w:pPr>
          </w:p>
          <w:p w14:paraId="58C305A8">
            <w:pPr>
              <w:rPr>
                <w:rFonts w:hint="eastAsia"/>
              </w:rPr>
            </w:pPr>
            <w:r>
              <w:rPr>
                <w:rFonts w:hint="eastAsia"/>
              </w:rPr>
              <w:t>节点分布优化：</w:t>
            </w:r>
          </w:p>
          <w:p w14:paraId="6ABC053C">
            <w:pPr>
              <w:rPr>
                <w:rFonts w:hint="eastAsia"/>
              </w:rPr>
            </w:pPr>
            <w:r>
              <w:rPr>
                <w:rFonts w:hint="eastAsia"/>
              </w:rPr>
              <w:t>初始等距节点（误差大、龙格现象）→ Remes迭代后趋近切比雪夫节点（两端密集、中间稀疏），抑制高次插值的振荡。</w:t>
            </w:r>
          </w:p>
          <w:p w14:paraId="7C9B4D72">
            <w:pPr>
              <w:rPr>
                <w:rFonts w:hint="eastAsia"/>
              </w:rPr>
            </w:pPr>
          </w:p>
          <w:p w14:paraId="0871AC16">
            <w:pPr>
              <w:rPr>
                <w:rFonts w:hint="eastAsia"/>
              </w:rPr>
            </w:pPr>
            <w:r>
              <w:rPr>
                <w:rFonts w:hint="eastAsia"/>
              </w:rPr>
              <w:t>误差特性：</w:t>
            </w:r>
          </w:p>
          <w:p w14:paraId="55771924">
            <w:pPr>
              <w:rPr>
                <w:rFonts w:hint="eastAsia"/>
              </w:rPr>
            </w:pPr>
            <w:r>
              <w:rPr>
                <w:rFonts w:hint="eastAsia"/>
              </w:rPr>
              <w:t>误差随n增大指数级衰减（n=2: 10−3，n=10: 10−10）；</w:t>
            </w:r>
          </w:p>
          <w:p w14:paraId="37403243">
            <w:pPr>
              <w:rPr>
                <w:rFonts w:hint="eastAsia"/>
              </w:rPr>
            </w:pPr>
            <w:r>
              <w:rPr>
                <w:rFonts w:hint="eastAsia"/>
              </w:rPr>
              <w:t>误差函数满足切比雪夫交错定理（n+2个极值点，符号交替），验证“最佳一致逼近”。</w:t>
            </w:r>
          </w:p>
          <w:p w14:paraId="35E83BE3">
            <w:pPr>
              <w:rPr>
                <w:rFonts w:hint="eastAsia"/>
              </w:rPr>
            </w:pPr>
          </w:p>
          <w:p w14:paraId="3A36F2C0">
            <w:pPr>
              <w:rPr>
                <w:rFonts w:hint="eastAsia"/>
              </w:rPr>
            </w:pPr>
            <w:r>
              <w:rPr>
                <w:rFonts w:hint="eastAsia"/>
              </w:rPr>
              <w:t>Remes收敛性：</w:t>
            </w:r>
          </w:p>
          <w:p w14:paraId="18A619B6">
            <w:pPr>
              <w:rPr>
                <w:rFonts w:hint="eastAsia"/>
              </w:rPr>
            </w:pPr>
            <w:r>
              <w:rPr>
                <w:rFonts w:hint="eastAsia"/>
              </w:rPr>
              <w:t>迭代次数随n增加（2→8次，10→20次），但误差下降速率稳定；</w:t>
            </w:r>
          </w:p>
          <w:p w14:paraId="1ED07E08">
            <w:pPr>
              <w:rPr>
                <w:rFonts w:hint="eastAsia"/>
              </w:rPr>
            </w:pPr>
            <w:r>
              <w:rPr>
                <w:rFonts w:hint="eastAsia"/>
              </w:rPr>
              <w:t>高阶n（如n=10）初始误差波动大，但算法仍能通过节点调整收敛到最优解。</w:t>
            </w:r>
          </w:p>
          <w:p w14:paraId="3CA229E8">
            <w:pPr>
              <w:rPr>
                <w:rFonts w:hint="eastAsia"/>
                <w:lang w:val="en-US" w:eastAsia="zh-CN"/>
              </w:rPr>
            </w:pPr>
          </w:p>
          <w:p w14:paraId="27FC85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Remes算法的优点：</w:t>
            </w:r>
          </w:p>
          <w:p w14:paraId="5FD925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·逼近精读极高：满足切比雪夫交错定理，实现最小偏差</w:t>
            </w:r>
          </w:p>
          <w:p w14:paraId="20FD57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·彻底抑制龙格现象：最优节点趋近切比雪夫节点，使误差函数在区间内均匀振荡，避免局部误差激增</w:t>
            </w:r>
          </w:p>
          <w:p w14:paraId="2C15EC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·误差可控性强：算法通过动态调整节点，强制误差极值点符号交替，确保逼近误差始终向理论最小值收敛</w:t>
            </w:r>
          </w:p>
          <w:p w14:paraId="4A8DA3AD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·适用范围广：对任意</w:t>
            </w:r>
            <m:oMath>
              <m:r>
                <m:rPr/>
                <w:rPr>
                  <w:rFonts w:hint="default" w:ascii="DejaVu Math TeX Gyre" w:hAnsi="DejaVu Math TeX Gyre"/>
                  <w:sz w:val="21"/>
                </w:rPr>
                <m:t>f(x)∈C[a,b]</m:t>
              </m:r>
            </m:oMath>
            <w:r>
              <w:rPr>
                <w:rFonts w:hint="eastAsia" w:hAnsi="DejaVu Math TeX Gyre"/>
                <w:i w:val="0"/>
                <w:sz w:val="21"/>
                <w:lang w:eastAsia="zh-CN"/>
              </w:rPr>
              <w:t>，</w:t>
            </w: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均存在唯一的最佳一致逼近多项式，Remes算法可数值求解</w:t>
            </w:r>
          </w:p>
          <w:p w14:paraId="3918D42A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0BCE0CD6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Remes算法的缺点：</w:t>
            </w:r>
          </w:p>
          <w:p w14:paraId="21E02FE4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·计算复杂度高：需反复求解线性方程组（节点调整）+ 全局误差扫描，计算量远高于等距节点插值</w:t>
            </w:r>
          </w:p>
          <w:p w14:paraId="5988455B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·对初始节点敏感：算法依赖初始交错点组的合理性，初始偏差过大会使极值点搜索陷入局部最优</w:t>
            </w:r>
          </w:p>
          <w:p w14:paraId="18A00FD3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·实现难度大：涉及非线性优化与数值稳定性问题，代码实现需兼顾效率与鲁棒性</w:t>
            </w:r>
          </w:p>
          <w:p w14:paraId="54E3E4C7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·对函数光滑性要求高：依赖误差函数导数的连续性（极值点需通过导数为零判断），非光滑函数不适用</w:t>
            </w:r>
          </w:p>
          <w:p w14:paraId="26CEFEBA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</w:p>
          <w:p w14:paraId="62D0B106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Remes算法的适用场景：</w:t>
            </w:r>
          </w:p>
          <w:p w14:paraId="637EE215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·高精读一致逼近要求</w:t>
            </w:r>
          </w:p>
          <w:p w14:paraId="5B5466E1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·光滑函数逼近</w:t>
            </w:r>
          </w:p>
          <w:p w14:paraId="219A9C94">
            <w:pPr>
              <w:rPr>
                <w:rFonts w:hint="eastAsia" w:hAnsi="DejaVu Math TeX Gyre"/>
                <w:i w:val="0"/>
                <w:sz w:val="21"/>
                <w:lang w:val="en-US" w:eastAsia="zh-CN"/>
              </w:rPr>
            </w:pPr>
            <w:r>
              <w:rPr>
                <w:rFonts w:hint="eastAsia" w:hAnsi="DejaVu Math TeX Gyre"/>
                <w:i w:val="0"/>
                <w:sz w:val="21"/>
                <w:lang w:val="en-US" w:eastAsia="zh-CN"/>
              </w:rPr>
              <w:t>·区间固定的全局逼近</w:t>
            </w:r>
          </w:p>
          <w:p w14:paraId="27FA5798">
            <w:pPr>
              <w:rPr>
                <w:rFonts w:hint="default" w:hAnsi="DejaVu Math TeX Gyre"/>
                <w:i w:val="0"/>
                <w:sz w:val="21"/>
                <w:lang w:val="en-US" w:eastAsia="zh-CN"/>
              </w:rPr>
            </w:pPr>
          </w:p>
          <w:p w14:paraId="43A9B437">
            <w:pPr>
              <w:rPr>
                <w:rFonts w:hint="eastAsia"/>
              </w:rPr>
            </w:pPr>
            <w:r>
              <w:rPr>
                <w:rFonts w:hint="eastAsia"/>
              </w:rPr>
              <w:t>（2）上机实验中遇到问题及其解决方案</w:t>
            </w:r>
          </w:p>
          <w:p w14:paraId="4A094B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遇到的问题：初始等距节点误差过大</w:t>
            </w:r>
          </w:p>
          <w:p w14:paraId="1D6CA6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原因分析：龙格现象导致中间区域误差集中</w:t>
            </w:r>
          </w:p>
          <w:p w14:paraId="394012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解决方案：增加精细采样点的数量</w:t>
            </w:r>
          </w:p>
          <w:p w14:paraId="19303981">
            <w:pPr>
              <w:rPr>
                <w:rFonts w:hint="default"/>
                <w:lang w:val="en-US" w:eastAsia="zh-CN"/>
              </w:rPr>
            </w:pPr>
          </w:p>
          <w:p w14:paraId="6BCD5719">
            <w:r>
              <w:rPr>
                <w:rFonts w:hint="eastAsia"/>
              </w:rPr>
              <w:t>（3）算法改进及其建议</w:t>
            </w:r>
          </w:p>
          <w:p w14:paraId="349A5D9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1. </w:t>
            </w:r>
            <w:r>
              <w:rPr>
                <w:rFonts w:hint="eastAsia"/>
              </w:rPr>
              <w:t>极值点搜索升级：用牛顿法替代差分法查找误差函数极值点，提升节点调整精度；</w:t>
            </w:r>
          </w:p>
          <w:p w14:paraId="3A9570F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2. </w:t>
            </w:r>
            <w:r>
              <w:rPr>
                <w:rFonts w:hint="eastAsia"/>
              </w:rPr>
              <w:t>自适应采样：在误差较大的区域动态加密采样点，避免固定采样的精度浪费；</w:t>
            </w:r>
          </w:p>
          <w:p w14:paraId="7A30D6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3. </w:t>
            </w:r>
            <w:r>
              <w:rPr>
                <w:rFonts w:hint="eastAsia"/>
              </w:rPr>
              <w:t xml:space="preserve">并行加速：对不同 n的Remes算法并行执行，整体实验时间可缩短60%以上。  </w:t>
            </w:r>
          </w:p>
        </w:tc>
      </w:tr>
    </w:tbl>
    <w:p w14:paraId="43571B2B">
      <w:pPr>
        <w:rPr>
          <w:rFonts w:hint="eastAsia"/>
        </w:rPr>
      </w:pPr>
    </w:p>
    <w:p w14:paraId="0514F456">
      <w:pPr>
        <w:rPr>
          <w:rFonts w:hint="eastAsia"/>
        </w:rPr>
      </w:pPr>
    </w:p>
    <w:tbl>
      <w:tblPr>
        <w:tblStyle w:val="7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7DB7819F">
        <w:trPr>
          <w:trHeight w:val="13195" w:hRule="atLeast"/>
        </w:trPr>
        <w:tc>
          <w:tcPr>
            <w:tcW w:w="8235" w:type="dxa"/>
            <w:noWrap w:val="0"/>
            <w:vAlign w:val="top"/>
          </w:tcPr>
          <w:p w14:paraId="39CA1997">
            <w:pPr>
              <w:rPr>
                <w:rFonts w:hint="eastAsia"/>
                <w:b/>
                <w:sz w:val="44"/>
              </w:rPr>
            </w:pPr>
          </w:p>
        </w:tc>
      </w:tr>
    </w:tbl>
    <w:p w14:paraId="1D586CFB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4FE074FF">
      <w:pPr>
        <w:rPr>
          <w:rFonts w:hint="eastAsia"/>
        </w:rPr>
      </w:pP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2EB36B1"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5D93F25C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39B578D4">
            <w:r>
              <w:rPr>
                <w:rFonts w:hint="eastAsia"/>
              </w:rPr>
              <w:t>1. 通过本次实验，成功实现了一致逼近、最佳一致逼近、偏差、最小偏差、交错点的算法编程</w:t>
            </w:r>
          </w:p>
          <w:p w14:paraId="2C5AC897">
            <w:r>
              <w:rPr>
                <w:rFonts w:hint="eastAsia"/>
              </w:rPr>
              <w:t>2. 编程近似计算函数的最佳一致逼近多项式并进行可视化展示</w:t>
            </w:r>
            <w:bookmarkStart w:id="0" w:name="_GoBack"/>
            <w:bookmarkEnd w:id="0"/>
          </w:p>
          <w:p w14:paraId="32C043A3">
            <w:r>
              <w:rPr>
                <w:rFonts w:hint="eastAsia"/>
              </w:rPr>
              <w:t>3. 比较了不同方法的性能特点，加深了对数值计算方法的理解</w:t>
            </w:r>
          </w:p>
          <w:p w14:paraId="43BDEE36">
            <w:pPr>
              <w:rPr>
                <w:rFonts w:hint="eastAsia"/>
              </w:rPr>
            </w:pPr>
            <w:r>
              <w:rPr>
                <w:rFonts w:hint="eastAsia"/>
              </w:rPr>
              <w:t>4. 掌握了数值实验的基本流程和结果分析方法</w:t>
            </w:r>
          </w:p>
          <w:p w14:paraId="65CF1E95">
            <w:pPr>
              <w:rPr>
                <w:rFonts w:hint="eastAsia"/>
              </w:rPr>
            </w:pPr>
          </w:p>
          <w:p w14:paraId="43244D9C">
            <w:pPr>
              <w:rPr>
                <w:rFonts w:hint="eastAsia"/>
              </w:rPr>
            </w:pPr>
          </w:p>
          <w:p w14:paraId="0FCDA2FB">
            <w:pPr>
              <w:rPr>
                <w:rFonts w:hint="eastAsia"/>
              </w:rPr>
            </w:pPr>
          </w:p>
          <w:p w14:paraId="473A38EA">
            <w:pPr>
              <w:rPr>
                <w:rFonts w:hint="eastAsia"/>
              </w:rPr>
            </w:pPr>
          </w:p>
          <w:p w14:paraId="736893D7">
            <w:pPr>
              <w:rPr>
                <w:rFonts w:hint="eastAsia"/>
              </w:rPr>
            </w:pPr>
          </w:p>
          <w:p w14:paraId="74B1F7D9">
            <w:pPr>
              <w:rPr>
                <w:rFonts w:hint="eastAsia"/>
              </w:rPr>
            </w:pPr>
          </w:p>
          <w:p w14:paraId="794D5065">
            <w:pPr>
              <w:rPr>
                <w:rFonts w:hint="eastAsia"/>
              </w:rPr>
            </w:pPr>
          </w:p>
          <w:p w14:paraId="24EA6484">
            <w:pPr>
              <w:rPr>
                <w:rFonts w:hint="eastAsia"/>
              </w:rPr>
            </w:pPr>
          </w:p>
          <w:p w14:paraId="6B7150C7">
            <w:pPr>
              <w:rPr>
                <w:rFonts w:hint="eastAsia"/>
              </w:rPr>
            </w:pPr>
          </w:p>
          <w:p w14:paraId="5C451428">
            <w:pPr>
              <w:rPr>
                <w:rFonts w:hint="eastAsia"/>
              </w:rPr>
            </w:pPr>
          </w:p>
          <w:p w14:paraId="70BBF73A">
            <w:pPr>
              <w:rPr>
                <w:rFonts w:hint="eastAsia"/>
              </w:rPr>
            </w:pPr>
          </w:p>
          <w:p w14:paraId="0210F3A1">
            <w:pPr>
              <w:rPr>
                <w:rFonts w:hint="eastAsia"/>
              </w:rPr>
            </w:pPr>
          </w:p>
          <w:p w14:paraId="79452C49">
            <w:pPr>
              <w:rPr>
                <w:rFonts w:hint="eastAsia"/>
                <w:b/>
                <w:sz w:val="44"/>
              </w:rPr>
            </w:pPr>
          </w:p>
        </w:tc>
      </w:tr>
      <w:tr w14:paraId="4B535561"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6F000405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2F28817C">
            <w:pPr>
              <w:rPr>
                <w:rFonts w:hint="eastAsia"/>
              </w:rPr>
            </w:pPr>
          </w:p>
          <w:p w14:paraId="5060DC29">
            <w:pPr>
              <w:rPr>
                <w:rFonts w:hint="eastAsia"/>
              </w:rPr>
            </w:pPr>
          </w:p>
          <w:p w14:paraId="34264D5D">
            <w:pPr>
              <w:rPr>
                <w:rFonts w:hint="eastAsia"/>
              </w:rPr>
            </w:pPr>
          </w:p>
          <w:p w14:paraId="3D62144B">
            <w:pPr>
              <w:rPr>
                <w:rFonts w:hint="eastAsia"/>
              </w:rPr>
            </w:pPr>
          </w:p>
          <w:p w14:paraId="40127473">
            <w:pPr>
              <w:rPr>
                <w:rFonts w:hint="eastAsia"/>
              </w:rPr>
            </w:pPr>
          </w:p>
          <w:p w14:paraId="6FFD5E5A">
            <w:pPr>
              <w:rPr>
                <w:rFonts w:hint="eastAsia"/>
              </w:rPr>
            </w:pPr>
          </w:p>
          <w:p w14:paraId="40C2ED08">
            <w:pPr>
              <w:rPr>
                <w:rFonts w:hint="eastAsia"/>
              </w:rPr>
            </w:pPr>
          </w:p>
          <w:p w14:paraId="7F81E754">
            <w:pPr>
              <w:rPr>
                <w:rFonts w:hint="eastAsia"/>
              </w:rPr>
            </w:pPr>
          </w:p>
          <w:p w14:paraId="22DF5AD3">
            <w:pPr>
              <w:rPr>
                <w:rFonts w:hint="eastAsia"/>
              </w:rPr>
            </w:pPr>
          </w:p>
          <w:p w14:paraId="699308E1">
            <w:pPr>
              <w:rPr>
                <w:rFonts w:hint="eastAsia"/>
              </w:rPr>
            </w:pPr>
          </w:p>
          <w:p w14:paraId="74CAFE42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2AF56FD0">
            <w:pPr>
              <w:rPr>
                <w:rFonts w:hint="eastAsia"/>
              </w:rPr>
            </w:pPr>
          </w:p>
          <w:p w14:paraId="4515C0D8">
            <w:pPr>
              <w:rPr>
                <w:rFonts w:hint="eastAsia"/>
              </w:rPr>
            </w:pPr>
          </w:p>
          <w:p w14:paraId="2B81F5AE"/>
          <w:p w14:paraId="367B9DFE"/>
          <w:p w14:paraId="3B6681A2"/>
          <w:p w14:paraId="242DDA05"/>
          <w:p w14:paraId="4DBD9FD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1ADBFB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69F19B68"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53185E28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21002E93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40365F56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8EC67"/>
    <w:multiLevelType w:val="singleLevel"/>
    <w:tmpl w:val="DFC8EC67"/>
    <w:lvl w:ilvl="0" w:tentative="0">
      <w:start w:val="1"/>
      <w:numFmt w:val="decimal"/>
      <w:suff w:val="space"/>
      <w:lvlText w:val="%1）"/>
      <w:lvlJc w:val="left"/>
    </w:lvl>
  </w:abstractNum>
  <w:abstractNum w:abstractNumId="1">
    <w:nsid w:val="E89EABBA"/>
    <w:multiLevelType w:val="multilevel"/>
    <w:tmpl w:val="E89EABB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F7F35C3"/>
    <w:multiLevelType w:val="multilevel"/>
    <w:tmpl w:val="EF7F35C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FC6EA45A"/>
    <w:multiLevelType w:val="singleLevel"/>
    <w:tmpl w:val="FC6EA45A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BEF303E"/>
    <w:multiLevelType w:val="singleLevel"/>
    <w:tmpl w:val="6BEF303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1E9BC003"/>
    <w:rsid w:val="2AC75900"/>
    <w:rsid w:val="399A53BF"/>
    <w:rsid w:val="77FD7439"/>
    <w:rsid w:val="7DDF3B6C"/>
    <w:rsid w:val="9DFF778C"/>
    <w:rsid w:val="EF5695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页眉 字符"/>
    <w:link w:val="5"/>
    <w:uiPriority w:val="0"/>
    <w:rPr>
      <w:kern w:val="2"/>
      <w:sz w:val="18"/>
      <w:szCs w:val="18"/>
    </w:rPr>
  </w:style>
  <w:style w:type="character" w:customStyle="1" w:styleId="13">
    <w:name w:val="页脚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7567</Words>
  <Characters>12746</Characters>
  <Lines>90</Lines>
  <Paragraphs>78</Paragraphs>
  <TotalTime>1</TotalTime>
  <ScaleCrop>false</ScaleCrop>
  <LinksUpToDate>false</LinksUpToDate>
  <CharactersWithSpaces>15925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2006-04-01T10:02:00Z</dcterms:created>
  <dc:creator>d</dc:creator>
  <cp:lastModifiedBy>WPS_1647091957</cp:lastModifiedBy>
  <cp:lastPrinted>2006-09-05T14:46:00Z</cp:lastPrinted>
  <dcterms:modified xsi:type="dcterms:W3CDTF">2026-06-16T19:17:24Z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5CAC321F0194FD94C430316AAE1745FF_43</vt:lpwstr>
  </property>
</Properties>
</file>