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widowControl/>
        <w:spacing w:after="120"/>
      </w:pPr>
      <w:r>
        <w:t xml:space="preserve">HPB systemic treatment matrix</w:t>
      </w:r>
    </w:p>
    <w:p>
      <w:pPr>
        <w:pStyle w:val="Normal"/>
        <w:widowControl/>
        <w:spacing w:after="120"/>
      </w:pPr>
      <w:r>
        <w:t xml:space="preserve">UTHealth Houston and Memorial Hermann | Working reference | 2026-10-25 04:38 CDT</w:t>
      </w:r>
    </w:p>
    <w:p>
      <w:pPr>
        <w:pStyle w:val="Normal"/>
        <w:widowControl/>
        <w:spacing w:after="120"/>
      </w:pPr>
      <w:r>
        <w:t xml:space="preserve">A companion to the cancer roadmaps for selecting systemic treatment by tumor, intent, biomarker and patient fitness. It is not a dosing order set, a transplant eligibility rule or a complete replacement of the detailed roadmaps. Local approval, current label and pharmacy verification remain necessary before prescribing.</w:t>
      </w:r>
    </w:p>
    <w:p>
      <w:pPr>
        <w:pStyle w:val="Normal"/>
        <w:widowControl/>
        <w:spacing w:after="120"/>
      </w:pPr>
      <w:r>
        <w:t xml:space="preserve">Read each row across: clinical setting, required selection and safety information, then evidence and limits. Row order and cross-trial survival medians do not rank regimens. A primary phase III trial, a single-arm trial, a guideline recommendation and an extrapolated regimen are not the same level of evidence.</w:t>
      </w:r>
    </w:p>
    <w:p>
      <w:pPr>
        <w:pStyle w:val="Normal"/>
        <w:widowControl/>
        <w:spacing w:after="120"/>
      </w:pPr>
      <w:r>
        <w:t xml:space="preserve">Scope: HCC; iCCA and pCCA; CRLM; PDAC; pancreatic and other GEP neuroendocrine tumors including NELM; ampullary carcinoma; combined HCC CCA; and shared molecular options. Benign and cyst surveillance pathways are outside this systemic anticancer matrix.</w:t>
      </w:r>
    </w:p>
    <w:p>
      <w:pPr>
        <w:pStyle w:val="Heading1"/>
        <w:widowControl/>
        <w:keepNext/>
      </w:pPr>
      <w:r>
        <w:t xml:space="preserve">Before the first dose</w:t>
      </w:r>
    </w:p>
    <w:p>
      <w:pPr>
        <w:pStyle w:val="Normal"/>
        <w:widowControl/>
        <w:spacing w:after="120"/>
        <w:numPr>
          <w:ilvl w:val="0"/>
          <w:numId w:val="5"/>
        </w:numPr>
      </w:pPr>
      <w:r>
        <w:t xml:space="preserve">Document histology or accepted diagnostic pathway, stage, resectability, treatment intent and expected reassessment date. Name the clinician who will return the patient to surgical or transplant MDT.</w:t>
      </w:r>
    </w:p>
    <w:p>
      <w:pPr>
        <w:pStyle w:val="Normal"/>
        <w:widowControl/>
        <w:spacing w:after="120"/>
        <w:numPr>
          <w:ilvl w:val="0"/>
          <w:numId w:val="5"/>
        </w:numPr>
      </w:pPr>
      <w:r>
        <w:t xml:space="preserve">Review ECOG, organ reserve, CBC, renal and liver tests, neuropathy, infection, nutrition, concurrent medication and pregnancy potential where relevant. Confirm fluoropyrimidine, irinotecan and other agent-specific pharmacogenetic and label requirements with pharmacy.</w:t>
      </w:r>
    </w:p>
    <w:p>
      <w:pPr>
        <w:pStyle w:val="Normal"/>
        <w:widowControl/>
        <w:spacing w:after="120"/>
        <w:numPr>
          <w:ilvl w:val="0"/>
          <w:numId w:val="5"/>
        </w:numPr>
      </w:pPr>
      <w:r>
        <w:t xml:space="preserve">For ICI, assess autoimmune disease, prior immune toxicity, active infection and prior or planned transplant. For anti-VEGF or a TKI, assess bleeding, blood pressure, proteinuria, wound healing and operative timing.</w:t>
      </w:r>
    </w:p>
    <w:p>
      <w:pPr>
        <w:pStyle w:val="Normal"/>
        <w:widowControl/>
        <w:spacing w:after="120"/>
        <w:numPr>
          <w:ilvl w:val="0"/>
          <w:numId w:val="5"/>
        </w:numPr>
      </w:pPr>
      <w:r>
        <w:t xml:space="preserve">Before a new line, verify progression versus toxicity, prior drugs and best response. Reconsider local therapy, surgery, trial access and supportive care; a drug list alone is not a sequence.</w:t>
      </w:r>
    </w:p>
    <w:p>
      <w:pPr>
        <w:pStyle w:val="Heading1"/>
        <w:widowControl/>
        <w:keepNext/>
        <w:pageBreakBefore/>
      </w:pPr>
      <w:r>
        <w:t xml:space="preserve">Hepatocellular carcinoma</w:t>
      </w:r>
    </w:p>
    <w:p>
      <w:pPr>
        <w:pStyle w:val="Normal"/>
        <w:widowControl/>
        <w:spacing w:after="120"/>
      </w:pPr>
      <w:r>
        <w:t xml:space="preserve">Full roadmap context: </w:t>
      </w:r>
      <w:hyperlink r:id="rId193">
        <w:r>
          <w:rPr>
            <w:color w:val="0563C1"/>
            <w:u w:val="single"/>
          </w:rPr>
          <w:t>HCC roadmap</w:t>
        </w:r>
      </w:hyperlink>
    </w:p>
    <w:p>
      <w:pPr>
        <w:pStyle w:val="Normal"/>
        <w:widowControl/>
        <w:spacing w:after="120"/>
      </w:pPr>
      <w:r>
        <w:t xml:space="preserve">Use this matrix after staging, liver-reserve and performance assessment. Most pivotal combination trials enrolled Child-Pugh A and ECOG 0–1. Selected Child-Pugh B decisions need individual review; decompensated cirrhosis is not a routine combination-treatment setting. Row order and cross-trial median survival do not rank efficacy. Pharmacy must verify current formulation, dose, schedule, organ-function changes and interactions; this is not an administration order set.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[1]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+PHVybD5odHRwczovL2RvaS5vcmcvMTAuMTAxNi9qLmpoZXAuMjAyNC4wOC4wMjg8L3VybD48L3JlbGF0ZWQtdXJscz48cGRmLXVybHMv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[2]</w:t>
      </w:r>
      <w:r>
        <w:fldChar w:fldCharType="end"/>
      </w:r>
    </w:p>
    <w:p>
      <w:pPr>
        <w:pStyle w:val="Normal"/>
        <w:widowControl/>
        <w:spacing w:after="120"/>
      </w:pPr>
      <w:r>
        <w:t xml:space="preserve">Before treatment, document CBC, liver and renal tests, Child-Pugh, ECOG, hepatitis status and antiviral plan. Before ICI, assess autoimmune disease, prior transplant, infection and prior immune toxicity, with thyroid and other endocrine assessment as indicated. Before anti-VEGF treatment, assess bleeding/varices, blood pressure, proteinuria and planned surgery. Baseline endoscopy and variceal management should be current for atezolizumab–bevacizumab.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[1]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[3]</w:t>
      </w:r>
      <w:r>
        <w:fldChar w:fldCharType="end"/>
      </w:r>
    </w:p>
    <w:p>
      <w:pPr>
        <w:pStyle w:val="Heading2"/>
        <w:widowControl/>
        <w:keepNext/>
      </w:pPr>
      <w:r>
        <w:t xml:space="preserve">First line systemic therapy</w:t>
      </w:r>
    </w:p>
    <w:tbl>
      <w:tblPr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900"/>
        <w:gridCol w:w="4000"/>
        <w:gridCol w:w="4180"/>
      </w:tblGrid>
      <w:tr>
        <w:trPr>
          <w:cantSplit/>
          <w:tblHeader/>
        </w:trPr>
        <w:tc>
          <w:tcPr>
            <w:tcW w:w="19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Option / setting</w:t>
            </w:r>
          </w:p>
        </w:tc>
        <w:tc>
          <w:tcPr>
            <w:tcW w:w="40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Selection and safety</w:t>
            </w:r>
          </w:p>
        </w:tc>
        <w:tc>
          <w:tcPr>
            <w:tcW w:w="418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Evidence and limitations</w:t>
            </w:r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Atezolizumab plus bevacizumab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First-line combination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An ICI-based option when immune treatment and anti-VEGF therapy are appropriate. Assess and manage varices, recent bleeding, blood pressure, proteinuria and operative timing. Viral etiology is not required.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IMbrave150 updated analysis: median OS 19.2 versus 13.4 months with sorafenib, HR 0.66. Mainly Child-Pugh A and ECOG 0–1. Not a head-to-head comparison with the other ICI combinations.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+PHVybD5odHRwczovL2RvaS5vcmcvMTAuMTAxNi9qLmpoZXAuMjAyNC4wOC4wMjg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[3]</w:t>
            </w:r>
            <w:r>
              <w:fldChar w:fldCharType="end"/>
            </w:r>
            <w:r>
              <w:br/>
            </w:r>
            <w:hyperlink r:id="rId202">
              <w:r>
                <w:rPr>
                  <w:color w:val="0563C1"/>
                  <w:u w:val="single"/>
                </w:rPr>
                <w:t>[4] source</w:t>
              </w:r>
            </w:hyperlink>
            <w:r>
              <w:t xml:space="preserve"> · </w:t>
            </w:r>
            <w:hyperlink r:id="rId203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04">
              <w:r>
                <w:rPr>
                  <w:color w:val="0563C1"/>
                  <w:u w:val="single"/>
                </w:rPr>
                <w:t>[2] source</w:t>
              </w:r>
            </w:hyperlink>
            <w:r>
              <w:t xml:space="preserve"> · </w:t>
            </w:r>
            <w:hyperlink r:id="rId205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06">
              <w:r>
                <w:rPr>
                  <w:color w:val="0563C1"/>
                  <w:u w:val="single"/>
                </w:rPr>
                <w:t>[3] source</w:t>
              </w:r>
            </w:hyperlink>
            <w:r>
              <w:t xml:space="preserve"> · </w:t>
            </w:r>
            <w:hyperlink r:id="rId207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Tremelimumab plus durvalumab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STRIDE first line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Single priming tremelimumab dose followed by durvalumab maintenance. An anti-VEGF-free option if dual-checkpoint therapy is appropriate. Immune-related toxicity remains relevant.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HIMALAYA: median OS 16.4 versus 13.8 months with sorafenib, HR 0.78. No head-to-head superiority over atezolizumab–bevacizumab or nivolumab–ipilimumab; no nine-month patient-selection rule.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[6]</w:t>
            </w:r>
            <w:r>
              <w:fldChar w:fldCharType="end"/>
            </w:r>
            <w:r>
              <w:br/>
            </w:r>
            <w:hyperlink r:id="rId208">
              <w:r>
                <w:rPr>
                  <w:color w:val="0563C1"/>
                  <w:u w:val="single"/>
                </w:rPr>
                <w:t>[5] source</w:t>
              </w:r>
            </w:hyperlink>
            <w:r>
              <w:t xml:space="preserve"> · </w:t>
            </w:r>
            <w:hyperlink r:id="rId209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10">
              <w:r>
                <w:rPr>
                  <w:color w:val="0563C1"/>
                  <w:u w:val="single"/>
                </w:rPr>
                <w:t>[6] source</w:t>
              </w:r>
            </w:hyperlink>
            <w:r>
              <w:t xml:space="preserve"> · </w:t>
            </w:r>
            <w:hyperlink r:id="rId211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Nivolumab plus ipilimumab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First-line combination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Dual-checkpoint induction followed by nivolumab maintenance. Review immune-toxicity risk and the early mortality signal; do not infer safety before or after LT from nontransplant HCC trials.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CheckMate 9DW: median OS 23.7 versus 20.6 months with lenvatinib or sorafenib, HR 0.79. US first-line approval in April 2025. Cross-trial median OS does not rank the ICI combinations.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[7]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[8]</w:t>
            </w:r>
            <w:r>
              <w:fldChar w:fldCharType="end"/>
            </w:r>
            <w:r>
              <w:br/>
            </w:r>
            <w:hyperlink r:id="rId212">
              <w:r>
                <w:rPr>
                  <w:color w:val="0563C1"/>
                  <w:u w:val="single"/>
                </w:rPr>
                <w:t>[7] source</w:t>
              </w:r>
            </w:hyperlink>
            <w:r>
              <w:t xml:space="preserve"> · </w:t>
            </w:r>
            <w:hyperlink r:id="rId213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14">
              <w:r>
                <w:rPr>
                  <w:color w:val="0563C1"/>
                  <w:u w:val="single"/>
                </w:rPr>
                <w:t>[8] source</w:t>
              </w:r>
            </w:hyperlink>
            <w:r>
              <w:t xml:space="preserve"> · </w:t>
            </w:r>
            <w:hyperlink r:id="rId215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Lenvatinib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First-line TKI alternative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Consider when an ICI-containing regimen is unsuitable or after individualized review. Assess blood pressure, proteinuria, liver reserve, weight/appetite and operative timing. REFLECT excluded main portal-vein invasion, bile-duct invasion and at least 50% liver involvement; these are evidence boundaries, not universal label exclusions.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REFLECT: median OS 13.6 versus 12.3 months with sorafenib; noninferiority met, HR 0.92. Not proof of superiority or routine safety in decompensated cirrhosis.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[9]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+PHVybD5odHRwczovL3d3dy5uY2NuLm9yZy9wcm9mZXNzaW9uYWxzL3BoeXNpY2lhbl9nbHMvcGRmL2hjYy5wZGYjcGFnZT0xMD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[10]</w:t>
            </w:r>
            <w:r>
              <w:fldChar w:fldCharType="end"/>
            </w:r>
            <w:r>
              <w:br/>
            </w:r>
            <w:hyperlink r:id="rId216">
              <w:r>
                <w:rPr>
                  <w:color w:val="0563C1"/>
                  <w:u w:val="single"/>
                </w:rPr>
                <w:t>[9] source</w:t>
              </w:r>
            </w:hyperlink>
            <w:r>
              <w:t xml:space="preserve"> · </w:t>
            </w:r>
            <w:hyperlink r:id="rId217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18">
              <w:r>
                <w:rPr>
                  <w:color w:val="0563C1"/>
                  <w:u w:val="single"/>
                </w:rPr>
                <w:t>[10] source</w:t>
              </w:r>
            </w:hyperlink>
            <w:r>
              <w:t xml:space="preserve"> · </w:t>
            </w:r>
            <w:hyperlink r:id="rId219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Sorafenib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First-line TKI alternative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Consider when ICI-containing treatment is unsuitable. Monitor hand-foot skin toxicity, diarrhea, hypertension, weight and liver function. Reserve and anticipated benefit matter even when an oral agent is feasible.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Retain sorafenib as a guideline-supported TKI option when appropriate; not routine LT bridging or a way to treat an isolated AFP rise without a justified cancer indication.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Median OS 10.7 versus 7.9 months; HR 0.69 (0.55–0.87). Radiologic time to progression 5.5 versus 2.8 months, HR 0.58; this is not PFS. ORR 2% versus 1%, no complete responses. Historical placebo comparison, not a comparison with current ICI combinations. Grade 3 diarrhea and hand–foot reaction each 8%; dose interruptions/reductions frequent. Little evidence for decompensated cirrhosis.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[11]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[1]</w:t>
            </w:r>
            <w:r>
              <w:fldChar w:fldCharType="end"/>
            </w:r>
            <w:r>
              <w:br/>
            </w:r>
            <w:hyperlink r:id="rId220">
              <w:r>
                <w:rPr>
                  <w:color w:val="0563C1"/>
                  <w:u w:val="single"/>
                </w:rPr>
                <w:t>[11] source</w:t>
              </w:r>
            </w:hyperlink>
            <w:r>
              <w:t xml:space="preserve"> · </w:t>
            </w:r>
            <w:hyperlink r:id="rId221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22">
              <w:r>
                <w:rPr>
                  <w:color w:val="0563C1"/>
                  <w:u w:val="single"/>
                </w:rPr>
                <w:t>[1] source</w:t>
              </w:r>
            </w:hyperlink>
            <w:r>
              <w:t xml:space="preserve"> · </w:t>
            </w:r>
            <w:hyperlink r:id="rId223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Durvalumab alone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Other first-line option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Consider when combination treatment is unsuitable but PD-L1 therapy is acceptable. It is not an alternative when all ICI therapy is contraindicated. Guideline listing is separate from US-label approval of STRIDE.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HIMALAYA showed OS noninferiority to sorafenib. The trial was not designed to establish that durvalumab alone and STRIDE are equivalent. US HCC labeling specifies the combination with tremelimumab.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+PHVybD5odHRwczovL3d3dy5uY2NuLm9yZy9wcm9mZXNzaW9uYWxzL3BoeXNpY2lhbl9nbHMvcGRmL2hjYy5wZGYjcGFnZT0xMD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[10]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[6]</w:t>
            </w:r>
            <w:r>
              <w:fldChar w:fldCharType="end"/>
            </w:r>
            <w:r>
              <w:br/>
            </w:r>
            <w:hyperlink r:id="rId224">
              <w:r>
                <w:rPr>
                  <w:color w:val="0563C1"/>
                  <w:u w:val="single"/>
                </w:rPr>
                <w:t>[5] source</w:t>
              </w:r>
            </w:hyperlink>
            <w:r>
              <w:t xml:space="preserve"> · </w:t>
            </w:r>
            <w:hyperlink r:id="rId225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26">
              <w:r>
                <w:rPr>
                  <w:color w:val="0563C1"/>
                  <w:u w:val="single"/>
                </w:rPr>
                <w:t>[10] source</w:t>
              </w:r>
            </w:hyperlink>
            <w:r>
              <w:t xml:space="preserve"> · </w:t>
            </w:r>
            <w:hyperlink r:id="rId227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28">
              <w:r>
                <w:rPr>
                  <w:color w:val="0563C1"/>
                  <w:u w:val="single"/>
                </w:rPr>
                <w:t>[6] source</w:t>
              </w:r>
            </w:hyperlink>
            <w:r>
              <w:t xml:space="preserve"> · </w:t>
            </w:r>
            <w:hyperlink r:id="rId229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Tislelizumab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Other guideline-listed first-line option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An ICI option requiring oncology and formulary review. The checked US label does not include HCC; document the guideline-supported off-label rationale and immune-treatment eligibility.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RATIONALE-301: median OS 15.9 versus 14.1 months with sorafenib, HR 0.85. Noninferiority met; superiority not demonstrated. Guideline category 1 does not itself confer US regulatory approval.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[12]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+PHVybD5odHRwczovL3d3dy5uY2NuLm9yZy9wcm9mZXNzaW9uYWxzL3BoeXNpY2lhbl9nbHMvcGRmL2hjYy5wZGYjcGFnZT0xMD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[10]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[13]</w:t>
            </w:r>
            <w:r>
              <w:fldChar w:fldCharType="end"/>
            </w:r>
            <w:r>
              <w:br/>
            </w:r>
            <w:hyperlink r:id="rId230">
              <w:r>
                <w:rPr>
                  <w:color w:val="0563C1"/>
                  <w:u w:val="single"/>
                </w:rPr>
                <w:t>[12] source</w:t>
              </w:r>
            </w:hyperlink>
            <w:r>
              <w:t xml:space="preserve"> · </w:t>
            </w:r>
            <w:hyperlink r:id="rId231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32">
              <w:r>
                <w:rPr>
                  <w:color w:val="0563C1"/>
                  <w:u w:val="single"/>
                </w:rPr>
                <w:t>[10] source</w:t>
              </w:r>
            </w:hyperlink>
            <w:r>
              <w:t xml:space="preserve"> · </w:t>
            </w:r>
            <w:hyperlink r:id="rId233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34">
              <w:r>
                <w:rPr>
                  <w:color w:val="0563C1"/>
                  <w:u w:val="single"/>
                </w:rPr>
                <w:t>[13] source</w:t>
              </w:r>
            </w:hyperlink>
            <w:r>
              <w:t xml:space="preserve"> · </w:t>
            </w:r>
            <w:hyperlink r:id="rId235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Pembrolizumab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Other guideline-listed first-line option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 category 2B option in the locally held NCCN v2.2026, not a preferred default and not a US HCC-labeled first-line indication. Requires an explicit oncology and formulary rationale.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First-line support includes nonrandomized phase II evidence; do not borrow the second-line KEYNOTE-394 randomized result to imply a first-line phase III comparison. See guideline evidence list and current label.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+PHVybD5odHRwczovL3d3dy5uY2NuLm9yZy9wcm9mZXNzaW9uYWxzL3BoeXNpY2lhbl9nbHMvcGRmL2hjYy5wZGYjcGFnZT0xMD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[10]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[14]</w:t>
            </w:r>
            <w:r>
              <w:fldChar w:fldCharType="end"/>
            </w:r>
            <w:r>
              <w:br/>
            </w:r>
            <w:hyperlink r:id="rId236">
              <w:r>
                <w:rPr>
                  <w:color w:val="0563C1"/>
                  <w:u w:val="single"/>
                </w:rPr>
                <w:t>[10] source</w:t>
              </w:r>
            </w:hyperlink>
            <w:r>
              <w:t xml:space="preserve"> · </w:t>
            </w:r>
            <w:hyperlink r:id="rId237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38">
              <w:r>
                <w:rPr>
                  <w:color w:val="0563C1"/>
                  <w:u w:val="single"/>
                </w:rPr>
                <w:t>[14] source</w:t>
              </w:r>
            </w:hyperlink>
            <w:r>
              <w:t xml:space="preserve"> · </w:t>
            </w:r>
            <w:hyperlink r:id="rId239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</w:tbl>
    <w:p>
      <w:pPr>
        <w:pStyle w:val="Normal"/>
        <w:widowControl/>
        <w:spacing w:after="120"/>
      </w:pPr>
      <w:r>
        <w:t xml:space="preserve"/>
      </w:r>
    </w:p>
    <w:p>
      <w:pPr>
        <w:pStyle w:val="Heading2"/>
        <w:widowControl/>
        <w:keepNext/>
      </w:pPr>
      <w:r>
        <w:t xml:space="preserve">Subsequent systemic therapy</w:t>
      </w:r>
    </w:p>
    <w:tbl>
      <w:tblPr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900"/>
        <w:gridCol w:w="4000"/>
        <w:gridCol w:w="4180"/>
      </w:tblGrid>
      <w:tr>
        <w:trPr>
          <w:cantSplit/>
          <w:tblHeader/>
        </w:trPr>
        <w:tc>
          <w:tcPr>
            <w:tcW w:w="19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Option / setting</w:t>
            </w:r>
          </w:p>
        </w:tc>
        <w:tc>
          <w:tcPr>
            <w:tcW w:w="40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Selection and safety</w:t>
            </w:r>
          </w:p>
        </w:tc>
        <w:tc>
          <w:tcPr>
            <w:tcW w:w="418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Evidence and limitations</w:t>
            </w:r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Cabozantinib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Subsequent treatment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Select according to prior drugs, reserve, performance status and toxicity. Monitor diarrhea, hand-foot toxicity, hypertension, weight and interactions.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CELESTIAL: median OS 10.2 versus 8.0 months with placebo, HR 0.76, in previously treated patients who had received sorafenib. Use after modern ICI combinations is an extrapolated sequence.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+aHR0cHM6Ly9kb2kub3JnLzEwLjEwNTYvTkVKTW9hMTcxNzAwM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[15]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+PHVybD5odHRwczovL3d3dy5uY2NuLm9yZy9wcm9mZXNzaW9uYWxzL3BoeXNpY2lhbl9nbHMvcGRmL2hjYy5wZGYjcGFnZT0xMD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[10]</w:t>
            </w:r>
            <w:r>
              <w:fldChar w:fldCharType="end"/>
            </w:r>
            <w:r>
              <w:br/>
            </w:r>
            <w:hyperlink r:id="rId240">
              <w:r>
                <w:rPr>
                  <w:color w:val="0563C1"/>
                  <w:u w:val="single"/>
                </w:rPr>
                <w:t>[15] source</w:t>
              </w:r>
            </w:hyperlink>
            <w:r>
              <w:t xml:space="preserve"> · </w:t>
            </w:r>
            <w:hyperlink r:id="rId241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42">
              <w:r>
                <w:rPr>
                  <w:color w:val="0563C1"/>
                  <w:u w:val="single"/>
                </w:rPr>
                <w:t>[10] source</w:t>
              </w:r>
            </w:hyperlink>
            <w:r>
              <w:t xml:space="preserve"> · </w:t>
            </w:r>
            <w:hyperlink r:id="rId243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Regorafenib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After tolerated sorafenib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Best-supported sequence is progression on sorafenib that was tolerated. Do not treat intolerance to sorafenib as the trial-defined population. Assess skin toxicity, blood pressure and hepatic reserve.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RESORCE: median OS 10.6 versus 7.8 months with placebo, HR 0.63. The study required sorafenib tolerance; the result does not establish an optimal post-ICI sequence.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+PHVybD5odHRwczovL2RvaS5vcmcvMTAuMTAxNi9TMDE0MC02NzM2KDE2KTMyNDUzLTk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[16]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+PHVybD5odHRwczovL3d3dy5uY2NuLm9yZy9wcm9mZXNzaW9uYWxzL3BoeXNpY2lhbl9nbHMvcGRmL2hjYy5wZGYjcGFnZT0xMD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[10]</w:t>
            </w:r>
            <w:r>
              <w:fldChar w:fldCharType="end"/>
            </w:r>
            <w:r>
              <w:br/>
            </w:r>
            <w:hyperlink r:id="rId244">
              <w:r>
                <w:rPr>
                  <w:color w:val="0563C1"/>
                  <w:u w:val="single"/>
                </w:rPr>
                <w:t>[16] source</w:t>
              </w:r>
            </w:hyperlink>
            <w:r>
              <w:t xml:space="preserve"> · </w:t>
            </w:r>
            <w:hyperlink r:id="rId245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46">
              <w:r>
                <w:rPr>
                  <w:color w:val="0563C1"/>
                  <w:u w:val="single"/>
                </w:rPr>
                <w:t>[10] source</w:t>
              </w:r>
            </w:hyperlink>
            <w:r>
              <w:t xml:space="preserve"> · </w:t>
            </w:r>
            <w:hyperlink r:id="rId247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Ramucirumab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AFP-selected subsequent treatment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AFP at least 400 ng/mL. Assess bleeding, hypertension, proteinuria and operative timing. Record prior therapy and whether the proposed sequence follows the label or guideline extrapolation.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REACH-2: median OS 8.5 versus 7.3 months with placebo, HR 0.71, after sorafenib. Benefit is not established for AFP below 400 ng/mL or as a randomized post-ICI comparison.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[17]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+PHVybD5odHRwczovL3d3dy5uY2NuLm9yZy9wcm9mZXNzaW9uYWxzL3BoeXNpY2lhbl9nbHMvcGRmL2hjYy5wZGYjcGFnZT0xMD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[10]</w:t>
            </w:r>
            <w:r>
              <w:fldChar w:fldCharType="end"/>
            </w:r>
            <w:r>
              <w:br/>
            </w:r>
            <w:hyperlink r:id="rId248">
              <w:r>
                <w:rPr>
                  <w:color w:val="0563C1"/>
                  <w:u w:val="single"/>
                </w:rPr>
                <w:t>[17] source</w:t>
              </w:r>
            </w:hyperlink>
            <w:r>
              <w:t xml:space="preserve"> · </w:t>
            </w:r>
            <w:hyperlink r:id="rId249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50">
              <w:r>
                <w:rPr>
                  <w:color w:val="0563C1"/>
                  <w:u w:val="single"/>
                </w:rPr>
                <w:t>[10] source</w:t>
              </w:r>
            </w:hyperlink>
            <w:r>
              <w:t xml:space="preserve"> · </w:t>
            </w:r>
            <w:hyperlink r:id="rId251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Pembrolizumab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Selected subsequent treatment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The checked US HCC indication is HBV-related HCC after prior systemic therapy other than a PD-1/PD-L1 regimen. A different use needs a separate tumor-agnostic indication or explicit guideline/off-label rationale.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KEYNOTE-394: median OS 14.6 versus 13.0 months with placebo, HR 0.79, in an Asian previously treated population. Does not establish benefit from routine PD-1 rechallenge after prior ICI failure.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+aHR0cHM6Ly9kb2kub3JnLzEwLjEyMDAvSkNPLjIyLjAwNjIw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[18]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[14]</w:t>
            </w:r>
            <w:r>
              <w:fldChar w:fldCharType="end"/>
            </w:r>
            <w:r>
              <w:br/>
            </w:r>
            <w:hyperlink r:id="rId252">
              <w:r>
                <w:rPr>
                  <w:color w:val="0563C1"/>
                  <w:u w:val="single"/>
                </w:rPr>
                <w:t>[18] source</w:t>
              </w:r>
            </w:hyperlink>
            <w:r>
              <w:t xml:space="preserve"> · </w:t>
            </w:r>
            <w:hyperlink r:id="rId253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54">
              <w:r>
                <w:rPr>
                  <w:color w:val="0563C1"/>
                  <w:u w:val="single"/>
                </w:rPr>
                <w:t>[14] source</w:t>
              </w:r>
            </w:hyperlink>
            <w:r>
              <w:t xml:space="preserve"> · </w:t>
            </w:r>
            <w:hyperlink r:id="rId255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Previously unused first-line regimen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Subsequent treatment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Consider an appropriate unused regimen after documenting prior exposure, best response, tolerance and reason for switching. After an ICI combination, a suitable TKI or a clinical trial is often considered; do not reset all patients to a single sequence.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Guidelines permit selected reuse of first-line options in later lines, but no comparative trial defines the best sequence after modern combinations. Pivotal later-line randomized trials largely followed sorafenib.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+PHVybD5odHRwczovL3d3dy5uY2NuLm9yZy9wcm9mZXNzaW9uYWxzL3BoeXNpY2lhbl9nbHMvcGRmL2hjYy5wZGYjcGFnZT0xMD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[10]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+PHVybD5odHRwczovL2RvaS5vcmcvMTAuMTAxNi9qLmpoZXAuMjAyNC4wOC4wMjg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[2]</w:t>
            </w:r>
            <w:r>
              <w:fldChar w:fldCharType="end"/>
            </w:r>
            <w:r>
              <w:br/>
            </w:r>
            <w:hyperlink r:id="rId256">
              <w:r>
                <w:rPr>
                  <w:color w:val="0563C1"/>
                  <w:u w:val="single"/>
                </w:rPr>
                <w:t>[10] source</w:t>
              </w:r>
            </w:hyperlink>
            <w:r>
              <w:t xml:space="preserve"> · </w:t>
            </w:r>
            <w:hyperlink r:id="rId257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58">
              <w:r>
                <w:rPr>
                  <w:color w:val="0563C1"/>
                  <w:u w:val="single"/>
                </w:rPr>
                <w:t>[2] source</w:t>
              </w:r>
            </w:hyperlink>
            <w:r>
              <w:t xml:space="preserve"> · </w:t>
            </w:r>
            <w:hyperlink r:id="rId259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Nivolumab alone or CTLA4-based salvage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Selected circumstances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Nivolumab monotherapy is a guideline-listed option for selected ICI-naive patients, not a current US HCC-labeled indication. In CTLA4-naive patients after PD-1/PD-L1 therapy, selected combination salvage needs specialist review; prefer a suitable trial.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Monotherapy support includes early-phase cohorts. Salvage nivolumab–ipilimumab or STRIDE after prior ICI is not supported by a definitive randomized sequencing comparison. Distinguish guideline use from current label and low-certainty retrospective evidence.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+PHVybD5odHRwczovL3d3dy5uY2NuLm9yZy9wcm9mZXNzaW9uYWxzL3BoeXNpY2lhbl9nbHMvcGRmL2hjYy5wZGYjcGFnZT0xMD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[10]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[8]</w:t>
            </w:r>
            <w:r>
              <w:fldChar w:fldCharType="end"/>
            </w:r>
            <w:r>
              <w:br/>
            </w:r>
            <w:hyperlink r:id="rId260">
              <w:r>
                <w:rPr>
                  <w:color w:val="0563C1"/>
                  <w:u w:val="single"/>
                </w:rPr>
                <w:t>[10] source</w:t>
              </w:r>
            </w:hyperlink>
            <w:r>
              <w:t xml:space="preserve"> · </w:t>
            </w:r>
            <w:hyperlink r:id="rId261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62">
              <w:r>
                <w:rPr>
                  <w:color w:val="0563C1"/>
                  <w:u w:val="single"/>
                </w:rPr>
                <w:t>[8] source</w:t>
              </w:r>
            </w:hyperlink>
            <w:r>
              <w:t xml:space="preserve"> · </w:t>
            </w:r>
            <w:hyperlink r:id="rId263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</w:tbl>
    <w:p>
      <w:pPr>
        <w:pStyle w:val="Normal"/>
        <w:widowControl/>
        <w:spacing w:after="120"/>
      </w:pPr>
      <w:r>
        <w:t xml:space="preserve"/>
      </w:r>
    </w:p>
    <w:p>
      <w:pPr>
        <w:pStyle w:val="Heading2"/>
        <w:widowControl/>
        <w:keepNext/>
      </w:pPr>
      <w:r>
        <w:t xml:space="preserve">Biomarker selected systemic therapy</w:t>
      </w:r>
    </w:p>
    <w:tbl>
      <w:tblPr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900"/>
        <w:gridCol w:w="4000"/>
        <w:gridCol w:w="4180"/>
      </w:tblGrid>
      <w:tr>
        <w:trPr>
          <w:cantSplit/>
          <w:tblHeader/>
        </w:trPr>
        <w:tc>
          <w:tcPr>
            <w:tcW w:w="19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Option / setting</w:t>
            </w:r>
          </w:p>
        </w:tc>
        <w:tc>
          <w:tcPr>
            <w:tcW w:w="40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Selection and safety</w:t>
            </w:r>
          </w:p>
        </w:tc>
        <w:tc>
          <w:tcPr>
            <w:tcW w:w="418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Evidence and limitations</w:t>
            </w:r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MSI-H or dMMR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Pembrolizumab or eligible dostarlimab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For appropriate recurrent or advanced disease, verify the molecular result, prior-treatment requirements and exact current tumor-agnostic label. Prior ICI exposure and graft-rejection risk remain relevant.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Rare findings in HCC. Evidence is largely tumor-agnostic rather than a dedicated HCC randomized comparison; a biomarker result does not establish LT eligibility.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+PHVybD5odHRwczovL3d3dy5uY2NuLm9yZy9wcm9mZXNzaW9uYWxzL3BoeXNpY2lhbl9nbHMvcGRmL2hjYy5wZGYjcGFnZT0xMD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[10]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[14]</w:t>
            </w:r>
            <w:r>
              <w:fldChar w:fldCharType="end"/>
            </w:r>
            <w:r>
              <w:br/>
            </w:r>
            <w:hyperlink r:id="rId264">
              <w:r>
                <w:rPr>
                  <w:color w:val="0563C1"/>
                  <w:u w:val="single"/>
                </w:rPr>
                <w:t>[10] source</w:t>
              </w:r>
            </w:hyperlink>
            <w:r>
              <w:t xml:space="preserve"> · </w:t>
            </w:r>
            <w:hyperlink r:id="rId265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66">
              <w:r>
                <w:rPr>
                  <w:color w:val="0563C1"/>
                  <w:u w:val="single"/>
                </w:rPr>
                <w:t>[14] source</w:t>
              </w:r>
            </w:hyperlink>
            <w:r>
              <w:t xml:space="preserve"> · </w:t>
            </w:r>
            <w:hyperlink r:id="rId267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NTRK fusion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Larotrectinib, entrectinib or repotrectinib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Confirm a qualifying NTRK fusion and the specific agent’s age, prior-treatment and resistance requirements. Select with molecular oncology; not for NTRK expression alone.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Tumor-agnostic evidence, not an HCC-specific head-to-head ranking. NTRK fusions are exceptionally uncommon in HCC.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+PHVybD5odHRwczovL3d3dy5uY2NuLm9yZy9wcm9mZXNzaW9uYWxzL3BoeXNpY2lhbl9nbHMvcGRmL2hjYy5wZGYjcGFnZT0xMD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[10]</w:t>
            </w:r>
            <w:r>
              <w:fldChar w:fldCharType="end"/>
            </w:r>
            <w:r>
              <w:br/>
            </w:r>
            <w:hyperlink r:id="rId268">
              <w:r>
                <w:rPr>
                  <w:color w:val="0563C1"/>
                  <w:u w:val="single"/>
                </w:rPr>
                <w:t>[10] source</w:t>
              </w:r>
            </w:hyperlink>
            <w:r>
              <w:t xml:space="preserve"> · </w:t>
            </w:r>
            <w:hyperlink r:id="rId269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RET fusion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Selpercatinib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Confirm a qualifying RET fusion and current tumor-agnostic indication. Review liver function, interactions and treatment alternatives.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Basket-trial evidence underlies selected use. Not a general HCC systemic regimen or a transplant-selection biomarker.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+PHVybD5odHRwczovL3d3dy5uY2NuLm9yZy9wcm9mZXNzaW9uYWxzL3BoeXNpY2lhbl9nbHMvcGRmL2hjYy5wZGYjcGFnZT0xMD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[10]</w:t>
            </w:r>
            <w:r>
              <w:fldChar w:fldCharType="end"/>
            </w:r>
            <w:r>
              <w:br/>
            </w:r>
            <w:hyperlink r:id="rId270">
              <w:r>
                <w:rPr>
                  <w:color w:val="0563C1"/>
                  <w:u w:val="single"/>
                </w:rPr>
                <w:t>[10] source</w:t>
              </w:r>
            </w:hyperlink>
            <w:r>
              <w:t xml:space="preserve"> · </w:t>
            </w:r>
            <w:hyperlink r:id="rId271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</w:tbl>
    <w:p>
      <w:pPr>
        <w:pStyle w:val="Normal"/>
        <w:widowControl/>
        <w:spacing w:after="120"/>
      </w:pPr>
      <w:r>
        <w:t xml:space="preserve"/>
      </w:r>
    </w:p>
    <w:p>
      <w:pPr>
        <w:pStyle w:val="Heading2"/>
        <w:widowControl/>
        <w:keepNext/>
      </w:pPr>
      <w:r>
        <w:t xml:space="preserve">Systemic treatment combined with TACE</w:t>
      </w:r>
    </w:p>
    <w:tbl>
      <w:tblPr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900"/>
        <w:gridCol w:w="4000"/>
        <w:gridCol w:w="4180"/>
      </w:tblGrid>
      <w:tr>
        <w:trPr>
          <w:cantSplit/>
          <w:tblHeader/>
        </w:trPr>
        <w:tc>
          <w:tcPr>
            <w:tcW w:w="19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Option / setting</w:t>
            </w:r>
          </w:p>
        </w:tc>
        <w:tc>
          <w:tcPr>
            <w:tcW w:w="40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Selection and safety</w:t>
            </w:r>
          </w:p>
        </w:tc>
        <w:tc>
          <w:tcPr>
            <w:tcW w:w="418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Evidence and limitations</w:t>
            </w:r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TACE plus lenvatinib and pembrolizumab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Selected embolization-eligible unresectable HCC under a defined oncology/IR pathway. Assess reserve, combined toxicity and treatment intent. Not routine LT bridging.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LEAP-012: randomized combination evidence with improved PFS. Do not equate PFS benefit with established LT access, post-LT survival or a universal survival advantage.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+PHVybD5odHRwczovL2RvaS5vcmcvMTAuMTAxNi9TMDE0MC02NzM2KDI0KTAyNTc1LTM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[19]</w:t>
            </w:r>
            <w:r>
              <w:fldChar w:fldCharType="end"/>
            </w:r>
            <w:r>
              <w:br/>
            </w:r>
            <w:hyperlink r:id="rId272">
              <w:r>
                <w:rPr>
                  <w:color w:val="0563C1"/>
                  <w:u w:val="single"/>
                </w:rPr>
                <w:t>[19] source</w:t>
              </w:r>
            </w:hyperlink>
            <w:r>
              <w:t xml:space="preserve"> · </w:t>
            </w:r>
            <w:hyperlink r:id="rId273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TACE plus durvalumab and bevacizumab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Selected embolization-eligible disease with immune and anti-VEGF safety assessment. Durvalumab without bevacizumab was a separate study arm, not an equivalent regimen.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EMERALD-1: PFS improved with durvalumab–bevacizumab; durvalumab alone did not show the same benefit. Combination results do not validate routine transplant bridging.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+PHVybD5odHRwczovL2RvaS5vcmcvMTAuMTAxNi9TMDE0MC02NzM2KDI0KTAyNTUxLTA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[20]</w:t>
            </w:r>
            <w:r>
              <w:fldChar w:fldCharType="end"/>
            </w:r>
            <w:r>
              <w:br/>
            </w:r>
            <w:hyperlink r:id="rId274">
              <w:r>
                <w:rPr>
                  <w:color w:val="0563C1"/>
                  <w:u w:val="single"/>
                </w:rPr>
                <w:t>[20] source</w:t>
              </w:r>
            </w:hyperlink>
            <w:r>
              <w:t xml:space="preserve"> · </w:t>
            </w:r>
            <w:hyperlink r:id="rId275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TACE plus STRIDE with or without lenvatinib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Keep the regimens distinct and verify the specific trial-supported arm and current institutional pathway. Review toxicity and whether treatment is nontransplant disease control or an approved LT-intent study.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EMERALD-3 enrolled patients not amenable to transplantation at entry. Its randomized disease-control evidence cannot be converted into a standard LT-bridging recommendation.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+PHVybD5odHRwczovL2RvaS5vcmcvMTAuMTAxNi9TMTQ3MC0yMDQ1KDI2KTAwMjc4LTA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[21]</w:t>
            </w:r>
            <w:r>
              <w:fldChar w:fldCharType="end"/>
            </w:r>
            <w:r>
              <w:br/>
            </w:r>
            <w:hyperlink r:id="rId276">
              <w:r>
                <w:rPr>
                  <w:color w:val="0563C1"/>
                  <w:u w:val="single"/>
                </w:rPr>
                <w:t>[21] source</w:t>
              </w:r>
            </w:hyperlink>
            <w:r>
              <w:t xml:space="preserve"> · </w:t>
            </w:r>
            <w:hyperlink r:id="rId277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</w:tbl>
    <w:p>
      <w:pPr>
        <w:pStyle w:val="Normal"/>
        <w:widowControl/>
        <w:spacing w:after="120"/>
      </w:pPr>
      <w:r>
        <w:t xml:space="preserve"/>
      </w:r>
    </w:p>
    <w:p>
      <w:pPr>
        <w:pStyle w:val="Normal"/>
        <w:widowControl/>
        <w:spacing w:after="120"/>
      </w:pPr>
      <w:r>
        <w:t xml:space="preserve">After resection or ablation, do not routinely add adjuvant atezolizumab–bevacizumab: the updated IMbrave050 result did not sustain the initial recurrence-free-survival benefit. Pre-LT ICI exposure needs prospective transplant review and a separate timing plan; after LT, do not automatically use the nontransplant ICI combinations because of rejection and graft-loss risk. The transplant protocols govern these decisions separately.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[22]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[23]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[24]</w:t>
      </w:r>
      <w:r>
        <w:fldChar w:fldCharType="end"/>
      </w:r>
    </w:p>
    <w:p>
      <w:pPr>
        <w:pStyle w:val="Heading1"/>
        <w:widowControl/>
        <w:keepNext/>
        <w:pageBreakBefore/>
      </w:pPr>
      <w:r>
        <w:t xml:space="preserve">Biliary tract cancers</w:t>
      </w:r>
    </w:p>
    <w:p>
      <w:pPr>
        <w:pStyle w:val="Normal"/>
        <w:widowControl/>
        <w:spacing w:after="120"/>
      </w:pPr>
      <w:r>
        <w:t xml:space="preserve">Full roadmap context: </w:t>
      </w:r>
      <w:hyperlink r:id="rId194">
        <w:r>
          <w:rPr>
            <w:color w:val="0563C1"/>
            <w:u w:val="single"/>
          </w:rPr>
          <w:t>iCCA roadmap</w:t>
        </w:r>
      </w:hyperlink>
      <w:r>
        <w:t xml:space="preserve"> | </w:t>
      </w:r>
      <w:hyperlink r:id="rId195">
        <w:r>
          <w:rPr>
            <w:color w:val="0563C1"/>
            <w:u w:val="single"/>
          </w:rPr>
          <w:t>HilarCCA roadmap</w:t>
        </w:r>
      </w:hyperlink>
    </w:p>
    <w:p>
      <w:pPr>
        <w:pStyle w:val="Normal"/>
        <w:widowControl/>
        <w:spacing w:after="120"/>
      </w:pPr>
      <w:r>
        <w:t xml:space="preserve">Shared systemic framework for iCCA and pCCA, with applicability to other BTC specified by the cited study. Resectability, drainage and the pCCA transplant-neoadjuvant pathway remain separate decisions. Obtain broad DNA/RNA profiling early; subtype-specific evidence matters.</w:t>
      </w:r>
    </w:p>
    <w:tbl>
      <w:tblPr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900"/>
        <w:gridCol w:w="4000"/>
        <w:gridCol w:w="4180"/>
      </w:tblGrid>
      <w:tr>
        <w:trPr>
          <w:cantSplit/>
          <w:tblHeader/>
        </w:trPr>
        <w:tc>
          <w:tcPr>
            <w:tcW w:w="19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Option / setting</w:t>
            </w:r>
          </w:p>
        </w:tc>
        <w:tc>
          <w:tcPr>
            <w:tcW w:w="40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Selection and safety</w:t>
            </w:r>
          </w:p>
        </w:tc>
        <w:tc>
          <w:tcPr>
            <w:tcW w:w="418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Evidence and limitations</w:t>
            </w:r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Capecitabine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After curative resection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Consider approximately six months after R0/R1 resection of biliary tract cancer when recovery and organ function permit. Separate margin-directed radiation discussion from systemic treatment.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BILCAP did not meet its primary intention-to-treat OS endpoint; sensitivity and per-protocol analyses supported the guideline recommendation. Not proof that every resected subgroup benefits equally.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MTYvUzE0NzAtMjA0NSgxOCkzMDkxNS1Y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[25]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E2L2ouZXNtb29wLjIwMjQuMTA0MD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[26]</w:t>
            </w:r>
            <w:r>
              <w:fldChar w:fldCharType="end"/>
            </w:r>
            <w:r>
              <w:br/>
            </w:r>
            <w:hyperlink r:id="rId278">
              <w:r>
                <w:rPr>
                  <w:color w:val="0563C1"/>
                  <w:u w:val="single"/>
                </w:rPr>
                <w:t>[25] source</w:t>
              </w:r>
            </w:hyperlink>
            <w:r>
              <w:t xml:space="preserve"> · </w:t>
            </w:r>
            <w:hyperlink r:id="rId279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80">
              <w:r>
                <w:rPr>
                  <w:color w:val="0563C1"/>
                  <w:u w:val="single"/>
                </w:rPr>
                <w:t>[26] source</w:t>
              </w:r>
            </w:hyperlink>
            <w:r>
              <w:t xml:space="preserve"> · </w:t>
            </w:r>
            <w:hyperlink r:id="rId281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Gemcitabine cisplatin durvalumab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Advanced first line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Fit patient with unresectable or metastatic BTC, adequate drainage, no uncontrolled cholangitis and acceptable renal and immune status. Durvalumab maintenance follows the induction plan.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TOPAZ-1 randomized phase III evidence improved OS versus GemCis alone. This is not the neoadjuvant chemoradiation regimen for a pCCA transplant candidate.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NTYvRVZJRG9hMjIwMDAx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[27]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E2L2ouZXNtb29wLjIwMjQuMTA0MD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[26]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+PGRhdGVzPjx5ZWFyPjIwMjY8L3llYXI+PC9kYXRlcz48cGFnZXM+MTAxMjAwSkNPMjYwMjQ2MjwvcGFnZXM+PGVsZWN0cm9uaWMtcmVzb3VyY2UtbnVtPjEwLjEyMDAvSkNPLTI2LTAyNDYyPC9lbGVjdHJvbmljLXJlc291cmNlLW51bT48bm90ZXM+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+PHVybD5odHRwczovL2RvaS5vcmcvMTAuMTIwMC9KQ08tMjYtMDI0NjI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[28]</w:t>
            </w:r>
            <w:r>
              <w:fldChar w:fldCharType="end"/>
            </w:r>
            <w:r>
              <w:br/>
            </w:r>
            <w:hyperlink r:id="rId282">
              <w:r>
                <w:rPr>
                  <w:color w:val="0563C1"/>
                  <w:u w:val="single"/>
                </w:rPr>
                <w:t>[27] source</w:t>
              </w:r>
            </w:hyperlink>
            <w:r>
              <w:t xml:space="preserve"> · </w:t>
            </w:r>
            <w:hyperlink r:id="rId283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84">
              <w:r>
                <w:rPr>
                  <w:color w:val="0563C1"/>
                  <w:u w:val="single"/>
                </w:rPr>
                <w:t>[26] source</w:t>
              </w:r>
            </w:hyperlink>
            <w:r>
              <w:t xml:space="preserve"> · </w:t>
            </w:r>
            <w:hyperlink r:id="rId285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86">
              <w:r>
                <w:rPr>
                  <w:color w:val="0563C1"/>
                  <w:u w:val="single"/>
                </w:rPr>
                <w:t>[28] source</w:t>
              </w:r>
            </w:hyperlink>
            <w:r>
              <w:t xml:space="preserve"> · </w:t>
            </w:r>
            <w:hyperlink r:id="rId287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Gemcitabine cisplatin pembrolizumab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Advanced first line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An alternative chemo-immunotherapy backbone under the same drainage, renal and immune assessment. Do not combine the two checkpoint agents or assume identical chemotherapy duration.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KEYNOTE-966: OS 12.7 versus 10.9 months, HR 0.83. No head-to-head comparison with TOPAZ-1; treatment duration and populations differ.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E2L1MwMTQwLTY3MzYoMjMpMDA3MjctND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[29]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E2L2ouZXNtb29wLjIwMjQuMTA0MD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[26]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+PGRhdGVzPjx5ZWFyPjIwMjY8L3llYXI+PC9kYXRlcz48cGFnZXM+MTAxMjAwSkNPMjYwMjQ2MjwvcGFnZXM+PGVsZWN0cm9uaWMtcmVzb3VyY2UtbnVtPjEwLjEyMDAvSkNPLTI2LTAyNDYyPC9lbGVjdHJvbmljLXJlc291cmNlLW51bT48bm90ZXM+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+PHVybD5odHRwczovL2RvaS5vcmcvMTAuMTIwMC9KQ08tMjYtMDI0NjI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[28]</w:t>
            </w:r>
            <w:r>
              <w:fldChar w:fldCharType="end"/>
            </w:r>
            <w:r>
              <w:br/>
            </w:r>
            <w:hyperlink r:id="rId288">
              <w:r>
                <w:rPr>
                  <w:color w:val="0563C1"/>
                  <w:u w:val="single"/>
                </w:rPr>
                <w:t>[29] source</w:t>
              </w:r>
            </w:hyperlink>
            <w:r>
              <w:t xml:space="preserve"> · </w:t>
            </w:r>
            <w:hyperlink r:id="rId289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90">
              <w:r>
                <w:rPr>
                  <w:color w:val="0563C1"/>
                  <w:u w:val="single"/>
                </w:rPr>
                <w:t>[26] source</w:t>
              </w:r>
            </w:hyperlink>
            <w:r>
              <w:t xml:space="preserve"> · </w:t>
            </w:r>
            <w:hyperlink r:id="rId291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92">
              <w:r>
                <w:rPr>
                  <w:color w:val="0563C1"/>
                  <w:u w:val="single"/>
                </w:rPr>
                <w:t>[28] source</w:t>
              </w:r>
            </w:hyperlink>
            <w:r>
              <w:t xml:space="preserve"> · </w:t>
            </w:r>
            <w:hyperlink r:id="rId293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Gemcitabine cisplatin without ICI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Selected first line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When checkpoint therapy is unsuitable, including selected transplant-intent situations after joint review. Renal dysfunction or hearing impairment may require a different platinum plan; frailty may favor gemcitabine alone or symptom-focused care.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ABC-02 established GemCis over gemcitabine alone. Substitution with oxaliplatin or carboplatin is not the exact TOPAZ-1 or KEYNOTE-966 regimen and requires an explicit rationale.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U2L05FSk1vYTA5MDg3MjE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[30]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E2L2ouZXNtb29wLjIwMjQuMTA0MD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[26]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+PGRhdGVzPjx5ZWFyPjIwMjY8L3llYXI+PC9kYXRlcz48cGFnZXM+MTAxMjAwSkNPMjYwMjQ2MjwvcGFnZXM+PGVsZWN0cm9uaWMtcmVzb3VyY2UtbnVtPjEwLjEyMDAvSkNPLTI2LTAyNDYyPC9lbGVjdHJvbmljLXJlc291cmNlLW51bT48bm90ZXM+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+PHVybD5odHRwczovL2RvaS5vcmcvMTAuMTIwMC9KQ08tMjYtMDI0NjI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[28]</w:t>
            </w:r>
            <w:r>
              <w:fldChar w:fldCharType="end"/>
            </w:r>
            <w:r>
              <w:br/>
            </w:r>
            <w:hyperlink r:id="rId294">
              <w:r>
                <w:rPr>
                  <w:color w:val="0563C1"/>
                  <w:u w:val="single"/>
                </w:rPr>
                <w:t>[30] source</w:t>
              </w:r>
            </w:hyperlink>
            <w:r>
              <w:t xml:space="preserve"> · </w:t>
            </w:r>
            <w:hyperlink r:id="rId295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96">
              <w:r>
                <w:rPr>
                  <w:color w:val="0563C1"/>
                  <w:u w:val="single"/>
                </w:rPr>
                <w:t>[26] source</w:t>
              </w:r>
            </w:hyperlink>
            <w:r>
              <w:t xml:space="preserve"> · </w:t>
            </w:r>
            <w:hyperlink r:id="rId297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298">
              <w:r>
                <w:rPr>
                  <w:color w:val="0563C1"/>
                  <w:u w:val="single"/>
                </w:rPr>
                <w:t>[28] source</w:t>
              </w:r>
            </w:hyperlink>
            <w:r>
              <w:t xml:space="preserve"> · </w:t>
            </w:r>
            <w:hyperlink r:id="rId299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FOLFOX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After progression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For a fit patient after GemCis-based treatment without a preferable molecular option. Recheck performance status, neuropathy, biliary sepsis and goals before second-line treatment.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Add biomarker-led branches: IDH1 ivosidenib; FGFR2 fusion/rearrangement pemigatinib/futibatinib; BRAF V600E dabrafenib/trametinib; HER2 IHC3+ zanidatamab/T-DXd; qualifying RET/NTRK/NRG1 options. Confirm current label and line. Negative plasma does not exclude a fusion; pursue tissue/RNA when feasible. Pre-LT ICI requires separate safety review.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Broad tissue DNA/RNA profiling, MMR and HER2 testing at diagnosis. For eligible MSS/pMMR disease: GemCis plus durvalumab or pembrolizumab (high-quality/strong); GemCis without ICI if unsuitable (conditional). After progression without an actionable target: FOLFOX plus active symptom control or active symptom control alone (conditional). For oxaliplatin-ineligible patients, irinotecan/nal-IRI-based options have low-quality conditional support, not equal default status. Rare targets often rely on small basket cohorts. Accepted-manuscript tables/narrative contain inconsistent estimates; primary trial results govern this update.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TMTQ3MC0yMDQ1KDIxKTAwMDI3LTk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[31]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+PGRhdGVzPjx5ZWFyPjIwMjY8L3llYXI+PC9kYXRlcz48cGFnZXM+MTAxMjAwSkNPMjYwMjQ2MjwvcGFnZXM+PGVsZWN0cm9uaWMtcmVzb3VyY2UtbnVtPjEwLjEyMDAvSkNPLTI2LTAyNDYyPC9lbGVjdHJvbmljLXJlc291cmNlLW51bT48bm90ZXM+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+PHVybD5odHRwczovL2RvaS5vcmcvMTAuMTIwMC9KQ08tMjYtMDI0NjI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[28]</w:t>
            </w:r>
            <w:r>
              <w:fldChar w:fldCharType="end"/>
            </w:r>
            <w:r>
              <w:br/>
            </w:r>
            <w:hyperlink r:id="rId300">
              <w:r>
                <w:rPr>
                  <w:color w:val="0563C1"/>
                  <w:u w:val="single"/>
                </w:rPr>
                <w:t>[31] source</w:t>
              </w:r>
            </w:hyperlink>
            <w:r>
              <w:t xml:space="preserve"> · </w:t>
            </w:r>
            <w:hyperlink r:id="rId301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02">
              <w:r>
                <w:rPr>
                  <w:color w:val="0563C1"/>
                  <w:u w:val="single"/>
                </w:rPr>
                <w:t>[28] source</w:t>
              </w:r>
            </w:hyperlink>
            <w:r>
              <w:t xml:space="preserve"> · </w:t>
            </w:r>
            <w:hyperlink r:id="rId303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Liposomal irinotecan plus fluorouracil leucovorin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Selected later line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Discuss only with an explicit explanation of the inconsistent randomized evidence, prior irinotecan exposure, bilirubin and diarrhea risk. Not an interchangeable default with FOLFOX.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Show NALIRICC alongside NIFTY. Do not call nal-IRI/5-FU an unqualified preferred second-line BTC regimen. Consider only a qualified alternative after target review, especially if oxaliplatin is unsuitable, with explicit benefit/toxicity discussion.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PFS 2.6 versus 2.3 months, HR 0.87 (0.56–1.35); OS 6.9 versus 8.2 months, HR 1.08 (0.68–1.72). ORR 14% versus 4% did not translate into PFS/OS benefit. Grade ≥3 events 71% versus 50%; treatment-related serious events 33% versus 2%. Small phase II trial; subsequent therapy differed (more control patients received later therapy). This does not erase the negative primary PFS result. Contrasts with positive NIFTY; population and treatment differences do not resolve the inconsistency.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E2L2ouZXNtb29wLjIwMjQuMTA0MD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[26]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[32]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+PGRhdGVzPjx5ZWFyPjIwMjY8L3llYXI+PC9kYXRlcz48cGFnZXM+MTAxMjAwSkNPMjYwMjQ2MjwvcGFnZXM+PGVsZWN0cm9uaWMtcmVzb3VyY2UtbnVtPjEwLjEyMDAvSkNPLTI2LTAyNDYyPC9lbGVjdHJvbmljLXJlc291cmNlLW51bT48bm90ZXM+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+PHVybD5odHRwczovL2RvaS5vcmcvMTAuMTIwMC9KQ08tMjYtMDI0NjI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[28]</w:t>
            </w:r>
            <w:r>
              <w:fldChar w:fldCharType="end"/>
            </w:r>
            <w:r>
              <w:br/>
            </w:r>
            <w:hyperlink r:id="rId304">
              <w:r>
                <w:rPr>
                  <w:color w:val="0563C1"/>
                  <w:u w:val="single"/>
                </w:rPr>
                <w:t>[26] source</w:t>
              </w:r>
            </w:hyperlink>
            <w:r>
              <w:t xml:space="preserve"> · </w:t>
            </w:r>
            <w:hyperlink r:id="rId305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06">
              <w:r>
                <w:rPr>
                  <w:color w:val="0563C1"/>
                  <w:u w:val="single"/>
                </w:rPr>
                <w:t>[32] source</w:t>
              </w:r>
            </w:hyperlink>
            <w:r>
              <w:t xml:space="preserve"> · </w:t>
            </w:r>
            <w:hyperlink r:id="rId307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08">
              <w:r>
                <w:rPr>
                  <w:color w:val="0563C1"/>
                  <w:u w:val="single"/>
                </w:rPr>
                <w:t>[28] source</w:t>
              </w:r>
            </w:hyperlink>
            <w:r>
              <w:t xml:space="preserve"> · </w:t>
            </w:r>
            <w:hyperlink r:id="rId309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Pemigatinib or futibatinib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FGFR2 fusion or rearrangement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After prior systemic therapy in the eligible molecular population; the futibatinib indication is iCCA. Confirm a qualifying fusion or rearrangement, not an arbitrary FGFR mutation. Monitor phosphate and ocular toxicity.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FIGHT-202 and FOENIX-CCA2 are single-arm studies. Response and disease-control evidence do not establish a preferred FGFR drug, first-line superiority or efficacy after every prior FGFR inhibitor.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MTYvai5lc21vb3AuMjAyNC4xMDM0ODg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[33]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1Ni9ORUpNb2EyMjA2ODM0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[34]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+PGRhdGVzPjx5ZWFyPjIwMjY8L3llYXI+PC9kYXRlcz48cGFnZXM+MTAxMjAwSkNPMjYwMjQ2MjwvcGFnZXM+PGVsZWN0cm9uaWMtcmVzb3VyY2UtbnVtPjEwLjEyMDAvSkNPLTI2LTAyNDYyPC9lbGVjdHJvbmljLXJlc291cmNlLW51bT48bm90ZXM+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+PHVybD5odHRwczovL2RvaS5vcmcvMTAuMTIwMC9KQ08tMjYtMDI0NjI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[28]</w:t>
            </w:r>
            <w:r>
              <w:fldChar w:fldCharType="end"/>
            </w:r>
            <w:r>
              <w:br/>
            </w:r>
            <w:hyperlink r:id="rId310">
              <w:r>
                <w:rPr>
                  <w:color w:val="0563C1"/>
                  <w:u w:val="single"/>
                </w:rPr>
                <w:t>[33] source</w:t>
              </w:r>
            </w:hyperlink>
            <w:r>
              <w:t xml:space="preserve"> · </w:t>
            </w:r>
            <w:hyperlink r:id="rId311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12">
              <w:r>
                <w:rPr>
                  <w:color w:val="0563C1"/>
                  <w:u w:val="single"/>
                </w:rPr>
                <w:t>[34] source</w:t>
              </w:r>
            </w:hyperlink>
            <w:r>
              <w:t xml:space="preserve"> · </w:t>
            </w:r>
            <w:hyperlink r:id="rId313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14">
              <w:r>
                <w:rPr>
                  <w:color w:val="0563C1"/>
                  <w:u w:val="single"/>
                </w:rPr>
                <w:t>[28] source</w:t>
              </w:r>
            </w:hyperlink>
            <w:r>
              <w:t xml:space="preserve"> · </w:t>
            </w:r>
            <w:hyperlink r:id="rId315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Ivosidenib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IDH1 mutated CCA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Previously treated advanced CCA with a susceptible IDH1 mutation. Review QT interval, interacting drugs and ability to take oral therapy.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ClarIDHy randomized evidence improved PFS. Crossover complicates OS interpretation; do not equate a disease-control benefit with a high tumor-shrinkage rate.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MDEvamFtYW9uY29sLjIwMjEuMzgzN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[35]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E2L2ouZXNtb29wLjIwMjQuMTA0MD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[26]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+PGRhdGVzPjx5ZWFyPjIwMjY8L3llYXI+PC9kYXRlcz48cGFnZXM+MTAxMjAwSkNPMjYwMjQ2MjwvcGFnZXM+PGVsZWN0cm9uaWMtcmVzb3VyY2UtbnVtPjEwLjEyMDAvSkNPLTI2LTAyNDYyPC9lbGVjdHJvbmljLXJlc291cmNlLW51bT48bm90ZXM+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+PHVybD5odHRwczovL2RvaS5vcmcvMTAuMTIwMC9KQ08tMjYtMDI0NjI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[28]</w:t>
            </w:r>
            <w:r>
              <w:fldChar w:fldCharType="end"/>
            </w:r>
            <w:r>
              <w:br/>
            </w:r>
            <w:hyperlink r:id="rId316">
              <w:r>
                <w:rPr>
                  <w:color w:val="0563C1"/>
                  <w:u w:val="single"/>
                </w:rPr>
                <w:t>[35] source</w:t>
              </w:r>
            </w:hyperlink>
            <w:r>
              <w:t xml:space="preserve"> · </w:t>
            </w:r>
            <w:hyperlink r:id="rId317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18">
              <w:r>
                <w:rPr>
                  <w:color w:val="0563C1"/>
                  <w:u w:val="single"/>
                </w:rPr>
                <w:t>[26] source</w:t>
              </w:r>
            </w:hyperlink>
            <w:r>
              <w:t xml:space="preserve"> · </w:t>
            </w:r>
            <w:hyperlink r:id="rId319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20">
              <w:r>
                <w:rPr>
                  <w:color w:val="0563C1"/>
                  <w:u w:val="single"/>
                </w:rPr>
                <w:t>[28] source</w:t>
              </w:r>
            </w:hyperlink>
            <w:r>
              <w:t xml:space="preserve"> · </w:t>
            </w:r>
            <w:hyperlink r:id="rId321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Dabrafenib trametinib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BRAF V600E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Selected previously treated BRAF V600E BTC under the applicable tumor-agnostic indication and molecular review. Monitor fever, cardiac function and ocular toxicity.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ROAR supports activity in a biomarker-selected single-arm cohort. BRAF non-V600E mutations are not equivalent; this is not the colorectal BRAF regimen.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TMTQ3MC0yMDQ1KDIwKTMwMzIxLTE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[36]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E2L2ouZXNtb29wLjIwMjQuMTA0MD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[26]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+PGRhdGVzPjx5ZWFyPjIwMjY8L3llYXI+PC9kYXRlcz48cGFnZXM+MTAxMjAwSkNPMjYwMjQ2MjwvcGFnZXM+PGVsZWN0cm9uaWMtcmVzb3VyY2UtbnVtPjEwLjEyMDAvSkNPLTI2LTAyNDYyPC9lbGVjdHJvbmljLXJlc291cmNlLW51bT48bm90ZXM+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+PHVybD5odHRwczovL2RvaS5vcmcvMTAuMTIwMC9KQ08tMjYtMDI0NjI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[28]</w:t>
            </w:r>
            <w:r>
              <w:fldChar w:fldCharType="end"/>
            </w:r>
            <w:r>
              <w:br/>
            </w:r>
            <w:hyperlink r:id="rId322">
              <w:r>
                <w:rPr>
                  <w:color w:val="0563C1"/>
                  <w:u w:val="single"/>
                </w:rPr>
                <w:t>[36] source</w:t>
              </w:r>
            </w:hyperlink>
            <w:r>
              <w:t xml:space="preserve"> · </w:t>
            </w:r>
            <w:hyperlink r:id="rId323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24">
              <w:r>
                <w:rPr>
                  <w:color w:val="0563C1"/>
                  <w:u w:val="single"/>
                </w:rPr>
                <w:t>[26] source</w:t>
              </w:r>
            </w:hyperlink>
            <w:r>
              <w:t xml:space="preserve"> · </w:t>
            </w:r>
            <w:hyperlink r:id="rId325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26">
              <w:r>
                <w:rPr>
                  <w:color w:val="0563C1"/>
                  <w:u w:val="single"/>
                </w:rPr>
                <w:t>[28] source</w:t>
              </w:r>
            </w:hyperlink>
            <w:r>
              <w:t xml:space="preserve"> · </w:t>
            </w:r>
            <w:hyperlink r:id="rId327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Zanidatamab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HER2 positive BTC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Previously treated unresectable or metastatic HER2 IHC 3+ BTC under the US indication. Confirm assay and cardiac suitability; monitor infusion reactions and diarrhea.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FDA accelerated approval based on HERIZON-BTC-01: ORR 52%, median response duration 14.9 months in 62 IHC 3+ patients. HER2 amplification alone or IHC 2+ is not the same label population.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[37]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E2L2ouZXNtb29wLjIwMjQuMTA0MD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[26]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+PGRhdGVzPjx5ZWFyPjIwMjY8L3llYXI+PC9kYXRlcz48cGFnZXM+MTAxMjAwSkNPMjYwMjQ2MjwvcGFnZXM+PGVsZWN0cm9uaWMtcmVzb3VyY2UtbnVtPjEwLjEyMDAvSkNPLTI2LTAyNDYyPC9lbGVjdHJvbmljLXJlc291cmNlLW51bT48bm90ZXM+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+PHVybD5odHRwczovL2RvaS5vcmcvMTAuMTIwMC9KQ08tMjYtMDI0NjI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[28]</w:t>
            </w:r>
            <w:r>
              <w:fldChar w:fldCharType="end"/>
            </w:r>
            <w:r>
              <w:br/>
            </w:r>
            <w:hyperlink r:id="rId328">
              <w:r>
                <w:rPr>
                  <w:color w:val="0563C1"/>
                  <w:u w:val="single"/>
                </w:rPr>
                <w:t>[37] source</w:t>
              </w:r>
            </w:hyperlink>
            <w:r>
              <w:t xml:space="preserve"> · </w:t>
            </w:r>
            <w:r>
              <w:t xml:space="preserve">official web source</w:t>
            </w:r>
            <w:r>
              <w:br/>
            </w:r>
            <w:hyperlink r:id="rId329">
              <w:r>
                <w:rPr>
                  <w:color w:val="0563C1"/>
                  <w:u w:val="single"/>
                </w:rPr>
                <w:t>[26] source</w:t>
              </w:r>
            </w:hyperlink>
            <w:r>
              <w:t xml:space="preserve"> · </w:t>
            </w:r>
            <w:hyperlink r:id="rId330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31">
              <w:r>
                <w:rPr>
                  <w:color w:val="0563C1"/>
                  <w:u w:val="single"/>
                </w:rPr>
                <w:t>[28] source</w:t>
              </w:r>
            </w:hyperlink>
            <w:r>
              <w:t xml:space="preserve"> · </w:t>
            </w:r>
            <w:hyperlink r:id="rId332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Zenocutuzumab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NRG1 fusion CCA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Advanced unresectable or metastatic NRG1 fusion-positive CCA after progression on prior systemic therapy. RNA-capable fusion testing can be important. Assess cardiac and pulmonary risks.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US approval May 2026. eNRGy had 19 efficacy-evaluable CCA patients; ORR 36.8%. Rare-disease single-arm evidence, not a comparison with chemotherapy or other targets.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[38]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+PGRhdGVzPjx5ZWFyPjIwMjY8L3llYXI+PC9kYXRlcz48cGFnZXM+MTAxMjAwSkNPMjYwMjQ2MjwvcGFnZXM+PGVsZWN0cm9uaWMtcmVzb3VyY2UtbnVtPjEwLjEyMDAvSkNPLTI2LTAyNDYyPC9lbGVjdHJvbmljLXJlc291cmNlLW51bT48bm90ZXM+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+PHVybD5odHRwczovL2RvaS5vcmcvMTAuMTIwMC9KQ08tMjYtMDI0NjI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[28]</w:t>
            </w:r>
            <w:r>
              <w:fldChar w:fldCharType="end"/>
            </w:r>
            <w:r>
              <w:br/>
            </w:r>
            <w:hyperlink r:id="rId333">
              <w:r>
                <w:rPr>
                  <w:color w:val="0563C1"/>
                  <w:u w:val="single"/>
                </w:rPr>
                <w:t>[38] source</w:t>
              </w:r>
            </w:hyperlink>
            <w:r>
              <w:t xml:space="preserve"> · </w:t>
            </w:r>
            <w:r>
              <w:t xml:space="preserve">official web source</w:t>
            </w:r>
            <w:r>
              <w:br/>
            </w:r>
            <w:hyperlink r:id="rId334">
              <w:r>
                <w:rPr>
                  <w:color w:val="0563C1"/>
                  <w:u w:val="single"/>
                </w:rPr>
                <w:t>[28] source</w:t>
              </w:r>
            </w:hyperlink>
            <w:r>
              <w:t xml:space="preserve"> · </w:t>
            </w:r>
            <w:hyperlink r:id="rId335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Checkpoint or other molecular treatment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Rare biomarkers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For dMMR/MSI-H, consider an appropriate checkpoint strategy, accounting for prior ICI. NTRK, RET and eligible HER2-directed tumor-agnostic options require exact assay and label review.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Add biomarker-led branches: IDH1 ivosidenib; FGFR2 fusion/rearrangement pemigatinib/futibatinib; BRAF V600E dabrafenib/trametinib; HER2 IHC3+ zanidatamab/T-DXd; qualifying RET/NTRK/NRG1 options. Confirm current label and line. Negative plasma does not exclude a fusion; pursue tissue/RNA when feasible. Pre-LT ICI requires separate safety review.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Broad tissue DNA/RNA profiling, MMR and HER2 testing at diagnosis. For eligible MSS/pMMR disease: GemCis plus durvalumab or pembrolizumab (high-quality/strong); GemCis without ICI if unsuitable (conditional). After progression without an actionable target: FOLFOX plus active symptom control or active symptom control alone (conditional). For oxaliplatin-ineligible patients, irinotecan/nal-IRI-based options have low-quality conditional support, not equal default status. Rare targets often rely on small basket cohorts. Accepted-manuscript tables/narrative contain inconsistent estimates; primary trial results govern this update.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+PGRhdGVzPjx5ZWFyPjIwMjY8L3llYXI+PC9kYXRlcz48cGFnZXM+MTAxMjAwSkNPMjYwMjQ2MjwvcGFnZXM+PGVsZWN0cm9uaWMtcmVzb3VyY2UtbnVtPjEwLjEyMDAvSkNPLTI2LTAyNDYyPC9lbGVjdHJvbmljLXJlc291cmNlLW51bT48bm90ZXM+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+PHVybD5odHRwczovL2RvaS5vcmcvMTAuMTIwMC9KQ08tMjYtMDI0NjI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[28]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E2L2ouZXNtb29wLjIwMjQuMTA0MD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[26]</w:t>
            </w:r>
            <w:r>
              <w:fldChar w:fldCharType="end"/>
            </w:r>
            <w:r>
              <w:br/>
            </w:r>
            <w:hyperlink r:id="rId336">
              <w:r>
                <w:rPr>
                  <w:color w:val="0563C1"/>
                  <w:u w:val="single"/>
                </w:rPr>
                <w:t>[28] source</w:t>
              </w:r>
            </w:hyperlink>
            <w:r>
              <w:t xml:space="preserve"> · </w:t>
            </w:r>
            <w:hyperlink r:id="rId337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38">
              <w:r>
                <w:rPr>
                  <w:color w:val="0563C1"/>
                  <w:u w:val="single"/>
                </w:rPr>
                <w:t>[26] source</w:t>
              </w:r>
            </w:hyperlink>
            <w:r>
              <w:t xml:space="preserve"> · </w:t>
            </w:r>
            <w:hyperlink r:id="rId339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</w:tbl>
    <w:p>
      <w:pPr>
        <w:pStyle w:val="Normal"/>
        <w:widowControl/>
        <w:spacing w:after="120"/>
      </w:pPr>
      <w:r>
        <w:t xml:space="preserve"/>
      </w:r>
    </w:p>
    <w:p>
      <w:pPr>
        <w:pStyle w:val="Heading1"/>
        <w:widowControl/>
        <w:keepNext/>
        <w:pageBreakBefore/>
      </w:pPr>
      <w:r>
        <w:t xml:space="preserve">Colorectal liver metastases</w:t>
      </w:r>
    </w:p>
    <w:p>
      <w:pPr>
        <w:pStyle w:val="Normal"/>
        <w:widowControl/>
        <w:spacing w:after="120"/>
      </w:pPr>
      <w:r>
        <w:t xml:space="preserve">Full roadmap context: </w:t>
      </w:r>
      <w:hyperlink r:id="rId196">
        <w:r>
          <w:rPr>
            <w:color w:val="0563C1"/>
            <w:u w:val="single"/>
          </w:rPr>
          <w:t>CRLM roadmap</w:t>
        </w:r>
      </w:hyperlink>
    </w:p>
    <w:p>
      <w:pPr>
        <w:pStyle w:val="Normal"/>
        <w:widowControl/>
        <w:spacing w:after="120"/>
      </w:pPr>
      <w:r>
        <w:t xml:space="preserve">Define resectable, potentially convertible or persistently unresectable disease before prescribing. Have MMR/MSI, expanded RAS, BRAF and HER2 results available. The systemic regimen and the transplant allocation route are different decisions.</w:t>
      </w:r>
    </w:p>
    <w:tbl>
      <w:tblPr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900"/>
        <w:gridCol w:w="4000"/>
        <w:gridCol w:w="4180"/>
      </w:tblGrid>
      <w:tr>
        <w:trPr>
          <w:cantSplit/>
          <w:tblHeader/>
        </w:trPr>
        <w:tc>
          <w:tcPr>
            <w:tcW w:w="19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Option / setting</w:t>
            </w:r>
          </w:p>
        </w:tc>
        <w:tc>
          <w:tcPr>
            <w:tcW w:w="40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Selection and safety</w:t>
            </w:r>
          </w:p>
        </w:tc>
        <w:tc>
          <w:tcPr>
            <w:tcW w:w="418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Evidence and limitations</w:t>
            </w:r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FOLFOX or CAPOX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Perioperative or postoperative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In resectable CRLM, decide surgery alone versus chemotherapy plus surgery in MDT. If perioperative treatment is chosen, use a time-limited plan and avoid extending preoperative treatment after resectability is achieved.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EORTC 40983 supported PFS but not a significant long-term OS benefit. Do not add cetuximab to perioperative chemotherapy for otherwise resectable CRLM: New EPOC showed harm.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TMTQ3MC0yMDQ1KDEzKTcwNDQ3LTk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[39]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E2L1MxNDcwLTIwNDUoMTkpMzA3OTgtMz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[40]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qLmFubm9uYy4yMDI2LjAzLjAw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[41]</w:t>
            </w:r>
            <w:r>
              <w:fldChar w:fldCharType="end"/>
            </w:r>
            <w:r>
              <w:br/>
            </w:r>
            <w:hyperlink r:id="rId340">
              <w:r>
                <w:rPr>
                  <w:color w:val="0563C1"/>
                  <w:u w:val="single"/>
                </w:rPr>
                <w:t>[39] source</w:t>
              </w:r>
            </w:hyperlink>
            <w:r>
              <w:t xml:space="preserve"> · </w:t>
            </w:r>
            <w:hyperlink r:id="rId341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42">
              <w:r>
                <w:rPr>
                  <w:color w:val="0563C1"/>
                  <w:u w:val="single"/>
                </w:rPr>
                <w:t>[40] source</w:t>
              </w:r>
            </w:hyperlink>
            <w:r>
              <w:t xml:space="preserve"> · </w:t>
            </w:r>
            <w:hyperlink r:id="rId343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44">
              <w:r>
                <w:rPr>
                  <w:color w:val="0563C1"/>
                  <w:u w:val="single"/>
                </w:rPr>
                <w:t>[41] source</w:t>
              </w:r>
            </w:hyperlink>
            <w:r>
              <w:t xml:space="preserve"> · </w:t>
            </w:r>
            <w:hyperlink r:id="rId345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FOLFOX or FOLFIRI plus anti-EGFR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Left sided RAS and BRAF wild type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For MSS/pMMR disease when response or survival benefit is the goal, confirm expanded RAS, BRAF, sidedness and HER2 status. Cetuximab or panitumumab is not a general option for RAS-mutant disease.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Molecular and sidedness selection matters. CAIRO5 did not show panitumumab superiority over bevacizumab for its left-sided wild-type liver-only population; do not promise more resections from anti-EGFR treatment alone.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qLmFubm9uYy4yMDI2LjAzLjAw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[41]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TMTQ3MC0yMDQ1KDIzKTAwMjE5LVg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[42]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AxL2phbWEuMjAxNy43MTA1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[43]</w:t>
            </w:r>
            <w:r>
              <w:fldChar w:fldCharType="end"/>
            </w:r>
            <w:r>
              <w:br/>
            </w:r>
            <w:hyperlink r:id="rId346">
              <w:r>
                <w:rPr>
                  <w:color w:val="0563C1"/>
                  <w:u w:val="single"/>
                </w:rPr>
                <w:t>[41] source</w:t>
              </w:r>
            </w:hyperlink>
            <w:r>
              <w:t xml:space="preserve"> · </w:t>
            </w:r>
            <w:hyperlink r:id="rId347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48">
              <w:r>
                <w:rPr>
                  <w:color w:val="0563C1"/>
                  <w:u w:val="single"/>
                </w:rPr>
                <w:t>[42] source</w:t>
              </w:r>
            </w:hyperlink>
            <w:r>
              <w:t xml:space="preserve"> · </w:t>
            </w:r>
            <w:hyperlink r:id="rId349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50">
              <w:r>
                <w:rPr>
                  <w:color w:val="0563C1"/>
                  <w:u w:val="single"/>
                </w:rPr>
                <w:t>[43] source</w:t>
              </w:r>
            </w:hyperlink>
            <w:r>
              <w:t xml:space="preserve"> · </w:t>
            </w:r>
            <w:hyperlink r:id="rId351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Doublet chemotherapy plus bevacizumab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MSS pMMR first line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FOLFOX, CAPOX or FOLFIRI according to prior therapy, neuropathy, bowel function and fitness. Common choice for RAS-mutant or right-sided disease and when anti-EGFR is unsuitable.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Guideline-supported backbone. Assess bleeding, perforation, hypertension and wound healing. Plan bevacizumab hold before surgery; radiographic response is not itself a transplant approval.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qLmFubm9uYy4yMDI2LjAzLjAw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[41]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[3]</w:t>
            </w:r>
            <w:r>
              <w:fldChar w:fldCharType="end"/>
            </w:r>
            <w:r>
              <w:br/>
            </w:r>
            <w:hyperlink r:id="rId352">
              <w:r>
                <w:rPr>
                  <w:color w:val="0563C1"/>
                  <w:u w:val="single"/>
                </w:rPr>
                <w:t>[41] source</w:t>
              </w:r>
            </w:hyperlink>
            <w:r>
              <w:t xml:space="preserve"> · </w:t>
            </w:r>
            <w:hyperlink r:id="rId353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54">
              <w:r>
                <w:rPr>
                  <w:color w:val="0563C1"/>
                  <w:u w:val="single"/>
                </w:rPr>
                <w:t>[3] source</w:t>
              </w:r>
            </w:hyperlink>
            <w:r>
              <w:t xml:space="preserve"> · </w:t>
            </w:r>
            <w:hyperlink r:id="rId355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FOLFOXIRI plus bevacizumab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Selected fit patients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Consider when high response is needed and the patient can tolerate triplet chemotherapy. Do not apply to frail patients by default. Reassess liver resectability every two to three months.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CAIRO5 showed improved PFS and complete local treatment in right-sided or RAS/BRAF-mutant liver-only disease, with substantially greater toxicity. Its BRAF subgroup predates current targeted first-line treatment.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TMTQ3MC0yMDQ1KDIzKTAwMjE5LVg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[42]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qLmFubm9uYy4yMDI2LjAzLjAw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[41]</w:t>
            </w:r>
            <w:r>
              <w:fldChar w:fldCharType="end"/>
            </w:r>
            <w:r>
              <w:br/>
            </w:r>
            <w:hyperlink r:id="rId356">
              <w:r>
                <w:rPr>
                  <w:color w:val="0563C1"/>
                  <w:u w:val="single"/>
                </w:rPr>
                <w:t>[42] source</w:t>
              </w:r>
            </w:hyperlink>
            <w:r>
              <w:t xml:space="preserve"> · </w:t>
            </w:r>
            <w:hyperlink r:id="rId357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58">
              <w:r>
                <w:rPr>
                  <w:color w:val="0563C1"/>
                  <w:u w:val="single"/>
                </w:rPr>
                <w:t>[41] source</w:t>
              </w:r>
            </w:hyperlink>
            <w:r>
              <w:t xml:space="preserve"> · </w:t>
            </w:r>
            <w:hyperlink r:id="rId359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Nivolumab ipilimumab or pembrolizumab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MSI-H dMMR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Confirm MSI/MMR before first-line selection. Choose dual versus single checkpoint therapy by immune-toxicity risk, comorbidity and patient preference; prospective transplant review if LT might be considered.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CheckMate 8HW and KEYNOTE-177 establish this as a different biological pathway from MSS disease. Not interchangeable trial comparisons; routine chemotherapy for MSS disease cannot be extrapolated here.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TMDE0MC02NzM2KDI0KTAyODQ4LTQ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[44]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1Ni9ORUpNb2EyMDE3Njk5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[45]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qLmFubm9uYy4yMDI2LjAzLjAw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[41]</w:t>
            </w:r>
            <w:r>
              <w:fldChar w:fldCharType="end"/>
            </w:r>
            <w:r>
              <w:br/>
            </w:r>
            <w:hyperlink r:id="rId360">
              <w:r>
                <w:rPr>
                  <w:color w:val="0563C1"/>
                  <w:u w:val="single"/>
                </w:rPr>
                <w:t>[44] source</w:t>
              </w:r>
            </w:hyperlink>
            <w:r>
              <w:t xml:space="preserve"> · </w:t>
            </w:r>
            <w:hyperlink r:id="rId361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62">
              <w:r>
                <w:rPr>
                  <w:color w:val="0563C1"/>
                  <w:u w:val="single"/>
                </w:rPr>
                <w:t>[45] source</w:t>
              </w:r>
            </w:hyperlink>
            <w:r>
              <w:t xml:space="preserve"> · </w:t>
            </w:r>
            <w:hyperlink r:id="rId363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64">
              <w:r>
                <w:rPr>
                  <w:color w:val="0563C1"/>
                  <w:u w:val="single"/>
                </w:rPr>
                <w:t>[41] source</w:t>
              </w:r>
            </w:hyperlink>
            <w:r>
              <w:t xml:space="preserve"> · </w:t>
            </w:r>
            <w:hyperlink r:id="rId365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Encorafenib cetuximab with fluorouracil chemotherapy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BRAF V600E first line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Current US approval includes mFOLFOX6 or FOLFIRI combinations. Confirm BRAF V600E and MMR; an MSI-H tumor still requires the checkpoint-treatment discussion.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BREAKWATER mFOLFOX6 comparison: PFS 12.8 versus 7.1 months and OS 30.3 versus 15.1 months. FOLFIRI evidence is a separate cohort; do not transfer those OS estimates to it.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U2L05FSk1vYTI1MDE5MTI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[46]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[47]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qLmFubm9uYy4yMDI2LjAzLjAw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[41]</w:t>
            </w:r>
            <w:r>
              <w:fldChar w:fldCharType="end"/>
            </w:r>
            <w:r>
              <w:br/>
            </w:r>
            <w:hyperlink r:id="rId366">
              <w:r>
                <w:rPr>
                  <w:color w:val="0563C1"/>
                  <w:u w:val="single"/>
                </w:rPr>
                <w:t>[46] source</w:t>
              </w:r>
            </w:hyperlink>
            <w:r>
              <w:t xml:space="preserve"> · </w:t>
            </w:r>
            <w:hyperlink r:id="rId367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68">
              <w:r>
                <w:rPr>
                  <w:color w:val="0563C1"/>
                  <w:u w:val="single"/>
                </w:rPr>
                <w:t>[47] source</w:t>
              </w:r>
            </w:hyperlink>
            <w:r>
              <w:t xml:space="preserve"> · </w:t>
            </w:r>
            <w:r>
              <w:t xml:space="preserve">official web source</w:t>
            </w:r>
            <w:r>
              <w:br/>
            </w:r>
            <w:hyperlink r:id="rId369">
              <w:r>
                <w:rPr>
                  <w:color w:val="0563C1"/>
                  <w:u w:val="single"/>
                </w:rPr>
                <w:t>[41] source</w:t>
              </w:r>
            </w:hyperlink>
            <w:r>
              <w:t xml:space="preserve"> · </w:t>
            </w:r>
            <w:hyperlink r:id="rId370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Maintenance or monitored treatment break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After induction disease control, consider a fluoropyrimidine with the appropriate biologic, or a selected monitored break. Record the trigger for reintroduction and the next scan.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De-escalation may limit cumulative neuropathy and fatigue. A maintenance strategy is not failure; active conversion intent requires repeated surgical review instead of indefinite chemotherapy.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qLmFubm9uYy4yMDI2LjAzLjAw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[41]</w:t>
            </w:r>
            <w:r>
              <w:fldChar w:fldCharType="end"/>
            </w:r>
            <w:r>
              <w:br/>
            </w:r>
            <w:hyperlink r:id="rId371">
              <w:r>
                <w:rPr>
                  <w:color w:val="0563C1"/>
                  <w:u w:val="single"/>
                </w:rPr>
                <w:t>[41] source</w:t>
              </w:r>
            </w:hyperlink>
            <w:r>
              <w:t xml:space="preserve"> · </w:t>
            </w:r>
            <w:hyperlink r:id="rId372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Switch chemotherapy backbone with an appropriate biologic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Second line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After oxaliplatin use an irinotecan backbone, or vice versa, according to prior response and toxicity. Options include bevacizumab, aflibercept or ramucirumab in their indicated settings; unused anti-EGFR for suitable RAS/BRAF wild-type disease.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Sequence by prior exposure and molecular findings. Anti-EGFR rechallenge requires specialist selection and usually ctDNA reassessment; do not treat persistent RAS resistance as eligible.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qLmFubm9uYy4yMDI2LjAzLjAw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[41]</w:t>
            </w:r>
            <w:r>
              <w:fldChar w:fldCharType="end"/>
            </w:r>
            <w:r>
              <w:br/>
            </w:r>
            <w:hyperlink r:id="rId373">
              <w:r>
                <w:rPr>
                  <w:color w:val="0563C1"/>
                  <w:u w:val="single"/>
                </w:rPr>
                <w:t>[41] source</w:t>
              </w:r>
            </w:hyperlink>
            <w:r>
              <w:t xml:space="preserve"> · </w:t>
            </w:r>
            <w:hyperlink r:id="rId374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Encorafenib cetuximab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Previously treated BRAF V600E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An established later-line option if not already used. Progression on first-line encorafenib-cetuximab-chemotherapy is not evidence that removing chemotherapy restores sensitivity.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BRAF-directed and EGFR-directed combination is disease-specific. Dabrafenib-trametinib tumor-agnostic use does not substitute for the CRC regimen.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qLmFubm9uYy4yMDI2LjAzLjAw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[41]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[47]</w:t>
            </w:r>
            <w:r>
              <w:fldChar w:fldCharType="end"/>
            </w:r>
            <w:r>
              <w:br/>
            </w:r>
            <w:hyperlink r:id="rId375">
              <w:r>
                <w:rPr>
                  <w:color w:val="0563C1"/>
                  <w:u w:val="single"/>
                </w:rPr>
                <w:t>[41] source</w:t>
              </w:r>
            </w:hyperlink>
            <w:r>
              <w:t xml:space="preserve"> · </w:t>
            </w:r>
            <w:hyperlink r:id="rId376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77">
              <w:r>
                <w:rPr>
                  <w:color w:val="0563C1"/>
                  <w:u w:val="single"/>
                </w:rPr>
                <w:t>[47] source</w:t>
              </w:r>
            </w:hyperlink>
            <w:r>
              <w:t xml:space="preserve"> · </w:t>
            </w:r>
            <w:r>
              <w:t xml:space="preserve">official web source</w:t>
            </w:r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Tucatinib trastuzumab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HER2 positive RAS wild type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After fluoropyrimidine, oxaliplatin and irinotecan in eligible unresectable/metastatic CRC. Assess cardiac function, liver tests and drug interactions.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Use local validated HER2 IHC3+, IHC2+/ISH+, or qualifying tissue amplification with RAS wild type and prior-treatment review. A negative plasma result may require tissue testing. Response can prompt HPB reassessment but does not establish persistent unresectability or transplant benefit.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Tucatinib plus trastuzumab: confirmed ORR 39.3% (28.8–50.5), median response duration 15.2 months, PFS 8.1 months, OS 23.9 months. Grade 3 and 4 events 33.7% and 7.0%; 5.8% discontinued for adverse events. No randomized combination comparator or proven best sequence after other HER2 drugs. Do not rank its median OS against unrelated later-line trials. Exploratory HER2 copy-number thresholds are not mandatory selection cutoffs.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[48]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qLmFubm9uYy4yMDI2LjAzLjAw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[41]</w:t>
            </w:r>
            <w:r>
              <w:fldChar w:fldCharType="end"/>
            </w:r>
            <w:r>
              <w:br/>
            </w:r>
            <w:hyperlink r:id="rId378">
              <w:r>
                <w:rPr>
                  <w:color w:val="0563C1"/>
                  <w:u w:val="single"/>
                </w:rPr>
                <w:t>[48] source</w:t>
              </w:r>
            </w:hyperlink>
            <w:r>
              <w:t xml:space="preserve"> · </w:t>
            </w:r>
            <w:hyperlink r:id="rId379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80">
              <w:r>
                <w:rPr>
                  <w:color w:val="0563C1"/>
                  <w:u w:val="single"/>
                </w:rPr>
                <w:t>[41] source</w:t>
              </w:r>
            </w:hyperlink>
            <w:r>
              <w:t xml:space="preserve"> · </w:t>
            </w:r>
            <w:hyperlink r:id="rId381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Sotorasib panitumumab or adagrasib cetuximab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KRAS G12C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After the required fluoropyrimidine, oxaliplatin and irinotecan exposure. Confirm G12C, not another KRAS variant. Use the specific supported pairing; monitor skin, GI, electrolyte and liver toxicity.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CodeBreaK 300 is randomized PFS evidence for sotorasib-panitumumab; adagrasib-cetuximab has separate single-arm evidence. The regimens are not a head-to-head comparison.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NTYvTkVKTW9hMjMwODc5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[49]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[50]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qLmFubm9uYy4yMDI2LjAzLjAw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[41]</w:t>
            </w:r>
            <w:r>
              <w:fldChar w:fldCharType="end"/>
            </w:r>
            <w:r>
              <w:br/>
            </w:r>
            <w:hyperlink r:id="rId382">
              <w:r>
                <w:rPr>
                  <w:color w:val="0563C1"/>
                  <w:u w:val="single"/>
                </w:rPr>
                <w:t>[49] source</w:t>
              </w:r>
            </w:hyperlink>
            <w:r>
              <w:t xml:space="preserve"> · </w:t>
            </w:r>
            <w:hyperlink r:id="rId383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84">
              <w:r>
                <w:rPr>
                  <w:color w:val="0563C1"/>
                  <w:u w:val="single"/>
                </w:rPr>
                <w:t>[50] source</w:t>
              </w:r>
            </w:hyperlink>
            <w:r>
              <w:t xml:space="preserve"> · </w:t>
            </w:r>
            <w:r>
              <w:t xml:space="preserve">official web source</w:t>
            </w:r>
            <w:r>
              <w:br/>
            </w:r>
            <w:hyperlink r:id="rId385">
              <w:r>
                <w:rPr>
                  <w:color w:val="0563C1"/>
                  <w:u w:val="single"/>
                </w:rPr>
                <w:t>[41] source</w:t>
              </w:r>
            </w:hyperlink>
            <w:r>
              <w:t xml:space="preserve"> · </w:t>
            </w:r>
            <w:hyperlink r:id="rId386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Trifluridine tipiracil plus bevacizumab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Refractory disease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For an appropriate previously treated patient with marrow reserve and anti-VEGF eligibility. Monitor CBC, infection and fatigue; fluoropyrimidine-like naming does not mean identical dosing or toxicity.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Offer a later-line disease-control option when marrow reserve and anti-VEGF safety permit. Record bleeding, wound-healing and operative timing; do not translate disease control automatically into LT eligibility.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OS 10.8 versus 7.5 months, HR 0.61 (0.49–0.77); PFS 5.6 versus 2.4 months, HR 0.44. ORR 6.1% versus 1.2%. Grade ≥3 events 72.4% versus 69.5%; neutropenia 43.1% versus 32.1%. Open-label; no head-to-head comparison with fruquintinib/regorafenib. Low response rate and an advanced refractory population: not a preferred curative conversion regimen or LT trial.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[51]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qLmFubm9uYy4yMDI2LjAzLjAw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[41]</w:t>
            </w:r>
            <w:r>
              <w:fldChar w:fldCharType="end"/>
            </w:r>
            <w:r>
              <w:br/>
            </w:r>
            <w:hyperlink r:id="rId387">
              <w:r>
                <w:rPr>
                  <w:color w:val="0563C1"/>
                  <w:u w:val="single"/>
                </w:rPr>
                <w:t>[51] source</w:t>
              </w:r>
            </w:hyperlink>
            <w:r>
              <w:t xml:space="preserve"> · </w:t>
            </w:r>
            <w:hyperlink r:id="rId388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89">
              <w:r>
                <w:rPr>
                  <w:color w:val="0563C1"/>
                  <w:u w:val="single"/>
                </w:rPr>
                <w:t>[41] source</w:t>
              </w:r>
            </w:hyperlink>
            <w:r>
              <w:t xml:space="preserve"> · </w:t>
            </w:r>
            <w:hyperlink r:id="rId390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Fruquintinib or regorafenib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Other refractory options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Select after required prior therapies by fitness, blood pressure, hand-foot toxicity, interactions and goals. Prefer a relevant trial when available; supportive care is an active option.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Retain a later-line option with BP, proteinuria, hand–foot, bleeding/perforation and operative safety assessment. Not an evidence-based curative conversion strategy or new transplant-selection route.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Fruquintinib versus placebo plus supportive care: OS 7.4 versus 4.8 months, HR 0.66 (0.55–0.80); PFS 3.7 versus 1.8, HR 0.32. Seven partial responses among 461; no complete response. Grade ≥3 events 63% versus 50%. Very late-line population, no direct comparison with SUNLIGHT. Grade ≥3 hypertension 14%, asthenia 8%, hand–foot syndrome 6%; one treatment-related intestinal-perforation death.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[52]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qLmFubm9uYy4yMDI2LjAzLjAw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[41]</w:t>
            </w:r>
            <w:r>
              <w:fldChar w:fldCharType="end"/>
            </w:r>
            <w:r>
              <w:br/>
            </w:r>
            <w:hyperlink r:id="rId391">
              <w:r>
                <w:rPr>
                  <w:color w:val="0563C1"/>
                  <w:u w:val="single"/>
                </w:rPr>
                <w:t>[52] source</w:t>
              </w:r>
            </w:hyperlink>
            <w:r>
              <w:t xml:space="preserve"> · </w:t>
            </w:r>
            <w:hyperlink r:id="rId392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93">
              <w:r>
                <w:rPr>
                  <w:color w:val="0563C1"/>
                  <w:u w:val="single"/>
                </w:rPr>
                <w:t>[41] source</w:t>
              </w:r>
            </w:hyperlink>
            <w:r>
              <w:t xml:space="preserve"> · </w:t>
            </w:r>
            <w:hyperlink r:id="rId394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</w:tbl>
    <w:p>
      <w:pPr>
        <w:pStyle w:val="Normal"/>
        <w:widowControl/>
        <w:spacing w:after="120"/>
      </w:pPr>
      <w:r>
        <w:t xml:space="preserve"/>
      </w:r>
    </w:p>
    <w:p>
      <w:pPr>
        <w:pStyle w:val="Heading1"/>
        <w:widowControl/>
        <w:keepNext/>
        <w:pageBreakBefore/>
      </w:pPr>
      <w:r>
        <w:t xml:space="preserve">Pancreatic ductal adenocarcinoma</w:t>
      </w:r>
    </w:p>
    <w:p>
      <w:pPr>
        <w:pStyle w:val="Normal"/>
        <w:widowControl/>
        <w:spacing w:after="120"/>
      </w:pPr>
      <w:r>
        <w:t xml:space="preserve">Full roadmap context: </w:t>
      </w:r>
      <w:hyperlink r:id="rId197">
        <w:r>
          <w:rPr>
            <w:color w:val="0563C1"/>
            <w:u w:val="single"/>
          </w:rPr>
          <w:t>PDAC roadmap</w:t>
        </w:r>
      </w:hyperlink>
    </w:p>
    <w:p>
      <w:pPr>
        <w:pStyle w:val="Normal"/>
        <w:widowControl/>
        <w:spacing w:after="120"/>
      </w:pPr>
      <w:r>
        <w:t xml:space="preserve">Separate postoperative, neoadjuvant/induction and metastatic treatment. Obtain germline testing and appropriate tumor profiling; treat biliary obstruction, nutrition and pancreatic insufficiency as part of the plan.</w:t>
      </w:r>
    </w:p>
    <w:tbl>
      <w:tblPr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900"/>
        <w:gridCol w:w="4000"/>
        <w:gridCol w:w="4180"/>
      </w:tblGrid>
      <w:tr>
        <w:trPr>
          <w:cantSplit/>
          <w:tblHeader/>
        </w:trPr>
        <w:tc>
          <w:tcPr>
            <w:tcW w:w="19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Option / setting</w:t>
            </w:r>
          </w:p>
        </w:tc>
        <w:tc>
          <w:tcPr>
            <w:tcW w:w="40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Selection and safety</w:t>
            </w:r>
          </w:p>
        </w:tc>
        <w:tc>
          <w:tcPr>
            <w:tcW w:w="418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Evidence and limitations</w:t>
            </w:r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Modified FOLFIRINOX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Adjuvant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Fit patient recovered after R0/R1 resection, with adequate performance status and organ function. Plan approximately six months, adjusted for prior neoadjuvant exposure and recovery.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PRODIGE 24 provides randomized survival evidence over gemcitabine in selected postoperative patients. It does not establish tolerability in every postoperative patient or prove neoadjuvant superiority.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wMS9qYW1hb25jb2wuMjAyMi4zODI5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[53]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+PHllYXI+MjAyMzwveWVhcj48L2RhdGVzPjx2b2x1bWU+MzQ8L3ZvbHVtZT48bnVtYmVyPjExPC9udW1iZXI+PHBhZ2VzPjk4Ny0xMDAyPC9wYWdlcz48ZWxlY3Ryb25pYy1yZXNvdXJjZS1udW0+MTAuMTAxNi9qLmFubm9uYy4yMDIzLjA4LjAwOT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MTYvai5hbm5vbmMuMjAyMy4wOC4wMDk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[54]</w:t>
            </w:r>
            <w:r>
              <w:fldChar w:fldCharType="end"/>
            </w:r>
            <w:r>
              <w:br/>
            </w:r>
            <w:hyperlink r:id="rId395">
              <w:r>
                <w:rPr>
                  <w:color w:val="0563C1"/>
                  <w:u w:val="single"/>
                </w:rPr>
                <w:t>[53] source</w:t>
              </w:r>
            </w:hyperlink>
            <w:r>
              <w:t xml:space="preserve"> · </w:t>
            </w:r>
            <w:hyperlink r:id="rId396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397">
              <w:r>
                <w:rPr>
                  <w:color w:val="0563C1"/>
                  <w:u w:val="single"/>
                </w:rPr>
                <w:t>[54] source</w:t>
              </w:r>
            </w:hyperlink>
            <w:r>
              <w:t xml:space="preserve"> · </w:t>
            </w:r>
            <w:hyperlink r:id="rId398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Gemcitabine capecitabine or single agent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Adjuvant alternatives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GemCap when mFOLFIRINOX is unsuitable; gemcitabine or a fluoropyrimidine for patients unable to tolerate a combination. Check renal function, hand-foot toxicity and fluoropyrimidine safety.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ESPAC-4 supports GemCap over gemcitabine; these are PDAC trials. Applying them to ampullary or mixed histology is extrapolation, not direct evidence.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TMDE0MC02NzM2KDE2KTMyNDA5LTY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[55]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+PHllYXI+MjAyMzwveWVhcj48L2RhdGVzPjx2b2x1bWU+MzQ8L3ZvbHVtZT48bnVtYmVyPjExPC9udW1iZXI+PHBhZ2VzPjk4Ny0xMDAyPC9wYWdlcz48ZWxlY3Ryb25pYy1yZXNvdXJjZS1udW0+MTAuMTAxNi9qLmFubm9uYy4yMDIzLjA4LjAwOT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MTYvai5hbm5vbmMuMjAyMy4wOC4wMDk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[54]</w:t>
            </w:r>
            <w:r>
              <w:fldChar w:fldCharType="end"/>
            </w:r>
            <w:r>
              <w:br/>
            </w:r>
            <w:hyperlink r:id="rId399">
              <w:r>
                <w:rPr>
                  <w:color w:val="0563C1"/>
                  <w:u w:val="single"/>
                </w:rPr>
                <w:t>[55] source</w:t>
              </w:r>
            </w:hyperlink>
            <w:r>
              <w:t xml:space="preserve"> · </w:t>
            </w:r>
            <w:hyperlink r:id="rId400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01">
              <w:r>
                <w:rPr>
                  <w:color w:val="0563C1"/>
                  <w:u w:val="single"/>
                </w:rPr>
                <w:t>[54] source</w:t>
              </w:r>
            </w:hyperlink>
            <w:r>
              <w:t xml:space="preserve"> · </w:t>
            </w:r>
            <w:hyperlink r:id="rId402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mFOLFIRINOX or gemcitabine nab-paclitaxel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Neoadjuvant or induction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Tissue-confirmed borderline resectable or locally advanced disease after MDT review; define anatomical and biological reassessment points. Clearly resectable PDAC needs a separate surgery-first versus neoadjuvant discussion.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A021501 supports a chemotherapy-first approach in its borderline-resectable setting but is not a definitive head-to-head proof against all radiation. NORPACT-1 did not establish benefit of routine neoadjuvant FOLFIRINOX in resectable pancreatic-head cancer.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wMS9qYW1hb25jb2wuMjAyMi4yMzE5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[56]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MTYvUzI0NjgtMTI1MygyMykwMDQwNS0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[57]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+PHllYXI+MjAyMzwveWVhcj48L2RhdGVzPjx2b2x1bWU+MzQ8L3ZvbHVtZT48bnVtYmVyPjExPC9udW1iZXI+PHBhZ2VzPjk4Ny0xMDAyPC9wYWdlcz48ZWxlY3Ryb25pYy1yZXNvdXJjZS1udW0+MTAuMTAxNi9qLmFubm9uYy4yMDIzLjA4LjAwOT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MTYvai5hbm5vbmMuMjAyMy4wOC4wMDk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[54]</w:t>
            </w:r>
            <w:r>
              <w:fldChar w:fldCharType="end"/>
            </w:r>
            <w:r>
              <w:br/>
            </w:r>
            <w:hyperlink r:id="rId403">
              <w:r>
                <w:rPr>
                  <w:color w:val="0563C1"/>
                  <w:u w:val="single"/>
                </w:rPr>
                <w:t>[56] source</w:t>
              </w:r>
            </w:hyperlink>
            <w:r>
              <w:t xml:space="preserve"> · </w:t>
            </w:r>
            <w:hyperlink r:id="rId404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05">
              <w:r>
                <w:rPr>
                  <w:color w:val="0563C1"/>
                  <w:u w:val="single"/>
                </w:rPr>
                <w:t>[57] source</w:t>
              </w:r>
            </w:hyperlink>
            <w:r>
              <w:t xml:space="preserve"> · </w:t>
            </w:r>
            <w:hyperlink r:id="rId406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07">
              <w:r>
                <w:rPr>
                  <w:color w:val="0563C1"/>
                  <w:u w:val="single"/>
                </w:rPr>
                <w:t>[54] source</w:t>
              </w:r>
            </w:hyperlink>
            <w:r>
              <w:t xml:space="preserve"> · </w:t>
            </w:r>
            <w:hyperlink r:id="rId408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PAXG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Selected neoadjuvant use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Cisplatin, nab-paclitaxel, capecitabine and gemcitabine. Consider only with regimen-specific expertise and explicit multidisciplinary agreement; not an automatic replacement for established induction options.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Discuss PAXG as an evidence-supported preoperative option for selected patients, with local MDT/formulary adoption still OPEN. Not a blanket replacement for mFOLFIRINOX, not a metastatic comparison, and not a PDAC transplant indication.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Median event-free survival 16.0 versus 10.2 months, HR 0.63 (0.47–0.84). EFS included confirmed CA19-9 rises and unresectability, not just progression/death. Resection 75% versus 67% (not significant); R0 rates similar. Grade ≥3 toxicity 66% versus 61%. OS immature; no established OS superiority. Open-label, high-volume Italian centers, all White population, age cap. Converted phase II to III after 86% enrollment; no independent monitoring committee. Thirty-three EFS events were marker-only. Do not relabel EFS as OS or PFS.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[58]</w:t>
            </w:r>
            <w:r>
              <w:fldChar w:fldCharType="end"/>
            </w:r>
            <w:r>
              <w:br/>
            </w:r>
            <w:hyperlink r:id="rId409">
              <w:r>
                <w:rPr>
                  <w:color w:val="0563C1"/>
                  <w:u w:val="single"/>
                </w:rPr>
                <w:t>[58] source</w:t>
              </w:r>
            </w:hyperlink>
            <w:r>
              <w:t xml:space="preserve"> · </w:t>
            </w:r>
            <w:hyperlink r:id="rId410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FOLFIRINOX or NALIRIFOX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Metastatic first line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For fit patients with adequate hepatic function and controlled biliary obstruction. The irinotecan formulations are different; do not interchange milligram doses. Assess neuropathy, diarrhea and nutrition.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FOLFIRINOX improved OS over gemcitabine. NAPOLI-3 showed NALIRIFOX OS 11.1 versus 9.2 months with gemcitabine-nab-paclitaxel; this does not compare NALIRIFOX directly with FOLFIRINOX.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NTYvTkVKTW9hMTAxMTkyMz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[59]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TMDE0MC02NzM2KDIzKTAxMzY2LTE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[60]</w:t>
            </w:r>
            <w:r>
              <w:fldChar w:fldCharType="end"/>
            </w:r>
            <w:r>
              <w:br/>
            </w:r>
            <w:hyperlink r:id="rId411">
              <w:r>
                <w:rPr>
                  <w:color w:val="0563C1"/>
                  <w:u w:val="single"/>
                </w:rPr>
                <w:t>[59] source</w:t>
              </w:r>
            </w:hyperlink>
            <w:r>
              <w:t xml:space="preserve"> · </w:t>
            </w:r>
            <w:hyperlink r:id="rId412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13">
              <w:r>
                <w:rPr>
                  <w:color w:val="0563C1"/>
                  <w:u w:val="single"/>
                </w:rPr>
                <w:t>[60] source</w:t>
              </w:r>
            </w:hyperlink>
            <w:r>
              <w:t xml:space="preserve"> · </w:t>
            </w:r>
            <w:hyperlink r:id="rId414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Gemcitabine nab-paclitaxel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Metastatic first line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Alternative multiagent treatment based on fitness, neuropathy, bilirubin and patient priorities. Gemcitabine alone or symptom-focused care may be more appropriate when combinations are not tolerable.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MPACT improved OS over gemcitabine. Avoid ranking it against FOLFIRINOX by comparing medians from different trials; NAPOLI-3 supplies a direct comparison only with NALIRIFOX.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U2L05FSk1vYTEzMDQzNjk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[61]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TMDE0MC02NzM2KDIzKTAxMzY2LTE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[60]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+PHllYXI+MjAyMzwveWVhcj48L2RhdGVzPjx2b2x1bWU+MzQ8L3ZvbHVtZT48bnVtYmVyPjExPC9udW1iZXI+PHBhZ2VzPjk4Ny0xMDAyPC9wYWdlcz48ZWxlY3Ryb25pYy1yZXNvdXJjZS1udW0+MTAuMTAxNi9qLmFubm9uYy4yMDIzLjA4LjAwOT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MTYvai5hbm5vbmMuMjAyMy4wOC4wMDk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[54]</w:t>
            </w:r>
            <w:r>
              <w:fldChar w:fldCharType="end"/>
            </w:r>
            <w:r>
              <w:br/>
            </w:r>
            <w:hyperlink r:id="rId415">
              <w:r>
                <w:rPr>
                  <w:color w:val="0563C1"/>
                  <w:u w:val="single"/>
                </w:rPr>
                <w:t>[61] source</w:t>
              </w:r>
            </w:hyperlink>
            <w:r>
              <w:t xml:space="preserve"> · </w:t>
            </w:r>
            <w:hyperlink r:id="rId416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17">
              <w:r>
                <w:rPr>
                  <w:color w:val="0563C1"/>
                  <w:u w:val="single"/>
                </w:rPr>
                <w:t>[60] source</w:t>
              </w:r>
            </w:hyperlink>
            <w:r>
              <w:t xml:space="preserve"> · </w:t>
            </w:r>
            <w:hyperlink r:id="rId418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19">
              <w:r>
                <w:rPr>
                  <w:color w:val="0563C1"/>
                  <w:u w:val="single"/>
                </w:rPr>
                <w:t>[54] source</w:t>
              </w:r>
            </w:hyperlink>
            <w:r>
              <w:t xml:space="preserve"> · </w:t>
            </w:r>
            <w:hyperlink r:id="rId420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Liposomal irinotecan fluorouracil leucovorin or switch backbone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Subsequent treatment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nal-IRI plus 5-FU/LV after gemcitabine-based therapy when eligible. Gemcitabine-based therapy may follow a fluoropyrimidine regimen. Account for prior irinotecan and residual neuropathy.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Use the combination after gemcitabine when fit; avoid treating nal-IRI as interchangeable with conventional irinotecan. Dose conventions differ: 70 mg/m² free base equals 80 mg/m² salt in the publication. Pharmacy must verify the actual product/order set.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nal-IRI plus 5-FU/LV: OS 6.1 versus 4.2 months, HR 0.67 (0.49–0.92); PFS 3.1 versus 1.5, HR 0.56. ORR 16% versus 1%. nal-IRI monotherapy did not improve OS (HR 0.99). Grade 3–4 neutropenia 27%, diarrhea 13%. Small prior-irinotecan subgroup, different 5-FU schedules, selected organ function. No validated immediate reuse after FOLFIRINOX/NALIRIFOX. One combination treatment-related septic-shock death.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[62]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+PHllYXI+MjAyMzwveWVhcj48L2RhdGVzPjx2b2x1bWU+MzQ8L3ZvbHVtZT48bnVtYmVyPjExPC9udW1iZXI+PHBhZ2VzPjk4Ny0xMDAyPC9wYWdlcz48ZWxlY3Ryb25pYy1yZXNvdXJjZS1udW0+MTAuMTAxNi9qLmFubm9uYy4yMDIzLjA4LjAwOT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MTYvai5hbm5vbmMuMjAyMy4wOC4wMDk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[54]</w:t>
            </w:r>
            <w:r>
              <w:fldChar w:fldCharType="end"/>
            </w:r>
            <w:r>
              <w:br/>
            </w:r>
            <w:hyperlink r:id="rId421">
              <w:r>
                <w:rPr>
                  <w:color w:val="0563C1"/>
                  <w:u w:val="single"/>
                </w:rPr>
                <w:t>[62] source</w:t>
              </w:r>
            </w:hyperlink>
            <w:r>
              <w:t xml:space="preserve"> · </w:t>
            </w:r>
            <w:hyperlink r:id="rId422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23">
              <w:r>
                <w:rPr>
                  <w:color w:val="0563C1"/>
                  <w:u w:val="single"/>
                </w:rPr>
                <w:t>[54] source</w:t>
              </w:r>
            </w:hyperlink>
            <w:r>
              <w:t xml:space="preserve"> · </w:t>
            </w:r>
            <w:hyperlink r:id="rId424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Daraxonrasib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Current US option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US approval August 2026: metastatic pancreatic adenocarcinoma after at least one prior systemic treatment or when not a candidate for multiagent systemic therapy. The indication is not restricted to a RAS mutation.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RASolute 302 randomized previously treated patients: overall-population OS 13.2 versus 6.7 months, HR 0.40. That trial does not independently establish the same effect in treatment-naive frail patients included in the broader label.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NTYvTkVKTW9hMjYwNTU1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[63]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[64]</w:t>
            </w:r>
            <w:r>
              <w:fldChar w:fldCharType="end"/>
            </w:r>
            <w:r>
              <w:br/>
            </w:r>
            <w:hyperlink r:id="rId425">
              <w:r>
                <w:rPr>
                  <w:color w:val="0563C1"/>
                  <w:u w:val="single"/>
                </w:rPr>
                <w:t>[63] source</w:t>
              </w:r>
            </w:hyperlink>
            <w:r>
              <w:t xml:space="preserve"> · </w:t>
            </w:r>
            <w:hyperlink r:id="rId426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27">
              <w:r>
                <w:rPr>
                  <w:color w:val="0563C1"/>
                  <w:u w:val="single"/>
                </w:rPr>
                <w:t>[64] source</w:t>
              </w:r>
            </w:hyperlink>
            <w:r>
              <w:t xml:space="preserve"> · </w:t>
            </w:r>
            <w:r>
              <w:t xml:space="preserve">official web source</w:t>
            </w:r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Platinum and olaparib maintenance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Hereditary DNA repair setting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Prioritize platinum discussion for germline BRCA1/2 or PALB2-associated PDAC. Olaparib maintenance is for metastatic germline BRCA1/2 disease without progression after at least 16 weeks of first-line platinum.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POLO improved PFS, not a demonstrated OS benefit. PALB2-associated platinum sensitivity does not automatically confer the olaparib PDAC label. Germline and somatic findings are not interchangeable.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1Ni9ORUpNb2ExOTAzMzg3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[65]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+PHllYXI+MjAyMzwveWVhcj48L2RhdGVzPjx2b2x1bWU+MzQ8L3ZvbHVtZT48bnVtYmVyPjExPC9udW1iZXI+PHBhZ2VzPjk4Ny0xMDAyPC9wYWdlcz48ZWxlY3Ryb25pYy1yZXNvdXJjZS1udW0+MTAuMTAxNi9qLmFubm9uYy4yMDIzLjA4LjAwOT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MTYvai5hbm5vbmMuMjAyMy4wOC4wMDk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[54]</w:t>
            </w:r>
            <w:r>
              <w:fldChar w:fldCharType="end"/>
            </w:r>
            <w:r>
              <w:br/>
            </w:r>
            <w:hyperlink r:id="rId428">
              <w:r>
                <w:rPr>
                  <w:color w:val="0563C1"/>
                  <w:u w:val="single"/>
                </w:rPr>
                <w:t>[65] source</w:t>
              </w:r>
            </w:hyperlink>
            <w:r>
              <w:t xml:space="preserve"> · </w:t>
            </w:r>
            <w:hyperlink r:id="rId429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30">
              <w:r>
                <w:rPr>
                  <w:color w:val="0563C1"/>
                  <w:u w:val="single"/>
                </w:rPr>
                <w:t>[54] source</w:t>
              </w:r>
            </w:hyperlink>
            <w:r>
              <w:t xml:space="preserve"> · </w:t>
            </w:r>
            <w:hyperlink r:id="rId431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Zenocutuzumab and rare molecular options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NRG1 fusion-positive advanced unresectable/metastatic PDAC after prior systemic therapy may receive zenocutuzumab. Also review MSI/MMR, NTRK, RET and other actionable alterations with molecular oncology.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eNRGy supplies rare-fusion single-arm evidence. Molecular selection does not justify using unvalidated combinations or every RAS inhibitor interchangeably. See shared biomarker section.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1Ni9ORUpNb2EyNDA1MDA4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[66]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+PHllYXI+MjAyMzwveWVhcj48L2RhdGVzPjx2b2x1bWU+MzQ8L3ZvbHVtZT48bnVtYmVyPjExPC9udW1iZXI+PHBhZ2VzPjk4Ny0xMDAyPC9wYWdlcz48ZWxlY3Ryb25pYy1yZXNvdXJjZS1udW0+MTAuMTAxNi9qLmFubm9uYy4yMDIzLjA4LjAwOT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MTYvai5hbm5vbmMuMjAyMy4wOC4wMDk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[54]</w:t>
            </w:r>
            <w:r>
              <w:fldChar w:fldCharType="end"/>
            </w:r>
            <w:r>
              <w:br/>
            </w:r>
            <w:hyperlink r:id="rId432">
              <w:r>
                <w:rPr>
                  <w:color w:val="0563C1"/>
                  <w:u w:val="single"/>
                </w:rPr>
                <w:t>[66] source</w:t>
              </w:r>
            </w:hyperlink>
            <w:r>
              <w:t xml:space="preserve"> · </w:t>
            </w:r>
            <w:hyperlink r:id="rId433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34">
              <w:r>
                <w:rPr>
                  <w:color w:val="0563C1"/>
                  <w:u w:val="single"/>
                </w:rPr>
                <w:t>[54] source</w:t>
              </w:r>
            </w:hyperlink>
            <w:r>
              <w:t xml:space="preserve"> · </w:t>
            </w:r>
            <w:hyperlink r:id="rId435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</w:tbl>
    <w:p>
      <w:pPr>
        <w:pStyle w:val="Normal"/>
        <w:widowControl/>
        <w:spacing w:after="120"/>
      </w:pPr>
      <w:r>
        <w:t xml:space="preserve"/>
      </w:r>
    </w:p>
    <w:p>
      <w:pPr>
        <w:pStyle w:val="Heading1"/>
        <w:widowControl/>
        <w:keepNext/>
        <w:pageBreakBefore/>
      </w:pPr>
      <w:r>
        <w:t xml:space="preserve">Pancreatic and other neuroendocrine tumors</w:t>
      </w:r>
    </w:p>
    <w:p>
      <w:pPr>
        <w:pStyle w:val="Normal"/>
        <w:widowControl/>
        <w:spacing w:after="120"/>
      </w:pPr>
      <w:r>
        <w:t xml:space="preserve">Full roadmap context: </w:t>
      </w:r>
      <w:hyperlink r:id="rId198">
        <w:r>
          <w:rPr>
            <w:color w:val="0563C1"/>
            <w:u w:val="single"/>
          </w:rPr>
          <w:t>PNET roadmap</w:t>
        </w:r>
      </w:hyperlink>
      <w:r>
        <w:t xml:space="preserve"> | </w:t>
      </w:r>
      <w:hyperlink r:id="rId199">
        <w:r>
          <w:rPr>
            <w:color w:val="0563C1"/>
            <w:u w:val="single"/>
          </w:rPr>
          <w:t>NELM roadmap</w:t>
        </w:r>
      </w:hyperlink>
    </w:p>
    <w:p>
      <w:pPr>
        <w:pStyle w:val="Normal"/>
        <w:widowControl/>
        <w:spacing w:after="120"/>
      </w:pPr>
      <w:r>
        <w:t xml:space="preserve">Use primary site, differentiation, Ki-67, SSTR imaging, growth rate and functional symptoms to choose treatment. NELM is a metastatic presentation, not a single systemic-treatment histology. NEC and well-differentiated G3 NET require distinct branches.</w:t>
      </w:r>
    </w:p>
    <w:tbl>
      <w:tblPr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900"/>
        <w:gridCol w:w="4000"/>
        <w:gridCol w:w="4180"/>
      </w:tblGrid>
      <w:tr>
        <w:trPr>
          <w:cantSplit/>
          <w:tblHeader/>
        </w:trPr>
        <w:tc>
          <w:tcPr>
            <w:tcW w:w="19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Option / setting</w:t>
            </w:r>
          </w:p>
        </w:tc>
        <w:tc>
          <w:tcPr>
            <w:tcW w:w="40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Selection and safety</w:t>
            </w:r>
          </w:p>
        </w:tc>
        <w:tc>
          <w:tcPr>
            <w:tcW w:w="418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Evidence and limitations</w:t>
            </w:r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Octreotide LAR or lanreotide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Well differentiated NET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For an appropriate SSTR-positive, relatively indolent GEP-NET, especially G1/G2. Continue symptom-directed somatostatin analogue when functional symptoms require it; distinguish symptom control from antiproliferative therapy.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PROMID supports octreotide in midgut NET; CLARINET supports lanreotide in selected nonfunctioning enteropancreatic NET with Ki-67 below 10%. Observation can be reasonable for selected stable low-burden disease.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jAwL0pDTy4yMDA5LjIyLjg1MTA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[67]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NTYvTkVKTW9hMTMxNjE1OD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[68]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+PGRhdGVzPjx5ZWFyPjIwMjM8L3llYXI+PC9kYXRlcz48dm9sdW1lPjQxPC92b2x1bWU+PG51bWJlcj4zMjwvbnVtYmVyPjxwYWdlcz41MDQ5LTUwNjc8L3BhZ2VzPjxlbGVjdHJvbmljLXJlc291cmNlLW51bT4xMC4xMjAwL0pDTy4yMy4wMTUyOT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yMDAvSkNPLjIzLjAxNTI5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[69]</w:t>
            </w:r>
            <w:r>
              <w:fldChar w:fldCharType="end"/>
            </w:r>
            <w:r>
              <w:br/>
            </w:r>
            <w:hyperlink r:id="rId436">
              <w:r>
                <w:rPr>
                  <w:color w:val="0563C1"/>
                  <w:u w:val="single"/>
                </w:rPr>
                <w:t>[67] source</w:t>
              </w:r>
            </w:hyperlink>
            <w:r>
              <w:t xml:space="preserve"> · </w:t>
            </w:r>
            <w:hyperlink r:id="rId437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38">
              <w:r>
                <w:rPr>
                  <w:color w:val="0563C1"/>
                  <w:u w:val="single"/>
                </w:rPr>
                <w:t>[68] source</w:t>
              </w:r>
            </w:hyperlink>
            <w:r>
              <w:t xml:space="preserve"> · </w:t>
            </w:r>
            <w:hyperlink r:id="rId439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40">
              <w:r>
                <w:rPr>
                  <w:color w:val="0563C1"/>
                  <w:u w:val="single"/>
                </w:rPr>
                <w:t>[69] source</w:t>
              </w:r>
            </w:hyperlink>
            <w:r>
              <w:t xml:space="preserve"> · </w:t>
            </w:r>
            <w:hyperlink r:id="rId441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Lutetium 177 dotatate PRRT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SSTR positive disease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Require adequate receptor expression across clinically relevant lesions, marrow and renal reserve, with nuclear-medicine review. In higher-grade disease, assess heterogeneous or FDG-avid/SSTR-negative components.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NETTER-1 supports PFS after progression on an analogue in midgut NET. NETTER-2 supports earlier PRRT in newly diagnosed well-differentiated GEP-NET with Ki-67 10–55%; not poorly differentiated NEC. Overall survival benefit is not established by the PFS result.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NTYvTkVKTW9hMTYwNzQyNz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[70]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MTYvUzAxNDAtNjczNigyNCkwMDcwMS0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[71]</w:t>
            </w:r>
            <w:r>
              <w:fldChar w:fldCharType="end"/>
            </w:r>
            <w:r>
              <w:br/>
            </w:r>
            <w:hyperlink r:id="rId442">
              <w:r>
                <w:rPr>
                  <w:color w:val="0563C1"/>
                  <w:u w:val="single"/>
                </w:rPr>
                <w:t>[70] source</w:t>
              </w:r>
            </w:hyperlink>
            <w:r>
              <w:t xml:space="preserve"> · </w:t>
            </w:r>
            <w:hyperlink r:id="rId443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44">
              <w:r>
                <w:rPr>
                  <w:color w:val="0563C1"/>
                  <w:u w:val="single"/>
                </w:rPr>
                <w:t>[71] source</w:t>
              </w:r>
            </w:hyperlink>
            <w:r>
              <w:t xml:space="preserve"> · </w:t>
            </w:r>
            <w:hyperlink r:id="rId445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Everolimus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Progressive well differentiated NET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pNET or eligible nonfunctioning GI/lung NET; select by growth rate, need for shrinkage and comorbidity. Monitor stomatitis, infection, hyperglycemia and pneumonitis.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RADIANT-3 and RADIANT-4 improved PFS. Disease stabilization is more typical than major shrinkage; these trials do not define the best sequence against PRRT, chemotherapy or cabozantinib.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U2L05FSk1vYTEwMDkyOTA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[72]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MTYvUzAxNDAtNjczNigxNSkwMDgxNy1Y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[73]</w:t>
            </w:r>
            <w:r>
              <w:fldChar w:fldCharType="end"/>
            </w:r>
            <w:r>
              <w:br/>
            </w:r>
            <w:hyperlink r:id="rId446">
              <w:r>
                <w:rPr>
                  <w:color w:val="0563C1"/>
                  <w:u w:val="single"/>
                </w:rPr>
                <w:t>[72] source</w:t>
              </w:r>
            </w:hyperlink>
            <w:r>
              <w:t xml:space="preserve"> · </w:t>
            </w:r>
            <w:hyperlink r:id="rId447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48">
              <w:r>
                <w:rPr>
                  <w:color w:val="0563C1"/>
                  <w:u w:val="single"/>
                </w:rPr>
                <w:t>[73] source</w:t>
              </w:r>
            </w:hyperlink>
            <w:r>
              <w:t xml:space="preserve"> · </w:t>
            </w:r>
            <w:hyperlink r:id="rId449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Sunitinib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Progressive pNET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Well-differentiated pancreatic NET, not a general substitute for every midgut NET. Assess blood pressure, cardiac function, bleeding and drug interactions.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Randomized PFS benefit in advanced pNET. Early stopping and crossover limit some long-term comparisons; no definitive sequence against other active pNET agents.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wNTYvTkVKTW9hMTAwMzgy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[74]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+PGRhdGVzPjx5ZWFyPjIwMjM8L3llYXI+PC9kYXRlcz48dm9sdW1lPjQxPC92b2x1bWU+PG51bWJlcj4zMjwvbnVtYmVyPjxwYWdlcz41MDQ5LTUwNjc8L3BhZ2VzPjxlbGVjdHJvbmljLXJlc291cmNlLW51bT4xMC4xMjAwL0pDTy4yMy4wMTUyOT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yMDAvSkNPLjIzLjAxNTI5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[69]</w:t>
            </w:r>
            <w:r>
              <w:fldChar w:fldCharType="end"/>
            </w:r>
            <w:r>
              <w:br/>
            </w:r>
            <w:hyperlink r:id="rId450">
              <w:r>
                <w:rPr>
                  <w:color w:val="0563C1"/>
                  <w:u w:val="single"/>
                </w:rPr>
                <w:t>[74] source</w:t>
              </w:r>
            </w:hyperlink>
            <w:r>
              <w:t xml:space="preserve"> · </w:t>
            </w:r>
            <w:hyperlink r:id="rId451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52">
              <w:r>
                <w:rPr>
                  <w:color w:val="0563C1"/>
                  <w:u w:val="single"/>
                </w:rPr>
                <w:t>[69] source</w:t>
              </w:r>
            </w:hyperlink>
            <w:r>
              <w:t xml:space="preserve"> · </w:t>
            </w:r>
            <w:hyperlink r:id="rId453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Capecitabine temozolomide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Selected pNET or G3 NET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Often considered when meaningful cytoreduction is needed in pNET. For well-differentiated G3 NET, select by Ki-67, pace and site; FOLFOX is another specialist option. Do not equate G3 NET with NEC.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E2211 improved PFS versus temozolomide alone in low/intermediate-grade pNET; final OS was not significantly different. Application to G3 NET or nonpancreatic sites is less certain.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jAwL0pDTy4yMi4wMTAxMz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[75]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+PGRhdGVzPjx5ZWFyPjIwMjM8L3llYXI+PC9kYXRlcz48dm9sdW1lPjQxPC92b2x1bWU+PG51bWJlcj4zMjwvbnVtYmVyPjxwYWdlcz41MDQ5LTUwNjc8L3BhZ2VzPjxlbGVjdHJvbmljLXJlc291cmNlLW51bT4xMC4xMjAwL0pDTy4yMy4wMTUyOT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yMDAvSkNPLjIzLjAxNTI5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[69]</w:t>
            </w:r>
            <w:r>
              <w:fldChar w:fldCharType="end"/>
            </w:r>
            <w:r>
              <w:br/>
            </w:r>
            <w:hyperlink r:id="rId454">
              <w:r>
                <w:rPr>
                  <w:color w:val="0563C1"/>
                  <w:u w:val="single"/>
                </w:rPr>
                <w:t>[75] source</w:t>
              </w:r>
            </w:hyperlink>
            <w:r>
              <w:t xml:space="preserve"> · </w:t>
            </w:r>
            <w:hyperlink r:id="rId455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56">
              <w:r>
                <w:rPr>
                  <w:color w:val="0563C1"/>
                  <w:u w:val="single"/>
                </w:rPr>
                <w:t>[69] source</w:t>
              </w:r>
            </w:hyperlink>
            <w:r>
              <w:t xml:space="preserve"> · </w:t>
            </w:r>
            <w:hyperlink r:id="rId457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Cabozantinib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Previously treated well differentiated NET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Unresectable locally advanced/metastatic pNET or epNET after prior treatment; US approval includes patients aged 12 years and older. Assess hypertension, fatigue, diarrhea, thrombotic risk and operative timing.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Published CABINET: pNET PFS 13.8 versus 4.4 months; epNET 8.4 versus 3.9 months. These are publication estimates, not the slightly different FDA analysis. OS benefit and optimal sequence remain unresolved.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U2L05FSk1vYTI0MDM5OTE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[76]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[77]</w:t>
            </w:r>
            <w:r>
              <w:fldChar w:fldCharType="end"/>
            </w:r>
            <w:r>
              <w:br/>
            </w:r>
            <w:hyperlink r:id="rId458">
              <w:r>
                <w:rPr>
                  <w:color w:val="0563C1"/>
                  <w:u w:val="single"/>
                </w:rPr>
                <w:t>[76] source</w:t>
              </w:r>
            </w:hyperlink>
            <w:r>
              <w:t xml:space="preserve"> · </w:t>
            </w:r>
            <w:hyperlink r:id="rId459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60">
              <w:r>
                <w:rPr>
                  <w:color w:val="0563C1"/>
                  <w:u w:val="single"/>
                </w:rPr>
                <w:t>[77] source</w:t>
              </w:r>
            </w:hyperlink>
            <w:r>
              <w:t xml:space="preserve"> · </w:t>
            </w:r>
            <w:r>
              <w:t xml:space="preserve">official web source</w:t>
            </w:r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Platinum etoposide or platinum irinotecan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Poorly differentiated NEC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For aggressive metastatic digestive NEC. Confirm differentiation, not Ki-67 alone; carboplatin or cisplatin selection depends on renal function and tolerability.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 separate disease category from well-differentiated G3 NET. ENETS supports platinum-etoposide first line; platinum-irinotecan is an alternative in selected settings. Curative LT is not inferred from chemotherapy response.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ExMS9qbmUuMTMyNDk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[78]</w:t>
            </w:r>
            <w:r>
              <w:fldChar w:fldCharType="end"/>
            </w:r>
            <w:r>
              <w:br/>
            </w:r>
            <w:hyperlink r:id="rId461">
              <w:r>
                <w:rPr>
                  <w:color w:val="0563C1"/>
                  <w:u w:val="single"/>
                </w:rPr>
                <w:t>[78] source</w:t>
              </w:r>
            </w:hyperlink>
            <w:r>
              <w:t xml:space="preserve"> · </w:t>
            </w:r>
            <w:hyperlink r:id="rId462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FOLFIRI or other selected salvage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After NEC progression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Consider FOLFIRI, FOLFOX, selected temozolomide-based treatment or a trial according to prior exposure, pathology and pace. Supportive care may be the best option when toxicity exceeds likely benefit.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Later-line NEC evidence is limited; no universally superior sequence. Do not import PRRT or NET targeted-drug results into receptor-negative poorly differentiated NEC.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ExMS9qbmUuMTMyNDk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[78]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+PGRhdGVzPjx5ZWFyPjIwMjM8L3llYXI+PC9kYXRlcz48dm9sdW1lPjQxPC92b2x1bWU+PG51bWJlcj4zMjwvbnVtYmVyPjxwYWdlcz41MDQ5LTUwNjc8L3BhZ2VzPjxlbGVjdHJvbmljLXJlc291cmNlLW51bT4xMC4xMjAwL0pDTy4yMy4wMTUyOT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yMDAvSkNPLjIzLjAxNTI5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[69]</w:t>
            </w:r>
            <w:r>
              <w:fldChar w:fldCharType="end"/>
            </w:r>
            <w:r>
              <w:br/>
            </w:r>
            <w:hyperlink r:id="rId463">
              <w:r>
                <w:rPr>
                  <w:color w:val="0563C1"/>
                  <w:u w:val="single"/>
                </w:rPr>
                <w:t>[78] source</w:t>
              </w:r>
            </w:hyperlink>
            <w:r>
              <w:t xml:space="preserve"> · </w:t>
            </w:r>
            <w:hyperlink r:id="rId464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65">
              <w:r>
                <w:rPr>
                  <w:color w:val="0563C1"/>
                  <w:u w:val="single"/>
                </w:rPr>
                <w:t>[69] source</w:t>
              </w:r>
            </w:hyperlink>
            <w:r>
              <w:t xml:space="preserve"> · </w:t>
            </w:r>
            <w:hyperlink r:id="rId466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</w:tbl>
    <w:p>
      <w:pPr>
        <w:pStyle w:val="Normal"/>
        <w:widowControl/>
        <w:spacing w:after="120"/>
      </w:pPr>
      <w:r>
        <w:t xml:space="preserve"/>
      </w:r>
    </w:p>
    <w:p>
      <w:pPr>
        <w:pStyle w:val="Heading1"/>
        <w:widowControl/>
        <w:keepNext/>
        <w:pageBreakBefore/>
      </w:pPr>
      <w:r>
        <w:t xml:space="preserve">Ampullary and combined HCC CCA tumors</w:t>
      </w:r>
    </w:p>
    <w:p>
      <w:pPr>
        <w:pStyle w:val="Normal"/>
        <w:widowControl/>
        <w:spacing w:after="120"/>
      </w:pPr>
      <w:r>
        <w:t xml:space="preserve">Full roadmap context: </w:t>
      </w:r>
      <w:hyperlink r:id="rId200">
        <w:r>
          <w:rPr>
            <w:color w:val="0563C1"/>
            <w:u w:val="single"/>
          </w:rPr>
          <w:t>Ampullary roadmap</w:t>
        </w:r>
      </w:hyperlink>
      <w:r>
        <w:t xml:space="preserve"> | </w:t>
      </w:r>
      <w:hyperlink r:id="rId201">
        <w:r>
          <w:rPr>
            <w:color w:val="0563C1"/>
            <w:u w:val="single"/>
          </w:rPr>
          <w:t>MixedTumour roadmap</w:t>
        </w:r>
      </w:hyperlink>
    </w:p>
    <w:p>
      <w:pPr>
        <w:pStyle w:val="Normal"/>
        <w:widowControl/>
        <w:spacing w:after="120"/>
      </w:pPr>
      <w:r>
        <w:t xml:space="preserve">These are not substitutes for the pure PDAC, HCC or BTC populations in pivotal trials. The matrix explicitly identifies borrowed evidence and unresolved decisions.</w:t>
      </w:r>
    </w:p>
    <w:tbl>
      <w:tblPr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900"/>
        <w:gridCol w:w="4000"/>
        <w:gridCol w:w="4180"/>
      </w:tblGrid>
      <w:tr>
        <w:trPr>
          <w:cantSplit/>
          <w:tblHeader/>
        </w:trPr>
        <w:tc>
          <w:tcPr>
            <w:tcW w:w="19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Option / setting</w:t>
            </w:r>
          </w:p>
        </w:tc>
        <w:tc>
          <w:tcPr>
            <w:tcW w:w="40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Selection and safety</w:t>
            </w:r>
          </w:p>
        </w:tc>
        <w:tc>
          <w:tcPr>
            <w:tcW w:w="418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Evidence and limitations</w:t>
            </w:r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Ampullary intestinal subtype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After resection, consider fluoropyrimidine-based therapy, often FOLFOX/CAPOX, according to stage and risk. In advanced disease, an intestinal chemotherapy approach is commonly used. Confirm true ampullary origin and subtype.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ESPAC-3 periampullary did not meet its primary unadjusted OS endpoint. Modern combinations are largely extrapolated from other GI cancers; the existing ampullary roadmap details this uncertainty.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wMS9qYW1hLjIwMTIuNzM1M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[79]</w:t>
            </w:r>
            <w:r>
              <w:fldChar w:fldCharType="end"/>
            </w:r>
            <w:r>
              <w:br/>
            </w:r>
            <w:hyperlink r:id="rId467">
              <w:r>
                <w:rPr>
                  <w:color w:val="0563C1"/>
                  <w:u w:val="single"/>
                </w:rPr>
                <w:t>[79] source</w:t>
              </w:r>
            </w:hyperlink>
            <w:r>
              <w:t xml:space="preserve"> · </w:t>
            </w:r>
            <w:hyperlink r:id="rId468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Ampullary pancreatobiliary or mixed subtype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Consider a gemcitabine-based regimen or selected modified FOLFIRINOX according to fitness and setting. GemCap is an adjuvant option; advanced-disease choices require a separate rationale.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These are largely pancreatic or biliary extrapolations, not ampullary-specific phase III comparisons. Document subtype, margin/nodal risk, molecular results and why a borrowed regimen fits.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wMS9qYW1hLjIwMTIuNzM1M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[79]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TMDE0MC02NzM2KDE2KTMyNDA5LTY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[55]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wMS9qYW1hb25jb2wuMjAyMi4zODI5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[53]</w:t>
            </w:r>
            <w:r>
              <w:fldChar w:fldCharType="end"/>
            </w:r>
            <w:r>
              <w:br/>
            </w:r>
            <w:hyperlink r:id="rId469">
              <w:r>
                <w:rPr>
                  <w:color w:val="0563C1"/>
                  <w:u w:val="single"/>
                </w:rPr>
                <w:t>[79] source</w:t>
              </w:r>
            </w:hyperlink>
            <w:r>
              <w:t xml:space="preserve"> · </w:t>
            </w:r>
            <w:hyperlink r:id="rId470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71">
              <w:r>
                <w:rPr>
                  <w:color w:val="0563C1"/>
                  <w:u w:val="single"/>
                </w:rPr>
                <w:t>[55] source</w:t>
              </w:r>
            </w:hyperlink>
            <w:r>
              <w:t xml:space="preserve"> · </w:t>
            </w:r>
            <w:hyperlink r:id="rId472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73">
              <w:r>
                <w:rPr>
                  <w:color w:val="0563C1"/>
                  <w:u w:val="single"/>
                </w:rPr>
                <w:t>[53] source</w:t>
              </w:r>
            </w:hyperlink>
            <w:r>
              <w:t xml:space="preserve"> · </w:t>
            </w:r>
            <w:hyperlink r:id="rId474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Combined HCC CCA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Advanced disease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Expert pathology and molecular review first. Gemcitabine-platinum is commonly considered; adding an ICI, or choosing an HCC-directed regimen, needs an explicit extrapolation rationale and transplant-intent safety review. Prefer a suitable trial.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Supports cautious platinum-based treatment discussion and expert pathology/molecular review, not a definitive superiority claim or transplant-selection benefit. Adding ICI is extrapolation and requires LT-intent safety review.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Overall OS 8.9 months, PFS 2.8 months, ORR 5.6%. Pooled platinum regimens had longer observed OS than sorafenib; adjusted sorafenib-versus-platinum mortality HR 15.83 (2.25–111.43). All seven sorafenib exposures including later line had progression. Tiny nonrandomized groups, major confounding and very wide CI. Abstract and body reverse individual GemCis/5-FU-cisplatin median ordering; do not present those medians as settled. Old pathology classification; no modern ICI comparison.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[80]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3OTk4L2psYy4yMDI2LjAzLjAy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[81]</w:t>
            </w:r>
            <w:r>
              <w:fldChar w:fldCharType="end"/>
            </w:r>
            <w:r>
              <w:br/>
            </w:r>
            <w:hyperlink r:id="rId475">
              <w:r>
                <w:rPr>
                  <w:color w:val="0563C1"/>
                  <w:u w:val="single"/>
                </w:rPr>
                <w:t>[80] source</w:t>
              </w:r>
            </w:hyperlink>
            <w:r>
              <w:t xml:space="preserve"> · </w:t>
            </w:r>
            <w:hyperlink r:id="rId476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77">
              <w:r>
                <w:rPr>
                  <w:color w:val="0563C1"/>
                  <w:u w:val="single"/>
                </w:rPr>
                <w:t>[81] source</w:t>
              </w:r>
            </w:hyperlink>
            <w:r>
              <w:t xml:space="preserve"> · </w:t>
            </w:r>
            <w:hyperlink r:id="rId478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Combined HCC CCA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After resection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No established adjuvant systemic standard specific to this histology. Discuss surveillance, trial participation or an individualized borrowed regimen in MDT.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Do not describe BILCAP, PRODIGE 24 or HCC adjuvant evidence as direct cHCC-CCA evidence. Record the uncertainty in the decision document.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+aHR0cHM6Ly9kb2kub3JnLzEwLjE3OTk4L2psYy4yMDI2LjAzLjAy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[81]</w:t>
            </w:r>
            <w:r>
              <w:fldChar w:fldCharType="end"/>
            </w:r>
            <w:r>
              <w:br/>
            </w:r>
            <w:hyperlink r:id="rId479">
              <w:r>
                <w:rPr>
                  <w:color w:val="0563C1"/>
                  <w:u w:val="single"/>
                </w:rPr>
                <w:t>[81] source</w:t>
              </w:r>
            </w:hyperlink>
            <w:r>
              <w:t xml:space="preserve"> · </w:t>
            </w:r>
            <w:hyperlink r:id="rId480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</w:tbl>
    <w:p>
      <w:pPr>
        <w:pStyle w:val="Heading1"/>
        <w:widowControl/>
        <w:keepNext/>
        <w:pageBreakBefore/>
      </w:pPr>
      <w:r>
        <w:t xml:space="preserve">Shared molecular options</w:t>
      </w:r>
    </w:p>
    <w:p>
      <w:pPr>
        <w:pStyle w:val="Normal"/>
        <w:widowControl/>
        <w:spacing w:after="120"/>
      </w:pPr>
      <w:r>
        <w:t xml:space="preserve">Rare biomarker findings should be reconciled with a tumor-specific guideline, the current US label, prior exposure and molecular oncology review. This section is not a blanket permission to use a drug across all HPB tumors.</w:t>
      </w:r>
    </w:p>
    <w:tbl>
      <w:tblPr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900"/>
        <w:gridCol w:w="4000"/>
        <w:gridCol w:w="4180"/>
      </w:tblGrid>
      <w:tr>
        <w:trPr>
          <w:cantSplit/>
          <w:tblHeader/>
        </w:trPr>
        <w:tc>
          <w:tcPr>
            <w:tcW w:w="19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Option / setting</w:t>
            </w:r>
          </w:p>
        </w:tc>
        <w:tc>
          <w:tcPr>
            <w:tcW w:w="400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Selection and safety</w:t>
            </w:r>
          </w:p>
        </w:tc>
        <w:tc>
          <w:tcPr>
            <w:tcW w:w="4180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Evidence and limitations</w:t>
            </w:r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MSI-H dMMR or TMB-high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Use tumor-specific evidence first, particularly in CRC. For a tumor-agnostic indication, confirm the assay, unresectable/metastatic setting, prior-treatment requirements and absence of satisfactory alternatives. TMB-high is not the same finding as dMMR.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Pembrolizumab and other eligible checkpoint strategies depend on the exact indication. Prior ICI progression, autoimmune toxicity and previous or planned transplantation materially change the decision.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[14]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qLmFubm9uYy4yMDI2LjAzLjAw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[41]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E2L2ouZXNtb29wLjIwMjQuMTA0MD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[26]</w:t>
            </w:r>
            <w:r>
              <w:fldChar w:fldCharType="end"/>
            </w:r>
            <w:r>
              <w:br/>
            </w:r>
            <w:hyperlink r:id="rId481">
              <w:r>
                <w:rPr>
                  <w:color w:val="0563C1"/>
                  <w:u w:val="single"/>
                </w:rPr>
                <w:t>[14] source</w:t>
              </w:r>
            </w:hyperlink>
            <w:r>
              <w:t xml:space="preserve"> · </w:t>
            </w:r>
            <w:hyperlink r:id="rId482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83">
              <w:r>
                <w:rPr>
                  <w:color w:val="0563C1"/>
                  <w:u w:val="single"/>
                </w:rPr>
                <w:t>[41] source</w:t>
              </w:r>
            </w:hyperlink>
            <w:r>
              <w:t xml:space="preserve"> · </w:t>
            </w:r>
            <w:hyperlink r:id="rId484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85">
              <w:r>
                <w:rPr>
                  <w:color w:val="0563C1"/>
                  <w:u w:val="single"/>
                </w:rPr>
                <w:t>[26] source</w:t>
              </w:r>
            </w:hyperlink>
            <w:r>
              <w:t xml:space="preserve"> · </w:t>
            </w:r>
            <w:hyperlink r:id="rId486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NTRK fusion or RET fusion</w:t>
            </w:r>
          </w:p>
        </w:tc>
        <w:tc>
          <w:tcPr>
            <w:tcW w:w="400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Consider a qualifying TRK inhibitor or selpercatinib only for a confirmed actionable fusion and the current age, resistance and prior-treatment requirements. RNA testing may identify fusions missed by DNA-only assays.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Add biomarker-led branches: IDH1 ivosidenib; FGFR2 fusion/rearrangement pemigatinib/futibatinib; BRAF V600E dabrafenib/trametinib; HER2 IHC3+ zanidatamab/T-DXd; qualifying RET/NTRK/NRG1 options. Confirm current label and line. Negative plasma does not exclude a fusion; pursue tissue/RNA when feasible. Pre-LT ICI requires separate safety review.</w:t>
            </w:r>
          </w:p>
        </w:tc>
        <w:tc>
          <w:tcPr>
            <w:tcW w:w="4180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Broad tissue DNA/RNA profiling, MMR and HER2 testing at diagnosis. For eligible MSS/pMMR disease: GemCis plus durvalumab or pembrolizumab (high-quality/strong); GemCis without ICI if unsuitable (conditional). After progression without an actionable target: FOLFOX plus active symptom control or active symptom control alone (conditional). For oxaliplatin-ineligible patients, irinotecan/nal-IRI-based options have low-quality conditional support, not equal default status. Rare targets often rely on small basket cohorts. Accepted-manuscript tables/narrative contain inconsistent estimates; primary trial results govern this update.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E2L2ouZXNtb29wLjIwMjQuMTA0MD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[26]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qLmFubm9uYy4yMDI2LjAzLjAw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[41]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+PGRhdGVzPjx5ZWFyPjIwMjY8L3llYXI+PC9kYXRlcz48cGFnZXM+MTAxMjAwSkNPMjYwMjQ2MjwvcGFnZXM+PGVsZWN0cm9uaWMtcmVzb3VyY2UtbnVtPjEwLjEyMDAvSkNPLTI2LTAyNDYyPC9lbGVjdHJvbmljLXJlc291cmNlLW51bT48bm90ZXM+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+PHVybD5odHRwczovL2RvaS5vcmcvMTAuMTIwMC9KQ08tMjYtMDI0NjI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[28]</w:t>
            </w:r>
            <w:r>
              <w:fldChar w:fldCharType="end"/>
            </w:r>
            <w:r>
              <w:br/>
            </w:r>
            <w:hyperlink r:id="rId487">
              <w:r>
                <w:rPr>
                  <w:color w:val="0563C1"/>
                  <w:u w:val="single"/>
                </w:rPr>
                <w:t>[26] source</w:t>
              </w:r>
            </w:hyperlink>
            <w:r>
              <w:t xml:space="preserve"> · </w:t>
            </w:r>
            <w:hyperlink r:id="rId488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89">
              <w:r>
                <w:rPr>
                  <w:color w:val="0563C1"/>
                  <w:u w:val="single"/>
                </w:rPr>
                <w:t>[41] source</w:t>
              </w:r>
            </w:hyperlink>
            <w:r>
              <w:t xml:space="preserve"> · </w:t>
            </w:r>
            <w:hyperlink r:id="rId490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91">
              <w:r>
                <w:rPr>
                  <w:color w:val="0563C1"/>
                  <w:u w:val="single"/>
                </w:rPr>
                <w:t>[28] source</w:t>
              </w:r>
            </w:hyperlink>
            <w:r>
              <w:t xml:space="preserve"> · </w:t>
            </w:r>
            <w:hyperlink r:id="rId492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9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HER2 IHC 3+ solid tumor option</w:t>
            </w:r>
          </w:p>
        </w:tc>
        <w:tc>
          <w:tcPr>
            <w:tcW w:w="400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Trastuzumab deruxtecan can be considered under its applicable tumor-agnostic indication after prior systemic treatment when no satisfactory alternative exists. Separate this from disease-specific zanidatamab or tucatinib regimens.</w:t>
            </w:r>
          </w:p>
        </w:tc>
        <w:tc>
          <w:tcPr>
            <w:tcW w:w="4180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Confirm IHC criteria and cardiopulmonary suitability; pneumonitis/ILD can be fatal. Do not interchange HER2 mutation, amplification and IHC categories or assume benefit after every other HER2 drug.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+PHVybHM+PHJlbGF0ZWQtdXJscz48dXJsPmh0dHBzOi8vZG9pLm9yZy8xMC4xMDE2L2ouZXNtb29wLjIwMjQuMTA0MD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[26]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+PHVybD5odHRwczovL2RvaS5vcmcvMTAuMTAxNi9qLmFubm9uYy4yMDI2LjAzLjAwNT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[41]</w:t>
            </w:r>
            <w:r>
              <w:fldChar w:fldCharType="end"/>
            </w:r>
            <w:r>
              <w:br/>
            </w:r>
            <w:hyperlink r:id="rId493">
              <w:r>
                <w:rPr>
                  <w:color w:val="0563C1"/>
                  <w:u w:val="single"/>
                </w:rPr>
                <w:t>[26] source</w:t>
              </w:r>
            </w:hyperlink>
            <w:r>
              <w:t xml:space="preserve"> · </w:t>
            </w:r>
            <w:hyperlink r:id="rId494">
              <w:r>
                <w:rPr>
                  <w:color w:val="0563C1"/>
                  <w:u w:val="single"/>
                </w:rPr>
                <w:t>PDF</w:t>
              </w:r>
            </w:hyperlink>
            <w:r>
              <w:br/>
            </w:r>
            <w:hyperlink r:id="rId495">
              <w:r>
                <w:rPr>
                  <w:color w:val="0563C1"/>
                  <w:u w:val="single"/>
                </w:rPr>
                <w:t>[41] source</w:t>
              </w:r>
            </w:hyperlink>
            <w:r>
              <w:t xml:space="preserve"> · </w:t>
            </w:r>
            <w:hyperlink r:id="rId496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</w:tbl>
    <w:p>
      <w:pPr>
        <w:pStyle w:val="Normal"/>
        <w:widowControl/>
        <w:spacing w:after="120"/>
      </w:pPr>
      <w:r>
        <w:t xml:space="preserve"/>
      </w:r>
    </w:p>
    <w:p>
      <w:pPr>
        <w:pStyle w:val="Heading1"/>
        <w:widowControl/>
        <w:keepNext/>
      </w:pPr>
      <w:r>
        <w:t xml:space="preserve">Evidence access and remaining full texts</w:t>
      </w:r>
    </w:p>
    <w:p>
      <w:pPr>
        <w:pStyle w:val="Normal"/>
        <w:widowControl/>
        <w:spacing w:after="120"/>
      </w:pPr>
      <w:r>
        <w:t xml:space="preserve">Blue source links appear beside each cited row. Local PDF links are added only when a real full-text PDF was matched. A missing PDF is not silently replaced with an abstract printout. Publication records, regulatory web sources and inherited guideline references are identified separately in the document library inventory.</w:t>
      </w:r>
    </w:p>
    <w:p>
      <w:pPr>
        <w:pStyle w:val="Normal"/>
        <w:widowControl/>
        <w:spacing w:after="120"/>
      </w:pPr>
      <w:r>
        <w:t xml:space="preserve">This update includes a complete read of the fourteen newly supplied main PDFs, with findings integrated into the relevant rows. Older retained references and separately linked supplements were not all reread. It is not a systematic review of every HPB regimen.</w:t>
      </w:r>
    </w:p>
    <w:p>
      <w:pPr>
        <w:pStyle w:val="Heading1"/>
        <w:widowControl/>
        <w:keepNext/>
        <w:pageBreakBefore/>
      </w:pPr>
      <w:r>
        <w:t xml:space="preserve">References and full text access</w:t>
      </w:r>
    </w:p>
    <w:p>
      <w:pPr>
        <w:pStyle w:val="Normal"/>
        <w:widowControl/>
        <w:spacing w:after="120"/>
      </w:pPr>
      <w:r>
        <w:t xml:space="preserve"/>
      </w:r>
      <w:r>
        <w:fldChar w:fldCharType="begin"/>
      </w:r>
      <w:r>
        <w:instrText xml:space="preserve"> ADDIN EN.REFLIST </w:instrText>
      </w:r>
      <w:r>
        <w:fldChar w:fldCharType="separate"/>
      </w:r>
      <w:r>
        <w:t xml:space="preserve">[1] Singal, Amit G; Llovet, Josep M; Yarchoan, Mark; et al. AASLD Practice Guidance on prevention, diagnosis, and treatment of hepatocellular carcinoma. Hepatology (Baltimore, Md.). 2023; 78(6):1922-1965. </w:t>
      </w:r>
      <w:hyperlink r:id="rId497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498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[2] Sangro, Bruno; Argemi, Josepmaria; Ronot, Maxime; et al. EASL Clinical Practice Guidelines on the management of hepatocellular carcinoma. Journal of Hepatology. 2025; 82(2):315-374. </w:t>
      </w:r>
      <w:hyperlink r:id="rId499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00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[3] Genentech. Avastin bevacizumab US prescribing information. US prescribing information. 2022. </w:t>
      </w:r>
      <w:hyperlink r:id="rId501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02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[4] Cheng, Ann-Lii; Qin, Shukui; Ikeda, Masafumi; et al. Updated efficacy and safety data from IMbrave150: Atezolizumab plus bevacizumab vs. sorafenib for unresectable hepatocellular carcinoma. Journal of Hepatology. 2022; 76(4):862-873. </w:t>
      </w:r>
      <w:hyperlink r:id="rId503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04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[5] Abou-Alfa, Ghassan K.; Lau, George; Kudo, Masatoshi; et al. Tremelimumab plus Durvalumab in Unresectable Hepatocellular Carcinoma. NEJM Evidence. 2022; 1(8). </w:t>
      </w:r>
      <w:hyperlink r:id="rId505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06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[6] AstraZeneca Pharmaceuticals. Imfinzi durvalumab US prescribing information. US prescribing information. 2026. </w:t>
      </w:r>
      <w:hyperlink r:id="rId507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08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[7] Yau, Thomas; Galle, Peter R; Decaens, Thomas; et al. Nivolumab plus ipilimumab versus lenvatinib or sorafenib as first-line treatment for unresectable hepatocellular carcinoma (CheckMate 9DW): an open-label, randomised, phase 3 trial. The Lancet. 2025; 405(10492):1851-1864. </w:t>
      </w:r>
      <w:hyperlink r:id="rId509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10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[8] Bristol Myers Squibb. Opdivo nivolumab US prescribing information. US prescribing information. 2025. </w:t>
      </w:r>
      <w:hyperlink r:id="rId511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12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[9] Kudo, Masatoshi; Finn, Richard S; Qin, Shukui; et al. Lenvatinib versus sorafenib in first-line treatment of patients with unresectable hepatocellular carcinoma: a randomised phase 3 non-inferiority trial. The Lancet. 2018; 391(10126):1163-1173. </w:t>
      </w:r>
      <w:hyperlink r:id="rId513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14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[10] National Comprehensive Cancer Network. NCCN Clinical Practice Guidelines in Oncology: Hepatocellular Carcinoma, Version 2.2026 (14 August 2026). . 2026. </w:t>
      </w:r>
      <w:hyperlink r:id="rId515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16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[11] Llovet, Josep M.; Ricci, Sergio; Mazzaferro, Vincenzo; et al. Sorafenib in Advanced Hepatocellular Carcinoma. New England Journal of Medicine. 2008; 359(4):378-390. </w:t>
      </w:r>
      <w:hyperlink r:id="rId517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18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[12] Qin, Shukui; Kudo, Masatoshi; Meyer, Tim; et al. Tislelizumab vs Sorafenib as First-Line Treatment for Unresectable Hepatocellular Carcinoma. JAMA Oncology. 2023; 9(12):1651. </w:t>
      </w:r>
      <w:hyperlink r:id="rId519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20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[13] BeOne Medicines. Tevimbra tislelizumab jsgr US prescribing information. US prescribing information. 2026. </w:t>
      </w:r>
      <w:hyperlink r:id="rId521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22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[14] Merck. Keytruda pembrolizumab US prescribing information. US prescribing information. 2025. </w:t>
      </w:r>
      <w:hyperlink r:id="rId523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24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[15] Abou-Alfa, Ghassan K.; Meyer, Tim; Cheng, Ann-Lii; et al. Cabozantinib in Patients with Advanced and Progressing Hepatocellular Carcinoma. New England Journal of Medicine. 2018; 379(1):54-63. </w:t>
      </w:r>
      <w:hyperlink r:id="rId525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26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[16] Bruix, Jordi; Qin, Shukui; Merle, Philippe; et al. Regorafenib for patients with hepatocellular carcinoma who progressed on sorafenib treatment (RESORCE): a randomised, double-blind, placebo-controlled, phase 3 trial. The Lancet. 2017; 389(10064):56-66. </w:t>
      </w:r>
      <w:hyperlink r:id="rId527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28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[17] Zhu, Andrew X; Kang, Yoon-Koo; Yen, Chia-Jui; et al. Ramucirumab after sorafenib in patients with advanced hepatocellular carcinoma and increased α-fetoprotein concentrations (REACH-2): a randomised, double-blind, placebo-controlled, phase 3 trial. The Lancet Oncology. 2019; 20(2):282-296. </w:t>
      </w:r>
      <w:hyperlink r:id="rId529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30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[18] Qin, Shukui; Chen, Zhendong; Fang, Weijia; et al. Pembrolizumab Versus Placebo as Second-Line Therapy in Patients From Asia With Advanced Hepatocellular Carcinoma: A Randomized, Double-Blind, Phase III Trial. Journal of Clinical Oncology. 2023; 41(7):1434-1443. </w:t>
      </w:r>
      <w:hyperlink r:id="rId531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32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[19] Kudo, Masatoshi; Ren, Zhenggang; Guo, Yabing; et al. Transarterial chemoembolisation combined with lenvatinib plus pembrolizumab versus dual placebo for unresectable, non-metastatic hepatocellular carcinoma (LEAP-012): a multicentre, randomised, double-blind, phase 3 study. The Lancet. 2025; 405(10474):203-215. </w:t>
      </w:r>
      <w:hyperlink r:id="rId533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34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[20] Sangro, Bruno; Kudo, Masatoshi; Erinjeri, Joseph P; et al. Durvalumab with or without bevacizumab with transarterial chemoembolisation in hepatocellular carcinoma (EMERALD-1): a multiregional, randomised, double-blind, placebo-controlled, phase 3 study. The Lancet. 2025; 405(10474):216-232. </w:t>
      </w:r>
      <w:hyperlink r:id="rId535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36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[21] Kudo, Masatoshi; Abou-Alfa, Ghassan K; Ren, Zhenggang; et al. Durvalumab and tremelimumab, with or without lenvatinib, combined with transarterial chemoembolisation in participants with embolisation-eligible hepatocellular carcinoma (EMERALD-3): a global, randomised, open-label, sponsor-blinded, phase 3 study. The Lancet Oncology. 2026; 27(9):1077-1093. </w:t>
      </w:r>
      <w:hyperlink r:id="rId537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38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[22] Yopp, Adam; Chen, Minshan; Cheng, Ann-Lii; et al. Updated data from IMbrave050: Adjuvant atezolizumab plus bevacizumab for high-risk hepatocellular carcinoma. Journal of Hepatology. 2026; 84(6):1102-1111. </w:t>
      </w:r>
      <w:hyperlink r:id="rId539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40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[23] Taddei, Tamar H.; Brown, Daniel B.; Yarchoan, Mark; et al. Critical Update: AASLD Practice Guidance on prevention, diagnosis, and treatment of hepatocellular carcinoma. Hepatology. 2025; 82(1):272-274. </w:t>
      </w:r>
      <w:hyperlink r:id="rId541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42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[24] Moeckli, Beat; Wassmer, Charles-Henri; El Hajji, Sofia; et al. Determining safe washout period for immune checkpoint inhibitors prior to liver transplantation: An international retrospective cohort study. Hepatology. 2025; 82(5):1122-1137. </w:t>
      </w:r>
      <w:hyperlink r:id="rId543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44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[25] Primrose JN; Fox RP; Palmer DH; et al. Capecitabine compared with observation in resected biliary tract cancer (BILCAP): a randomised, controlled, multicentre, phase 3 study.. The Lancet. Oncology. 2019; 20(5):663-673. </w:t>
      </w:r>
      <w:hyperlink r:id="rId545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46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[26] Vogel A; Ducreux M; ESMO Guidelines Committee. Electronic address: clinicalguidelines@esmo.org. ESMO Clinical Practice Guideline interim update on the management of biliary tract cancer.. ESMO open. 2025; 10(1):104003. </w:t>
      </w:r>
      <w:hyperlink r:id="rId547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48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[27] Oh DY; Ruth He A; Qin S; et al. Durvalumab plus Gemcitabine and Cisplatin in Advanced Biliary Tract Cancer.. NEJM evidence. 2022; 1(8):EVIDoa2200015. </w:t>
      </w:r>
      <w:hyperlink r:id="rId549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50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[28] Shroff RT; Kennedy EB; Alarcon Rozas AE; et al. Treatment of Advanced Biliary Tract Cancer: ASCO Living Guideline, Version 2026.1.0.. Journal of clinical oncology : official journal of the American Society of Clinical Oncology. 2026; :101200JCO2602462. </w:t>
      </w:r>
      <w:hyperlink r:id="rId551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52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[29] Kelley RK; Ueno M; Yoo C; et al. Pembrolizumab in combination with gemcitabine and cisplatin compared with gemcitabine and cisplatin alone for patients with advanced biliary tract cancer (KEYNOTE-966): a randomised, double-blind, placebo-controlled, phase 3 trial.. Lancet (London, England). 2023; 401(10391):1853-1865. </w:t>
      </w:r>
      <w:hyperlink r:id="rId553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54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[30] Valle J; Wasan H; Palmer DH; et al. Cisplatin plus gemcitabine versus gemcitabine for biliary tract cancer.. The New England journal of medicine. 2010; 362(14):1273-81. </w:t>
      </w:r>
      <w:hyperlink r:id="rId555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56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[31] Lamarca A; Palmer DH; Wasan HS; et al. Second-line FOLFOX chemotherapy versus active symptom control for advanced biliary tract cancer (ABC-06): a phase 3, open-label, randomised, controlled trial.. The Lancet. Oncology. 2021; 22(5):690-701. </w:t>
      </w:r>
      <w:hyperlink r:id="rId557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58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[32] Vogel A; Saborowski A; Wenzel P; et al. Nanoliposomal irinotecan and fluorouracil plus leucovorin versus fluorouracil plus leucovorin in patients with cholangiocarcinoma and gallbladder carcinoma previously treated with gemcitabine-based therapies (AIO NALIRICC): a multicentre, open-label, randomised, phase 2 trial. The lancet. Gastroenterology &amp; hepatology. 2024; 9(8):734-744. </w:t>
      </w:r>
      <w:hyperlink r:id="rId559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60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[33] Vogel A; Sahai V; Hollebecque A; et al. An open-label study of pemigatinib in cholangiocarcinoma: final results from FIGHT-202.. ESMO open. 2024; 9(6):103488. </w:t>
      </w:r>
      <w:hyperlink r:id="rId561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62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[34] Goyal L; Meric-Bernstam F; Hollebecque A; et al. Futibatinib for FGFR2-Rearranged Intrahepatic Cholangiocarcinoma.. The New England journal of medicine. 2023; 388(3):228-239. </w:t>
      </w:r>
      <w:hyperlink r:id="rId563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64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[35] Zhu AX; Macarulla T; Javle MM; et al. Final Overall Survival Efficacy Results of Ivosidenib for Patients With Advanced Cholangiocarcinoma With IDH1 Mutation: The Phase 3 Randomized Clinical ClarIDHy Trial.. JAMA oncology. 2021; 7(11):1669-1677. </w:t>
      </w:r>
      <w:hyperlink r:id="rId565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66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[36] Subbiah V; Lassen U; Élez E; et al. Dabrafenib plus trametinib in patients with BRAF(V600E)-mutated biliary tract cancer (ROAR): a phase 2, open-label, single-arm, multicentre basket trial.. The Lancet. Oncology. 2020; 21(9):1234-1243. </w:t>
      </w:r>
      <w:hyperlink r:id="rId567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68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[37] US Food and Drug Administration. FDA grants accelerated approval to zanidatamab hrii for previously treated unresectable or metastatic HER2 positive biliary tract cancer. FDA approval announcement. 2024. </w:t>
      </w:r>
      <w:hyperlink r:id="rId569">
        <w:r>
          <w:rPr>
            <w:color w:val="0563C1"/>
            <w:u w:val="single"/>
          </w:rPr>
          <w:t>Source</w:t>
        </w:r>
      </w:hyperlink>
      <w:r>
        <w:t xml:space="preserve"> | Official web source</w:t>
      </w:r>
    </w:p>
    <w:p>
      <w:pPr>
        <w:pStyle w:val="Normal"/>
        <w:widowControl/>
        <w:spacing w:after="120"/>
      </w:pPr>
      <w:r>
        <w:t xml:space="preserve"/>
      </w:r>
      <w:r>
        <w:t xml:space="preserve">[38] US Food and Drug Administration. FDA approves zenocutuzumab zbco for advanced unresectable or metastatic cholangiocarcinoma. FDA approval announcement. 2026. </w:t>
      </w:r>
      <w:hyperlink r:id="rId570">
        <w:r>
          <w:rPr>
            <w:color w:val="0563C1"/>
            <w:u w:val="single"/>
          </w:rPr>
          <w:t>Source</w:t>
        </w:r>
      </w:hyperlink>
      <w:r>
        <w:t xml:space="preserve"> | Official web source</w:t>
      </w:r>
    </w:p>
    <w:p>
      <w:pPr>
        <w:pStyle w:val="Normal"/>
        <w:widowControl/>
        <w:spacing w:after="120"/>
      </w:pPr>
      <w:r>
        <w:t xml:space="preserve"/>
      </w:r>
      <w:r>
        <w:t xml:space="preserve">[39] Nordlinger B; Sorbye H; Glimelius B; et al. Perioperative FOLFOX4 chemotherapy and surgery versus surgery alone for resectable liver metastases from colorectal cancer (EORTC 40983): long-term results of a randomised, controlled, phase 3 trial.. The Lancet. Oncology. 2013; 14(12):1208-15. </w:t>
      </w:r>
      <w:hyperlink r:id="rId571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72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[40] Bridgewater JA; Pugh SA; Maishman T; et al. Systemic chemotherapy with or without cetuximab in patients with resectable colorectal liver metastasis (New EPOC): long-term results of a multicentre, randomised, controlled, phase 3 trial.. The Lancet. Oncology. 2020; 21(3):398-411. </w:t>
      </w:r>
      <w:hyperlink r:id="rId573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74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[41] Cremolini C; Chalabi M; Elez E; et al. Metastatic colorectal cancer: ESMO Clinical Practice Guideline for diagnosis, treatment and follow-up.. Annals of oncology : official journal of the European Society for Medical Oncology. 2026; 37(6):759-776. </w:t>
      </w:r>
      <w:hyperlink r:id="rId575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76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[42] Bond MJG; Bolhuis K; Loosveld OJL; et al. First-line systemic treatment strategies in patients with initially unresectable colorectal cancer liver metastases (CAIRO5): an open-label, multicentre, randomised, controlled, phase 3 study from the Dutch Colorectal Cancer Group.. The Lancet. Oncology. 2023; 24(7):757-771. </w:t>
      </w:r>
      <w:hyperlink r:id="rId577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78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[43] Venook AP; Niedzwiecki D; Lenz HJ; et al. Effect of First-Line Chemotherapy Combined With Cetuximab or Bevacizumab on Overall Survival in Patients With KRAS Wild-Type Advanced or Metastatic Colorectal Cancer: A Randomized Clinical Trial.. JAMA. 2017; 317(23):2392-2401. </w:t>
      </w:r>
      <w:hyperlink r:id="rId579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80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[44] André T; Elez E; Lenz HJ; et al. Nivolumab plus ipilimumab versus nivolumab in microsatellite instability-high metastatic colorectal cancer (CheckMate 8HW): a randomised, open-label, phase 3 trial.. Lancet (London, England). 2025; 405(10476):383-395. </w:t>
      </w:r>
      <w:hyperlink r:id="rId581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82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[45] André T; Shiu KK; Kim TW; et al. Pembrolizumab in Microsatellite-Instability-High Advanced Colorectal Cancer.. The New England journal of medicine. 2020; 383(23):2207-2218. </w:t>
      </w:r>
      <w:hyperlink r:id="rId583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84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[46] Elez E; Yoshino T; Shen L; et al. Encorafenib, Cetuximab, and mFOLFOX6 in BRAF-Mutated Colorectal Cancer.. The New England journal of medicine. 2025; 392(24):2425-2437. </w:t>
      </w:r>
      <w:hyperlink r:id="rId585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86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[47] US Food and Drug Administration. FDA grants traditional approval to encorafenib for metastatic colorectal cancer with a BRAF V600E mutation. FDA approval announcement. 2026. </w:t>
      </w:r>
      <w:hyperlink r:id="rId587">
        <w:r>
          <w:rPr>
            <w:color w:val="0563C1"/>
            <w:u w:val="single"/>
          </w:rPr>
          <w:t>Source</w:t>
        </w:r>
      </w:hyperlink>
      <w:r>
        <w:t xml:space="preserve"> | Official web source</w:t>
      </w:r>
    </w:p>
    <w:p>
      <w:pPr>
        <w:pStyle w:val="Normal"/>
        <w:widowControl/>
        <w:spacing w:after="120"/>
      </w:pPr>
      <w:r>
        <w:t xml:space="preserve"/>
      </w:r>
      <w:r>
        <w:t xml:space="preserve">[48] Strickler JH; Cercek A; Siena S; et al. Tucatinib plus trastuzumab for chemotherapy-refractory, HER2 + , RAS wild-type metastatic colorectal cancer (MOUNTAINEER): final analysis.. Nature communications. 2026; 17(1):1068. </w:t>
      </w:r>
      <w:hyperlink r:id="rId588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89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[49] Fakih MG; Salvatore L; Esaki T; et al. Sotorasib plus Panitumumab in Refractory Colorectal Cancer with Mutated KRAS G12C.. The New England journal of medicine. 2023; 389(23):2125-2139. </w:t>
      </w:r>
      <w:hyperlink r:id="rId590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91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[50] US Food and Drug Administration. FDA approves sotorasib with panitumumab for KRAS G12C mutated colorectal cancer. FDA approval announcement. 2025. </w:t>
      </w:r>
      <w:hyperlink r:id="rId592">
        <w:r>
          <w:rPr>
            <w:color w:val="0563C1"/>
            <w:u w:val="single"/>
          </w:rPr>
          <w:t>Source</w:t>
        </w:r>
      </w:hyperlink>
      <w:r>
        <w:t xml:space="preserve"> | Official web source</w:t>
      </w:r>
    </w:p>
    <w:p>
      <w:pPr>
        <w:pStyle w:val="Normal"/>
        <w:widowControl/>
        <w:spacing w:after="120"/>
      </w:pPr>
      <w:r>
        <w:t xml:space="preserve"/>
      </w:r>
      <w:r>
        <w:t xml:space="preserve">[51] Prager GW; Taieb J; Fakih M; et al. Trifluridine-Tipiracil and Bevacizumab in Refractory Metastatic Colorectal Cancer.. The New England journal of medicine. 2023; 388(18):1657-1667. </w:t>
      </w:r>
      <w:hyperlink r:id="rId593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94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[52] Dasari A; Lonardi S; Garcia-Carbonero R; et al. Fruquintinib versus placebo in patients with refractory metastatic colorectal cancer (FRESCO-2): an international, multicentre, randomised, double-blind, phase 3 study.. Lancet (London, England). 2023; 402(10395):41-53. </w:t>
      </w:r>
      <w:hyperlink r:id="rId595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96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[53] Conroy T; Castan F; Lopez A; et al. Five-Year Outcomes of FOLFIRINOX vs Gemcitabine as Adjuvant Therapy for Pancreatic Cancer: A Randomized Clinical Trial.. JAMA oncology. 2022; 8(11):1571-1578. </w:t>
      </w:r>
      <w:hyperlink r:id="rId597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598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[54] Conroy T; Pfeiffer P; Vilgrain V; et al. Pancreatic cancer: ESMO Clinical Practice Guideline for diagnosis, treatment and follow-up.. Annals of oncology : official journal of the European Society for Medical Oncology. 2023; 34(11):987-1002. </w:t>
      </w:r>
      <w:hyperlink r:id="rId599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00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[55] Neoptolemos JP; Palmer DH; Ghaneh P; et al. Comparison of adjuvant gemcitabine and capecitabine with gemcitabine monotherapy in patients with resected pancreatic cancer (ESPAC-4): a multicentre, open-label, randomised, phase 3 trial.. Lancet (London, England). 2017; 389(10073):1011-1024. </w:t>
      </w:r>
      <w:hyperlink r:id="rId601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02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[56] Katz MHG; Shi Q; Meyers J; et al. Efficacy of Preoperative mFOLFIRINOX vs mFOLFIRINOX Plus Hypofractionated Radiotherapy for Borderline Resectable Adenocarcinoma of the Pancreas: The A021501 Phase 2 Randomized Clinical Trial.. JAMA oncology. 2022; 8(9):1263-1270. </w:t>
      </w:r>
      <w:hyperlink r:id="rId603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04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[57] Labori KJ; Bratlie SO; Andersson B; et al. Neoadjuvant FOLFIRINOX versus upfront surgery for resectable pancreatic head cancer (NORPACT-1): a multicentre, randomised, phase 2 trial.. The lancet. Gastroenterology &amp; hepatology. 2024; 9(3):205-217. </w:t>
      </w:r>
      <w:hyperlink r:id="rId605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06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[58] Reni M; Macchini M; Orsi G; et al. Preoperative mFOLFIRINOX versus PAXG for stage I–III resectable and borderline resectable pancreatic ductal adenocarcinoma (PACT-21 CASSANDRA): results of the first randomisation analysis of a randomised, open-label, 2 × 2 factorial phase 3 trial. Lancet (London, England). 2026; 406(10522):2945-2956. </w:t>
      </w:r>
      <w:hyperlink r:id="rId607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08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[59] Conroy T; Desseigne F; Ychou M; et al. FOLFIRINOX versus gemcitabine for metastatic pancreatic cancer.. The New England journal of medicine. 2011; 364(19):1817-25. </w:t>
      </w:r>
      <w:hyperlink r:id="rId609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10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[60] Wainberg ZA; Melisi D; Macarulla T; et al. NALIRIFOX versus nab-paclitaxel and gemcitabine in treatment-naive patients with metastatic pancreatic ductal adenocarcinoma (NAPOLI 3): a randomised, open-label, phase 3 trial.. Lancet (London, England). 2023; 402(10409):1272-1281. </w:t>
      </w:r>
      <w:hyperlink r:id="rId611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12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[61] Von Hoff DD; Ervin T; Arena FP; et al. Increased survival in pancreatic cancer with nab-paclitaxel plus gemcitabine.. The New England journal of medicine. 2013; 369(18):1691-703. </w:t>
      </w:r>
      <w:hyperlink r:id="rId613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14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[62] Wang-Gillam A; Li CP; Bodoky G; et al. Nanoliposomal irinotecan with fluorouracil and folinic acid in metastatic pancreatic cancer after previous gemcitabine-based therapy (NAPOLI-1): a global, randomised, open-label, phase 3 trial.. Lancet (London, England). 2016; 387(10018):545-557. </w:t>
      </w:r>
      <w:hyperlink r:id="rId615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16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[63] O'Reilly EM; Wainberg ZA; Hendifar AE; et al. Daraxonrasib or Chemotherapy in Previously Treated Metastatic Pancreatic Cancer.. The New England journal of medicine. 2026; 395(4):325-337. </w:t>
      </w:r>
      <w:hyperlink r:id="rId617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18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[64] US Food and Drug Administration. FDA approves daraxonrasib for metastatic pancreatic adenocarcinoma. FDA approval announcement. 2026. </w:t>
      </w:r>
      <w:hyperlink r:id="rId619">
        <w:r>
          <w:rPr>
            <w:color w:val="0563C1"/>
            <w:u w:val="single"/>
          </w:rPr>
          <w:t>Source</w:t>
        </w:r>
      </w:hyperlink>
      <w:r>
        <w:t xml:space="preserve"> | Official web source</w:t>
      </w:r>
    </w:p>
    <w:p>
      <w:pPr>
        <w:pStyle w:val="Normal"/>
        <w:widowControl/>
        <w:spacing w:after="120"/>
      </w:pPr>
      <w:r>
        <w:t xml:space="preserve"/>
      </w:r>
      <w:r>
        <w:t xml:space="preserve">[65] Golan T; Hammel P; Reni M; et al. Maintenance Olaparib for Germline BRCA-Mutated Metastatic Pancreatic Cancer.. The New England journal of medicine. 2019; 381(4):317-327. </w:t>
      </w:r>
      <w:hyperlink r:id="rId620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21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[66] Schram AM; Goto K; Kim DW; et al. Efficacy of Zenocutuzumab in NRG1 Fusion-Positive Cancer.. The New England journal of medicine. 2025; 392(6):566-576. </w:t>
      </w:r>
      <w:hyperlink r:id="rId622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23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[67] Rinke A; Müller HH; Schade-Brittinger C; et al. Placebo-controlled, double-blind, prospective, randomized study on the effect of octreotide LAR in the control of tumor growth in patients with metastatic neuroendocrine midgut tumors: a report from the PROMID Study Group.. Journal of clinical oncology : official journal of the American Society of Clinical Oncology. 2009; 27(28):4656-63. </w:t>
      </w:r>
      <w:hyperlink r:id="rId624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25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[68] Caplin ME; Pavel M; Ćwikła JB; et al. Lanreotide in metastatic enteropancreatic neuroendocrine tumors.. The New England journal of medicine. 2014; 371(3):224-33. </w:t>
      </w:r>
      <w:hyperlink r:id="rId626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27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[69] Del Rivero J; Perez K; Kennedy EB; et al. Systemic Therapy for Tumor Control in Metastatic Well-Differentiated Gastroenteropancreatic Neuroendocrine Tumors: ASCO Guideline.. Journal of clinical oncology : official journal of the American Society of Clinical Oncology. 2023; 41(32):5049-5067. </w:t>
      </w:r>
      <w:hyperlink r:id="rId628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29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[70] Strosberg J; El-Haddad G; Wolin E; et al. Phase 3 Trial of (177)Lu-Dotatate for Midgut Neuroendocrine Tumors.. The New England journal of medicine. 2017; 376(2):125-135. </w:t>
      </w:r>
      <w:hyperlink r:id="rId630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31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[71] Singh S; Halperin D; Myrehaug S; et al. [177Lu]Lu-DOTA-TATE plus long-acting octreotide versus high‑dose long-acting octreotide for the treatment of newly diagnosed, advanced grade 2–3, well-differentiated, gastroenteropancreatic neuroendocrine tumours (NETTER-2): an open-label, randomised, phase 3 study. Lancet (London, England). 2024; 403(10446):2807-2817. </w:t>
      </w:r>
      <w:hyperlink r:id="rId632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33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[72] Yao JC; Shah MH; Ito T; et al. Everolimus for advanced pancreatic neuroendocrine tumors.. The New England journal of medicine. 2011; 364(6):514-23. </w:t>
      </w:r>
      <w:hyperlink r:id="rId634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35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[73] Yao JC; Fazio N; Singh S; et al. Everolimus for the treatment of advanced, non-functional neuroendocrine tumours of the lung or gastrointestinal tract (RADIANT-4): a randomised, placebo-controlled, phase 3 study.. Lancet (London, England). 2016; 387(10022):968-977. </w:t>
      </w:r>
      <w:hyperlink r:id="rId636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37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[74] Raymond E; Dahan L; Raoul JL; et al. Sunitinib malate for the treatment of pancreatic neuroendocrine tumors.. The New England journal of medicine. 2011; 364(6):501-13. </w:t>
      </w:r>
      <w:hyperlink r:id="rId638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39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[75] Kunz PL; Graham NT; Catalano PJ; et al. Randomized Study of Temozolomide or Temozolomide and Capecitabine in Patients With Advanced Pancreatic Neuroendocrine Tumors (ECOG-ACRIN E2211).. Journal of clinical oncology : official journal of the American Society of Clinical Oncology. 2023; 41(7):1359-1369. </w:t>
      </w:r>
      <w:hyperlink r:id="rId640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41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[76] Chan JA; Geyer S; Zemla T; et al. Phase 3 Trial of Cabozantinib to Treat Advanced Neuroendocrine Tumors.. The New England journal of medicine. 2025; 392(7):653-665. </w:t>
      </w:r>
      <w:hyperlink r:id="rId642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43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[77] US Food and Drug Administration. FDA approves cabozantinib for adults and pediatric patients 12 years of age and older with pNET and epNET. FDA approval announcement. 2025. </w:t>
      </w:r>
      <w:hyperlink r:id="rId644">
        <w:r>
          <w:rPr>
            <w:color w:val="0563C1"/>
            <w:u w:val="single"/>
          </w:rPr>
          <w:t>Source</w:t>
        </w:r>
      </w:hyperlink>
      <w:r>
        <w:t xml:space="preserve"> | Official web source</w:t>
      </w:r>
    </w:p>
    <w:p>
      <w:pPr>
        <w:pStyle w:val="Normal"/>
        <w:widowControl/>
        <w:spacing w:after="120"/>
      </w:pPr>
      <w:r>
        <w:t xml:space="preserve"/>
      </w:r>
      <w:r>
        <w:t xml:space="preserve">[78] Sorbye H; Grande E; Pavel M; et al. European Neuroendocrine Tumor Society (ENETS) 2023 guidance paper for digestive neuroendocrine carcinoma.. Journal of neuroendocrinology. 2023; 35(3):e13249. </w:t>
      </w:r>
      <w:hyperlink r:id="rId645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46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[79] Neoptolemos JP; Moore MJ; Cox TF; et al. Effect of adjuvant chemotherapy with fluorouracil plus folinic acid or gemcitabine vs observation on survival in patients with resected periampullary adenocarcinoma: the ESPAC-3 periampullary cancer randomized trial.. JAMA. 2012; 308(2):147-56. </w:t>
      </w:r>
      <w:hyperlink r:id="rId647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48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[80] Kobayashi S; Terashima T; Shiba S; et al. Multicenter retrospective analysis of systemic chemotherapy for unresectable combined hepatocellular and cholangiocarcinoma.. Cancer science. 2018; 109(8):2549-2557. </w:t>
      </w:r>
      <w:hyperlink r:id="rId649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50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[81] Hong JY; Sinn DH; Ha SY. Systemic therapy for combined hepatocellular-cholangiocarcinoma: a comprehensive review of chemotherapy, immunotherapy, and targeted therapy.. Journal of liver cancer. 2026; 26(1):36-44. </w:t>
      </w:r>
      <w:hyperlink r:id="rId651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652">
        <w:r>
          <w:rPr>
            <w:color w:val="0563C1"/>
            <w:u w:val="single"/>
          </w:rPr>
          <w:t>Full-text access</w:t>
        </w:r>
      </w:hyperlink>
      <w:r>
        <w:fldChar w:fldCharType="end"/>
      </w:r>
    </w:p>
    <w:p>
      <w:pPr>
        <w:pStyle w:val="Heading1"/>
        <w:widowControl/>
        <w:keepNext/>
      </w:pPr>
      <w:r>
        <w:t xml:space="preserve">Revision history</w:t>
      </w:r>
    </w:p>
    <w:p>
      <w:pPr>
        <w:pStyle w:val="Normal"/>
        <w:widowControl/>
        <w:spacing w:after="120"/>
      </w:pPr>
      <w:r>
        <w:t xml:space="preserve">2026-10-25 04:38 CDT. Problem: fourteen needed source PDFs were absent, leaving several matrix rows and AFP decisions dependent on abstracts or prior summaries. Correction: matched and read all fourteen main PDFs, linked local copies, updated population/outcome/harms qualifications, and integrated the findings into the relevant complete roadmaps and transplant protocols. Local proposed thresholds remain OPEN; no new transplant indication is activated.</w:t>
      </w:r>
    </w:p>
    <w:p>
      <w:pPr>
        <w:pStyle w:val="Normal"/>
        <w:widowControl/>
        <w:spacing w:after="120"/>
      </w:pPr>
      <w:r>
        <w:t xml:space="preserve">Separate external supplements were not reviewed. Other retained citations were not all freshly reread. Document-specific EndNote XML/RIS and live field structures are included; native CWYW reformatting has not been tested.</w:t>
      </w:r>
    </w:p>
    <w:p>
      <w:pPr>
        <w:pStyle w:val="Normal"/>
      </w:pPr>
      <w:r>
        <w:t>26 October 2026, 09:30 CDT. Presentation revision: removed release-specific emphasis and grouped evidence with the clinical question it informs. Website navigation is separate from patient findings; selecting a topic or opening a care plan does not establish eligibility. Clinical thresholds, negative results, uncertainty, source links, EndNote field data and OPEN decision status are retained.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069"/>
        <w:sz w:val="15"/>
        <w:szCs w:val="15"/>
      </w:rPr>
      <w:t xml:space="preserve">HPB oncology working reference  |  </w:t>
    </w:r>
    <w:r>
      <w:rPr>
        <w:sz w:val="15"/>
        <w:szCs w:val="15"/>
      </w:rPr>
      <w:t xml:space="preserve"/>
    </w:r>
    <w:r>
      <w:rPr>
        <w:color w:val="5A60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4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3">
    <w:abstractNumId w:val="4"/>
  </w:num>
  <w:abstractNum w:abstractNumId="5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4">
    <w:abstractNumId w:val="5"/>
  </w:num>
  <w:abstractNum w:abstractNumId="6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5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81F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  <w:color w:val="000000"/>
      <w:u w:val="none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17365D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76A87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'1.0' encoding='UTF-8' standalone='yes'?>
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yperlink" Target="https://doi.org/10.1016/j.jhep.2024.08.028" TargetMode="External"/><Relationship Id="rId10" Type="http://schemas.openxmlformats.org/officeDocument/2006/relationships/hyperlink" Target="https://libkey.io/libraries/480/10.1016/j.jhep.2024.08.028" TargetMode="External"/><Relationship Id="rId11" Type="http://schemas.openxmlformats.org/officeDocument/2006/relationships/hyperlink" Target="https://doi.org/10.1056/NEJMoa1915745" TargetMode="External"/><Relationship Id="rId12" Type="http://schemas.openxmlformats.org/officeDocument/2006/relationships/hyperlink" Target="https://libkey.io/libraries/480/10.1056/NEJMoa1915745" TargetMode="External"/><Relationship Id="rId13" Type="http://schemas.openxmlformats.org/officeDocument/2006/relationships/hyperlink" Target="https://doi.org/10.1056/EVIDoa2100070" TargetMode="External"/><Relationship Id="rId14" Type="http://schemas.openxmlformats.org/officeDocument/2006/relationships/hyperlink" Target="https://libkey.io/libraries/480/10.1056/EVIDoa2100070" TargetMode="External"/><Relationship Id="rId15" Type="http://schemas.openxmlformats.org/officeDocument/2006/relationships/hyperlink" Target="https://www.nccn.org/professionals/physician_gls/pdf/hcc.pdf#page=10" TargetMode="External"/><Relationship Id="rId16" Type="http://schemas.openxmlformats.org/officeDocument/2006/relationships/hyperlink" Target="https://drliuhao.github.io/mh-liver-pathways/evidence/2026-10-25/" TargetMode="External"/><Relationship Id="rId17" Type="http://schemas.openxmlformats.org/officeDocument/2006/relationships/hyperlink" Target="https://www.accessdata.fda.gov/drugsatfda_docs/label/2025/125514s178lbl.pdf" TargetMode="External"/><Relationship Id="rId18" Type="http://schemas.openxmlformats.org/officeDocument/2006/relationships/hyperlink" Target="https://drliuhao.github.io/mh-liver-pathways/evidence/2026-10-25/" TargetMode="External"/><Relationship Id="rId19" Type="http://schemas.openxmlformats.org/officeDocument/2006/relationships/hyperlink" Target="https://doi.org/10.1200/JCO.22.00620" TargetMode="External"/><Relationship Id="rId20" Type="http://schemas.openxmlformats.org/officeDocument/2006/relationships/hyperlink" Target="https://libkey.io/libraries/480/10.1200/JCO.22.00620" TargetMode="External"/><Relationship Id="rId21" Type="http://schemas.openxmlformats.org/officeDocument/2006/relationships/hyperlink" Target="https://edge.sitecorecloud.io/americancoldf5f-acrorgf92a-productioncb02-3650/media/ACR/Files/RADS/LI-RADS/LI-RADS-CTMR-Radiation-TRA-v2024-Core.pdf" TargetMode="External"/><Relationship Id="rId22" Type="http://schemas.openxmlformats.org/officeDocument/2006/relationships/hyperlink" Target="https://drliuhao.github.io/mh-liver-pathways/evidence/2026-10-25/" TargetMode="External"/><Relationship Id="rId23" Type="http://schemas.openxmlformats.org/officeDocument/2006/relationships/hyperlink" Target="https://doi.org/10.1097/HEP.0000000000000466" TargetMode="External"/><Relationship Id="rId24" Type="http://schemas.openxmlformats.org/officeDocument/2006/relationships/hyperlink" Target="https://libkey.io/libraries/480/10.1097/HEP.0000000000000466" TargetMode="External"/><Relationship Id="rId25" Type="http://schemas.openxmlformats.org/officeDocument/2006/relationships/hyperlink" Target="https://doi.org/10.1016/S2468-1253(22)00091-7" TargetMode="External"/><Relationship Id="rId26" Type="http://schemas.openxmlformats.org/officeDocument/2006/relationships/hyperlink" Target="https://libkey.io/libraries/480/10.1016/S2468-1253(22)00091-7" TargetMode="External"/><Relationship Id="rId27" Type="http://schemas.openxmlformats.org/officeDocument/2006/relationships/hyperlink" Target="https://doi.org/10.1002/hep.31819" TargetMode="External"/><Relationship Id="rId28" Type="http://schemas.openxmlformats.org/officeDocument/2006/relationships/hyperlink" Target="https://libkey.io/libraries/480/10.1002/hep.31819" TargetMode="External"/><Relationship Id="rId29" Type="http://schemas.openxmlformats.org/officeDocument/2006/relationships/hyperlink" Target="https://doi.org/10.1016/j.prro.2021.09.004" TargetMode="External"/><Relationship Id="rId30" Type="http://schemas.openxmlformats.org/officeDocument/2006/relationships/hyperlink" Target="https://libkey.io/libraries/480/10.1016/j.prro.2021.09.004" TargetMode="External"/><Relationship Id="rId31" Type="http://schemas.openxmlformats.org/officeDocument/2006/relationships/hyperlink" Target="https://doi.org/10.1200/JCO.21.01963" TargetMode="External"/><Relationship Id="rId32" Type="http://schemas.openxmlformats.org/officeDocument/2006/relationships/hyperlink" Target="https://libkey.io/libraries/480/10.1200/JCO.21.01963" TargetMode="External"/><Relationship Id="rId33" Type="http://schemas.openxmlformats.org/officeDocument/2006/relationships/hyperlink" Target="https://doi.org/10.1148/radiol.233051" TargetMode="External"/><Relationship Id="rId34" Type="http://schemas.openxmlformats.org/officeDocument/2006/relationships/hyperlink" Target="https://libkey.io/libraries/480/10.1148/radiol.233051" TargetMode="External"/><Relationship Id="rId35" Type="http://schemas.openxmlformats.org/officeDocument/2006/relationships/hyperlink" Target="https://www.hrsa.gov/sites/default/files/hrsa/optn/adult-meld-exception-transplant-oncology-review-guidance.pdf" TargetMode="External"/><Relationship Id="rId36" Type="http://schemas.openxmlformats.org/officeDocument/2006/relationships/hyperlink" Target="https://drliuhao.github.io/mh-liver-pathways/evidence/2026-10-25/" TargetMode="External"/><Relationship Id="rId37" Type="http://schemas.openxmlformats.org/officeDocument/2006/relationships/hyperlink" Target="https://www.gene.com/download/pdf/avastin_prescribing.pdf" TargetMode="External"/><Relationship Id="rId38" Type="http://schemas.openxmlformats.org/officeDocument/2006/relationships/hyperlink" Target="https://drliuhao.github.io/mh-liver-pathways/evidence/2026-10-25/" TargetMode="External"/><Relationship Id="rId39" Type="http://schemas.openxmlformats.org/officeDocument/2006/relationships/hyperlink" Target="https://www.accessdata.fda.gov/drugsatfda_docs/label/2025/125554s129lbl.pdf" TargetMode="External"/><Relationship Id="rId40" Type="http://schemas.openxmlformats.org/officeDocument/2006/relationships/hyperlink" Target="https://drliuhao.github.io/mh-liver-pathways/evidence/2026-10-25/" TargetMode="External"/><Relationship Id="rId41" Type="http://schemas.openxmlformats.org/officeDocument/2006/relationships/hyperlink" Target="https://doi.org/10.1016/j.jhep.2021.11.030" TargetMode="External"/><Relationship Id="rId42" Type="http://schemas.openxmlformats.org/officeDocument/2006/relationships/hyperlink" Target="https://libkey.io/libraries/480/10.1016/j.jhep.2021.11.030" TargetMode="External"/><Relationship Id="rId43" Type="http://schemas.openxmlformats.org/officeDocument/2006/relationships/hyperlink" Target="https://doi.org/10.1016/S0140-6736(25)00403-9" TargetMode="External"/><Relationship Id="rId44" Type="http://schemas.openxmlformats.org/officeDocument/2006/relationships/hyperlink" Target="https://libkey.io/libraries/480/10.1016/S0140-6736(25)00403-9" TargetMode="External"/><Relationship Id="rId45" Type="http://schemas.openxmlformats.org/officeDocument/2006/relationships/hyperlink" Target="https://www.accessdata.fda.gov/drugsatfda_docs/label/2026/761232s018lbl.pdf" TargetMode="External"/><Relationship Id="rId46" Type="http://schemas.openxmlformats.org/officeDocument/2006/relationships/hyperlink" Target="https://drliuhao.github.io/mh-liver-pathways/evidence/2026-10-25/" TargetMode="External"/><Relationship Id="rId47" Type="http://schemas.openxmlformats.org/officeDocument/2006/relationships/hyperlink" Target="https://doi.org/10.1056/NEJMoa1717002" TargetMode="External"/><Relationship Id="rId48" Type="http://schemas.openxmlformats.org/officeDocument/2006/relationships/hyperlink" Target="https://libkey.io/libraries/480/10.1056/NEJMoa1717002" TargetMode="External"/><Relationship Id="rId49" Type="http://schemas.openxmlformats.org/officeDocument/2006/relationships/hyperlink" Target="https://doi.org/10.1016/S0140-6736(16)32453-9" TargetMode="External"/><Relationship Id="rId50" Type="http://schemas.openxmlformats.org/officeDocument/2006/relationships/hyperlink" Target="https://libkey.io/libraries/480/10.1016/S0140-6736(16)32453-9" TargetMode="External"/><Relationship Id="rId51" Type="http://schemas.openxmlformats.org/officeDocument/2006/relationships/hyperlink" Target="https://doi.org/10.1016/S1470-2045(18)30937-9" TargetMode="External"/><Relationship Id="rId52" Type="http://schemas.openxmlformats.org/officeDocument/2006/relationships/hyperlink" Target="https://libkey.io/libraries/480/10.1016/S1470-2045(18)30937-9" TargetMode="External"/><Relationship Id="rId53" Type="http://schemas.openxmlformats.org/officeDocument/2006/relationships/hyperlink" Target="https://doi.org/10.1016/S0140-6736(24)02575-3" TargetMode="External"/><Relationship Id="rId54" Type="http://schemas.openxmlformats.org/officeDocument/2006/relationships/hyperlink" Target="https://libkey.io/libraries/480/10.1016/S0140-6736(24)02575-3" TargetMode="External"/><Relationship Id="rId55" Type="http://schemas.openxmlformats.org/officeDocument/2006/relationships/hyperlink" Target="https://doi.org/10.1016/S0140-6736(24)02551-0" TargetMode="External"/><Relationship Id="rId56" Type="http://schemas.openxmlformats.org/officeDocument/2006/relationships/hyperlink" Target="https://libkey.io/libraries/480/10.1016/S0140-6736(24)02551-0" TargetMode="External"/><Relationship Id="rId57" Type="http://schemas.openxmlformats.org/officeDocument/2006/relationships/hyperlink" Target="https://doi.org/10.1016/S1470-2045(26)00278-0" TargetMode="External"/><Relationship Id="rId58" Type="http://schemas.openxmlformats.org/officeDocument/2006/relationships/hyperlink" Target="https://libkey.io/libraries/480/10.1016/S1470-2045(26)00278-0" TargetMode="External"/><Relationship Id="rId59" Type="http://schemas.openxmlformats.org/officeDocument/2006/relationships/hyperlink" Target="https://doi.org/10.1097/HEP.0000000000001269" TargetMode="External"/><Relationship Id="rId60" Type="http://schemas.openxmlformats.org/officeDocument/2006/relationships/hyperlink" Target="https://libkey.io/libraries/480/10.1097/HEP.0000000000001269" TargetMode="External"/><Relationship Id="rId61" Type="http://schemas.openxmlformats.org/officeDocument/2006/relationships/hyperlink" Target="https://doi.org/10.1016/j.jhep.2026.01.006" TargetMode="External"/><Relationship Id="rId62" Type="http://schemas.openxmlformats.org/officeDocument/2006/relationships/hyperlink" Target="https://libkey.io/libraries/480/10.1016/j.jhep.2026.01.006" TargetMode="External"/><Relationship Id="rId63" Type="http://schemas.openxmlformats.org/officeDocument/2006/relationships/hyperlink" Target="https://doi.org/10.1016/j.jhep.2024.06.042" TargetMode="External"/><Relationship Id="rId64" Type="http://schemas.openxmlformats.org/officeDocument/2006/relationships/hyperlink" Target="https://libkey.io/libraries/480/10.1016/j.jhep.2024.06.042" TargetMode="External"/><Relationship Id="rId65" Type="http://schemas.openxmlformats.org/officeDocument/2006/relationships/hyperlink" Target="https://doi.org/10.1097/HEP.0000000000001289" TargetMode="External"/><Relationship Id="rId66" Type="http://schemas.openxmlformats.org/officeDocument/2006/relationships/hyperlink" Target="https://libkey.io/libraries/480/10.1097/HEP.0000000000001289" TargetMode="External"/><Relationship Id="rId67" Type="http://schemas.openxmlformats.org/officeDocument/2006/relationships/hyperlink" Target="https://doi.org/10.1016/j.jhep.2024.09.003" TargetMode="External"/><Relationship Id="rId68" Type="http://schemas.openxmlformats.org/officeDocument/2006/relationships/hyperlink" Target="https://libkey.io/libraries/480/10.1016/j.jhep.2024.09.003" TargetMode="External"/><Relationship Id="rId69" Type="http://schemas.openxmlformats.org/officeDocument/2006/relationships/hyperlink" Target="https://doi.org/10.1016/j.jhep.2021.11.030" TargetMode="External"/><Relationship Id="rId70" Type="http://schemas.openxmlformats.org/officeDocument/2006/relationships/hyperlink" Target="https://libkey.io/libraries/480/10.1016/j.jhep.2021.11.030" TargetMode="External"/><Relationship Id="rId71" Type="http://schemas.openxmlformats.org/officeDocument/2006/relationships/hyperlink" Target="https://doi.org/10.1016/j.jhep.2024.08.028" TargetMode="External"/><Relationship Id="rId72" Type="http://schemas.openxmlformats.org/officeDocument/2006/relationships/hyperlink" Target="https://libkey.io/libraries/480/10.1016/j.jhep.2024.08.028" TargetMode="External"/><Relationship Id="rId73" Type="http://schemas.openxmlformats.org/officeDocument/2006/relationships/hyperlink" Target="https://www.gene.com/download/pdf/avastin_prescribing.pdf" TargetMode="External"/><Relationship Id="rId74" Type="http://schemas.openxmlformats.org/officeDocument/2006/relationships/hyperlink" Target="https://drliuhao.github.io/mh-liver-pathways/evidence/2026-10-25/" TargetMode="External"/><Relationship Id="rId75" Type="http://schemas.openxmlformats.org/officeDocument/2006/relationships/hyperlink" Target="https://doi.org/10.1056/EVIDoa2100070" TargetMode="External"/><Relationship Id="rId76" Type="http://schemas.openxmlformats.org/officeDocument/2006/relationships/hyperlink" Target="https://libkey.io/libraries/480/10.1056/EVIDoa2100070" TargetMode="External"/><Relationship Id="rId77" Type="http://schemas.openxmlformats.org/officeDocument/2006/relationships/hyperlink" Target="https://dailymed.nlm.nih.gov/dailymed/drugInfo.cfm?setid=8baba4ea-2855-42fa-9bd9-5a7548d4cec3" TargetMode="External"/><Relationship Id="rId78" Type="http://schemas.openxmlformats.org/officeDocument/2006/relationships/hyperlink" Target="https://drliuhao.github.io/mh-liver-pathways/evidence/2026-10-25/" TargetMode="External"/><Relationship Id="rId79" Type="http://schemas.openxmlformats.org/officeDocument/2006/relationships/hyperlink" Target="https://doi.org/10.1016/S0140-6736(25)00403-9" TargetMode="External"/><Relationship Id="rId80" Type="http://schemas.openxmlformats.org/officeDocument/2006/relationships/hyperlink" Target="https://libkey.io/libraries/480/10.1016/S0140-6736(25)00403-9" TargetMode="External"/><Relationship Id="rId81" Type="http://schemas.openxmlformats.org/officeDocument/2006/relationships/hyperlink" Target="https://www.accessdata.fda.gov/drugsatfda_docs/label/2025/125554s129lbl.pdf" TargetMode="External"/><Relationship Id="rId82" Type="http://schemas.openxmlformats.org/officeDocument/2006/relationships/hyperlink" Target="https://drliuhao.github.io/mh-liver-pathways/evidence/2026-10-25/" TargetMode="External"/><Relationship Id="rId83" Type="http://schemas.openxmlformats.org/officeDocument/2006/relationships/hyperlink" Target="https://doi.org/10.1016/S0140-6736(18)30207-1" TargetMode="External"/><Relationship Id="rId84" Type="http://schemas.openxmlformats.org/officeDocument/2006/relationships/hyperlink" Target="https://libkey.io/libraries/480/10.1016/S0140-6736(18)30207-1" TargetMode="External"/><Relationship Id="rId85" Type="http://schemas.openxmlformats.org/officeDocument/2006/relationships/hyperlink" Target="https://www.nccn.org/professionals/physician_gls/pdf/hcc.pdf#page=10" TargetMode="External"/><Relationship Id="rId86" Type="http://schemas.openxmlformats.org/officeDocument/2006/relationships/hyperlink" Target="https://drliuhao.github.io/mh-liver-pathways/evidence/2026-10-25/" TargetMode="External"/><Relationship Id="rId87" Type="http://schemas.openxmlformats.org/officeDocument/2006/relationships/hyperlink" Target="https://doi.org/10.1056/NEJMoa0708857" TargetMode="External"/><Relationship Id="rId88" Type="http://schemas.openxmlformats.org/officeDocument/2006/relationships/hyperlink" Target="https://doi.org/10.1097/HEP.0000000000000466" TargetMode="External"/><Relationship Id="rId89" Type="http://schemas.openxmlformats.org/officeDocument/2006/relationships/hyperlink" Target="https://libkey.io/libraries/480/10.1097/HEP.0000000000000466" TargetMode="External"/><Relationship Id="rId90" Type="http://schemas.openxmlformats.org/officeDocument/2006/relationships/hyperlink" Target="https://doi.org/10.1056/EVIDoa2100070" TargetMode="External"/><Relationship Id="rId91" Type="http://schemas.openxmlformats.org/officeDocument/2006/relationships/hyperlink" Target="https://libkey.io/libraries/480/10.1056/EVIDoa2100070" TargetMode="External"/><Relationship Id="rId92" Type="http://schemas.openxmlformats.org/officeDocument/2006/relationships/hyperlink" Target="https://www.nccn.org/professionals/physician_gls/pdf/hcc.pdf#page=10" TargetMode="External"/><Relationship Id="rId93" Type="http://schemas.openxmlformats.org/officeDocument/2006/relationships/hyperlink" Target="https://drliuhao.github.io/mh-liver-pathways/evidence/2026-10-25/" TargetMode="External"/><Relationship Id="rId94" Type="http://schemas.openxmlformats.org/officeDocument/2006/relationships/hyperlink" Target="https://dailymed.nlm.nih.gov/dailymed/drugInfo.cfm?setid=8baba4ea-2855-42fa-9bd9-5a7548d4cec3" TargetMode="External"/><Relationship Id="rId95" Type="http://schemas.openxmlformats.org/officeDocument/2006/relationships/hyperlink" Target="https://drliuhao.github.io/mh-liver-pathways/evidence/2026-10-25/" TargetMode="External"/><Relationship Id="rId96" Type="http://schemas.openxmlformats.org/officeDocument/2006/relationships/hyperlink" Target="https://doi.org/10.1001/jamaoncol.2023.4003" TargetMode="External"/><Relationship Id="rId97" Type="http://schemas.openxmlformats.org/officeDocument/2006/relationships/hyperlink" Target="https://libkey.io/libraries/480/10.1001/jamaoncol.2023.4003" TargetMode="External"/><Relationship Id="rId98" Type="http://schemas.openxmlformats.org/officeDocument/2006/relationships/hyperlink" Target="https://www.nccn.org/professionals/physician_gls/pdf/hcc.pdf#page=10" TargetMode="External"/><Relationship Id="rId99" Type="http://schemas.openxmlformats.org/officeDocument/2006/relationships/hyperlink" Target="https://drliuhao.github.io/mh-liver-pathways/evidence/2026-10-25/" TargetMode="External"/><Relationship Id="rId100" Type="http://schemas.openxmlformats.org/officeDocument/2006/relationships/hyperlink" Target="https://www.accessdata.fda.gov/drugsatfda_docs/label/2026/761232s018lbl.pdf" TargetMode="External"/><Relationship Id="rId101" Type="http://schemas.openxmlformats.org/officeDocument/2006/relationships/hyperlink" Target="https://drliuhao.github.io/mh-liver-pathways/evidence/2026-10-25/" TargetMode="External"/><Relationship Id="rId102" Type="http://schemas.openxmlformats.org/officeDocument/2006/relationships/hyperlink" Target="https://www.nccn.org/professionals/physician_gls/pdf/hcc.pdf#page=10" TargetMode="External"/><Relationship Id="rId103" Type="http://schemas.openxmlformats.org/officeDocument/2006/relationships/hyperlink" Target="https://drliuhao.github.io/mh-liver-pathways/evidence/2026-10-25/" TargetMode="External"/><Relationship Id="rId104" Type="http://schemas.openxmlformats.org/officeDocument/2006/relationships/hyperlink" Target="https://www.accessdata.fda.gov/drugsatfda_docs/label/2025/125514s178lbl.pdf" TargetMode="External"/><Relationship Id="rId105" Type="http://schemas.openxmlformats.org/officeDocument/2006/relationships/hyperlink" Target="https://drliuhao.github.io/mh-liver-pathways/evidence/2026-10-25/" TargetMode="External"/><Relationship Id="rId106" Type="http://schemas.openxmlformats.org/officeDocument/2006/relationships/hyperlink" Target="https://doi.org/10.1056/NEJMoa1717002" TargetMode="External"/><Relationship Id="rId107" Type="http://schemas.openxmlformats.org/officeDocument/2006/relationships/hyperlink" Target="https://libkey.io/libraries/480/10.1056/NEJMoa1717002" TargetMode="External"/><Relationship Id="rId108" Type="http://schemas.openxmlformats.org/officeDocument/2006/relationships/hyperlink" Target="https://www.nccn.org/professionals/physician_gls/pdf/hcc.pdf#page=10" TargetMode="External"/><Relationship Id="rId109" Type="http://schemas.openxmlformats.org/officeDocument/2006/relationships/hyperlink" Target="https://drliuhao.github.io/mh-liver-pathways/evidence/2026-10-25/" TargetMode="External"/><Relationship Id="rId110" Type="http://schemas.openxmlformats.org/officeDocument/2006/relationships/hyperlink" Target="https://doi.org/10.1016/S0140-6736(16)32453-9" TargetMode="External"/><Relationship Id="rId111" Type="http://schemas.openxmlformats.org/officeDocument/2006/relationships/hyperlink" Target="https://libkey.io/libraries/480/10.1016/S0140-6736(16)32453-9" TargetMode="External"/><Relationship Id="rId112" Type="http://schemas.openxmlformats.org/officeDocument/2006/relationships/hyperlink" Target="https://www.nccn.org/professionals/physician_gls/pdf/hcc.pdf#page=10" TargetMode="External"/><Relationship Id="rId113" Type="http://schemas.openxmlformats.org/officeDocument/2006/relationships/hyperlink" Target="https://drliuhao.github.io/mh-liver-pathways/evidence/2026-10-25/" TargetMode="External"/><Relationship Id="rId114" Type="http://schemas.openxmlformats.org/officeDocument/2006/relationships/hyperlink" Target="https://doi.org/10.1016/S1470-2045(18)30937-9" TargetMode="External"/><Relationship Id="rId115" Type="http://schemas.openxmlformats.org/officeDocument/2006/relationships/hyperlink" Target="https://libkey.io/libraries/480/10.1016/S1470-2045(18)30937-9" TargetMode="External"/><Relationship Id="rId116" Type="http://schemas.openxmlformats.org/officeDocument/2006/relationships/hyperlink" Target="https://www.nccn.org/professionals/physician_gls/pdf/hcc.pdf#page=10" TargetMode="External"/><Relationship Id="rId117" Type="http://schemas.openxmlformats.org/officeDocument/2006/relationships/hyperlink" Target="https://drliuhao.github.io/mh-liver-pathways/evidence/2026-10-25/" TargetMode="External"/><Relationship Id="rId118" Type="http://schemas.openxmlformats.org/officeDocument/2006/relationships/hyperlink" Target="https://doi.org/10.1200/JCO.22.00620" TargetMode="External"/><Relationship Id="rId119" Type="http://schemas.openxmlformats.org/officeDocument/2006/relationships/hyperlink" Target="https://libkey.io/libraries/480/10.1200/JCO.22.00620" TargetMode="External"/><Relationship Id="rId120" Type="http://schemas.openxmlformats.org/officeDocument/2006/relationships/hyperlink" Target="https://www.accessdata.fda.gov/drugsatfda_docs/label/2025/125514s178lbl.pdf" TargetMode="External"/><Relationship Id="rId121" Type="http://schemas.openxmlformats.org/officeDocument/2006/relationships/hyperlink" Target="https://drliuhao.github.io/mh-liver-pathways/evidence/2026-10-25/" TargetMode="External"/><Relationship Id="rId122" Type="http://schemas.openxmlformats.org/officeDocument/2006/relationships/hyperlink" Target="https://www.nccn.org/professionals/physician_gls/pdf/hcc.pdf#page=10" TargetMode="External"/><Relationship Id="rId123" Type="http://schemas.openxmlformats.org/officeDocument/2006/relationships/hyperlink" Target="https://drliuhao.github.io/mh-liver-pathways/evidence/2026-10-25/" TargetMode="External"/><Relationship Id="rId124" Type="http://schemas.openxmlformats.org/officeDocument/2006/relationships/hyperlink" Target="https://doi.org/10.1016/j.jhep.2024.08.028" TargetMode="External"/><Relationship Id="rId125" Type="http://schemas.openxmlformats.org/officeDocument/2006/relationships/hyperlink" Target="https://libkey.io/libraries/480/10.1016/j.jhep.2024.08.028" TargetMode="External"/><Relationship Id="rId126" Type="http://schemas.openxmlformats.org/officeDocument/2006/relationships/hyperlink" Target="https://www.nccn.org/professionals/physician_gls/pdf/hcc.pdf#page=10" TargetMode="External"/><Relationship Id="rId127" Type="http://schemas.openxmlformats.org/officeDocument/2006/relationships/hyperlink" Target="https://drliuhao.github.io/mh-liver-pathways/evidence/2026-10-25/" TargetMode="External"/><Relationship Id="rId128" Type="http://schemas.openxmlformats.org/officeDocument/2006/relationships/hyperlink" Target="https://www.accessdata.fda.gov/drugsatfda_docs/label/2025/125554s129lbl.pdf" TargetMode="External"/><Relationship Id="rId129" Type="http://schemas.openxmlformats.org/officeDocument/2006/relationships/hyperlink" Target="https://drliuhao.github.io/mh-liver-pathways/evidence/2026-10-25/" TargetMode="External"/><Relationship Id="rId130" Type="http://schemas.openxmlformats.org/officeDocument/2006/relationships/hyperlink" Target="https://www.nccn.org/professionals/physician_gls/pdf/hcc.pdf#page=10" TargetMode="External"/><Relationship Id="rId131" Type="http://schemas.openxmlformats.org/officeDocument/2006/relationships/hyperlink" Target="https://drliuhao.github.io/mh-liver-pathways/evidence/2026-10-25/" TargetMode="External"/><Relationship Id="rId132" Type="http://schemas.openxmlformats.org/officeDocument/2006/relationships/hyperlink" Target="https://www.accessdata.fda.gov/drugsatfda_docs/label/2025/125514s178lbl.pdf" TargetMode="External"/><Relationship Id="rId133" Type="http://schemas.openxmlformats.org/officeDocument/2006/relationships/hyperlink" Target="https://drliuhao.github.io/mh-liver-pathways/evidence/2026-10-25/" TargetMode="External"/><Relationship Id="rId134" Type="http://schemas.openxmlformats.org/officeDocument/2006/relationships/hyperlink" Target="https://www.nccn.org/professionals/physician_gls/pdf/hcc.pdf#page=10" TargetMode="External"/><Relationship Id="rId135" Type="http://schemas.openxmlformats.org/officeDocument/2006/relationships/hyperlink" Target="https://drliuhao.github.io/mh-liver-pathways/evidence/2026-10-25/" TargetMode="External"/><Relationship Id="rId136" Type="http://schemas.openxmlformats.org/officeDocument/2006/relationships/hyperlink" Target="https://www.nccn.org/professionals/physician_gls/pdf/hcc.pdf#page=10" TargetMode="External"/><Relationship Id="rId137" Type="http://schemas.openxmlformats.org/officeDocument/2006/relationships/hyperlink" Target="https://drliuhao.github.io/mh-liver-pathways/evidence/2026-10-25/" TargetMode="External"/><Relationship Id="rId138" Type="http://schemas.openxmlformats.org/officeDocument/2006/relationships/hyperlink" Target="https://doi.org/10.1016/S0140-6736(24)02575-3" TargetMode="External"/><Relationship Id="rId139" Type="http://schemas.openxmlformats.org/officeDocument/2006/relationships/hyperlink" Target="https://libkey.io/libraries/480/10.1016/S0140-6736(24)02575-3" TargetMode="External"/><Relationship Id="rId140" Type="http://schemas.openxmlformats.org/officeDocument/2006/relationships/hyperlink" Target="https://doi.org/10.1016/S0140-6736(24)02551-0" TargetMode="External"/><Relationship Id="rId141" Type="http://schemas.openxmlformats.org/officeDocument/2006/relationships/hyperlink" Target="https://libkey.io/libraries/480/10.1016/S0140-6736(24)02551-0" TargetMode="External"/><Relationship Id="rId142" Type="http://schemas.openxmlformats.org/officeDocument/2006/relationships/hyperlink" Target="https://doi.org/10.1016/S1470-2045(26)00278-0" TargetMode="External"/><Relationship Id="rId143" Type="http://schemas.openxmlformats.org/officeDocument/2006/relationships/hyperlink" Target="https://libkey.io/libraries/480/10.1016/S1470-2045(26)00278-0" TargetMode="External"/><Relationship Id="rId144" Type="http://schemas.openxmlformats.org/officeDocument/2006/relationships/hyperlink" Target="https://doi.org/10.1097/HEP.0000000000000466" TargetMode="External"/><Relationship Id="rId145" Type="http://schemas.openxmlformats.org/officeDocument/2006/relationships/hyperlink" Target="https://libkey.io/libraries/480/10.1097/HEP.0000000000000466" TargetMode="External"/><Relationship Id="rId146" Type="http://schemas.openxmlformats.org/officeDocument/2006/relationships/hyperlink" Target="https://doi.org/10.1016/j.jhep.2024.08.028" TargetMode="External"/><Relationship Id="rId147" Type="http://schemas.openxmlformats.org/officeDocument/2006/relationships/hyperlink" Target="https://libkey.io/libraries/480/10.1016/j.jhep.2024.08.028" TargetMode="External"/><Relationship Id="rId148" Type="http://schemas.openxmlformats.org/officeDocument/2006/relationships/hyperlink" Target="https://www.nccn.org/professionals/physician_gls/pdf/hcc.pdf#page=10" TargetMode="External"/><Relationship Id="rId149" Type="http://schemas.openxmlformats.org/officeDocument/2006/relationships/hyperlink" Target="https://drliuhao.github.io/mh-liver-pathways/evidence/2026-10-25/" TargetMode="External"/><Relationship Id="rId150" Type="http://schemas.openxmlformats.org/officeDocument/2006/relationships/hyperlink" Target="https://www.gene.com/download/pdf/avastin_prescribing.pdf" TargetMode="External"/><Relationship Id="rId151" Type="http://schemas.openxmlformats.org/officeDocument/2006/relationships/hyperlink" Target="https://drliuhao.github.io/mh-liver-pathways/evidence/2026-10-25/" TargetMode="External"/><Relationship Id="rId152" Type="http://schemas.openxmlformats.org/officeDocument/2006/relationships/hyperlink" Target="https://doi.org/10.1016/j.jhep.2021.11.030" TargetMode="External"/><Relationship Id="rId153" Type="http://schemas.openxmlformats.org/officeDocument/2006/relationships/hyperlink" Target="https://libkey.io/libraries/480/10.1016/j.jhep.2021.11.030" TargetMode="External"/><Relationship Id="rId154" Type="http://schemas.openxmlformats.org/officeDocument/2006/relationships/hyperlink" Target="https://doi.org/10.1056/EVIDoa2100070" TargetMode="External"/><Relationship Id="rId155" Type="http://schemas.openxmlformats.org/officeDocument/2006/relationships/hyperlink" Target="https://libkey.io/libraries/480/10.1056/EVIDoa2100070" TargetMode="External"/><Relationship Id="rId156" Type="http://schemas.openxmlformats.org/officeDocument/2006/relationships/hyperlink" Target="https://dailymed.nlm.nih.gov/dailymed/drugInfo.cfm?setid=8baba4ea-2855-42fa-9bd9-5a7548d4cec3" TargetMode="External"/><Relationship Id="rId157" Type="http://schemas.openxmlformats.org/officeDocument/2006/relationships/hyperlink" Target="https://drliuhao.github.io/mh-liver-pathways/evidence/2026-10-25/" TargetMode="External"/><Relationship Id="rId158" Type="http://schemas.openxmlformats.org/officeDocument/2006/relationships/hyperlink" Target="https://doi.org/10.1016/S0140-6736(25)00403-9" TargetMode="External"/><Relationship Id="rId159" Type="http://schemas.openxmlformats.org/officeDocument/2006/relationships/hyperlink" Target="https://libkey.io/libraries/480/10.1016/S0140-6736(25)00403-9" TargetMode="External"/><Relationship Id="rId160" Type="http://schemas.openxmlformats.org/officeDocument/2006/relationships/hyperlink" Target="https://www.accessdata.fda.gov/drugsatfda_docs/label/2025/125554s129lbl.pdf" TargetMode="External"/><Relationship Id="rId161" Type="http://schemas.openxmlformats.org/officeDocument/2006/relationships/hyperlink" Target="https://drliuhao.github.io/mh-liver-pathways/evidence/2026-10-25/" TargetMode="External"/><Relationship Id="rId162" Type="http://schemas.openxmlformats.org/officeDocument/2006/relationships/hyperlink" Target="https://doi.org/10.1016/S0140-6736(18)30207-1" TargetMode="External"/><Relationship Id="rId163" Type="http://schemas.openxmlformats.org/officeDocument/2006/relationships/hyperlink" Target="https://libkey.io/libraries/480/10.1016/S0140-6736(18)30207-1" TargetMode="External"/><Relationship Id="rId164" Type="http://schemas.openxmlformats.org/officeDocument/2006/relationships/hyperlink" Target="https://doi.org/10.1056/NEJMoa0708857" TargetMode="External"/><Relationship Id="rId165" Type="http://schemas.openxmlformats.org/officeDocument/2006/relationships/hyperlink" Target="https://doi.org/10.1001/jamaoncol.2023.4003" TargetMode="External"/><Relationship Id="rId166" Type="http://schemas.openxmlformats.org/officeDocument/2006/relationships/hyperlink" Target="https://libkey.io/libraries/480/10.1001/jamaoncol.2023.4003" TargetMode="External"/><Relationship Id="rId167" Type="http://schemas.openxmlformats.org/officeDocument/2006/relationships/hyperlink" Target="https://www.accessdata.fda.gov/drugsatfda_docs/label/2026/761232s018lbl.pdf" TargetMode="External"/><Relationship Id="rId168" Type="http://schemas.openxmlformats.org/officeDocument/2006/relationships/hyperlink" Target="https://drliuhao.github.io/mh-liver-pathways/evidence/2026-10-25/" TargetMode="External"/><Relationship Id="rId169" Type="http://schemas.openxmlformats.org/officeDocument/2006/relationships/hyperlink" Target="https://www.accessdata.fda.gov/drugsatfda_docs/label/2025/125514s178lbl.pdf" TargetMode="External"/><Relationship Id="rId170" Type="http://schemas.openxmlformats.org/officeDocument/2006/relationships/hyperlink" Target="https://drliuhao.github.io/mh-liver-pathways/evidence/2026-10-25/" TargetMode="External"/><Relationship Id="rId171" Type="http://schemas.openxmlformats.org/officeDocument/2006/relationships/hyperlink" Target="https://doi.org/10.1056/NEJMoa1717002" TargetMode="External"/><Relationship Id="rId172" Type="http://schemas.openxmlformats.org/officeDocument/2006/relationships/hyperlink" Target="https://libkey.io/libraries/480/10.1056/NEJMoa1717002" TargetMode="External"/><Relationship Id="rId173" Type="http://schemas.openxmlformats.org/officeDocument/2006/relationships/hyperlink" Target="https://doi.org/10.1016/S0140-6736(16)32453-9" TargetMode="External"/><Relationship Id="rId174" Type="http://schemas.openxmlformats.org/officeDocument/2006/relationships/hyperlink" Target="https://libkey.io/libraries/480/10.1016/S0140-6736(16)32453-9" TargetMode="External"/><Relationship Id="rId175" Type="http://schemas.openxmlformats.org/officeDocument/2006/relationships/hyperlink" Target="https://doi.org/10.1016/S1470-2045(18)30937-9" TargetMode="External"/><Relationship Id="rId176" Type="http://schemas.openxmlformats.org/officeDocument/2006/relationships/hyperlink" Target="https://libkey.io/libraries/480/10.1016/S1470-2045(18)30937-9" TargetMode="External"/><Relationship Id="rId177" Type="http://schemas.openxmlformats.org/officeDocument/2006/relationships/hyperlink" Target="https://doi.org/10.1200/JCO.22.00620" TargetMode="External"/><Relationship Id="rId178" Type="http://schemas.openxmlformats.org/officeDocument/2006/relationships/hyperlink" Target="https://libkey.io/libraries/480/10.1200/JCO.22.00620" TargetMode="External"/><Relationship Id="rId179" Type="http://schemas.openxmlformats.org/officeDocument/2006/relationships/hyperlink" Target="https://doi.org/10.1016/S0140-6736(24)02575-3" TargetMode="External"/><Relationship Id="rId180" Type="http://schemas.openxmlformats.org/officeDocument/2006/relationships/hyperlink" Target="https://libkey.io/libraries/480/10.1016/S0140-6736(24)02575-3" TargetMode="External"/><Relationship Id="rId181" Type="http://schemas.openxmlformats.org/officeDocument/2006/relationships/hyperlink" Target="https://doi.org/10.1016/S0140-6736(24)02551-0" TargetMode="External"/><Relationship Id="rId182" Type="http://schemas.openxmlformats.org/officeDocument/2006/relationships/hyperlink" Target="https://libkey.io/libraries/480/10.1016/S0140-6736(24)02551-0" TargetMode="External"/><Relationship Id="rId183" Type="http://schemas.openxmlformats.org/officeDocument/2006/relationships/hyperlink" Target="https://doi.org/10.1016/S1470-2045(26)00278-0" TargetMode="External"/><Relationship Id="rId184" Type="http://schemas.openxmlformats.org/officeDocument/2006/relationships/hyperlink" Target="https://libkey.io/libraries/480/10.1016/S1470-2045(26)00278-0" TargetMode="External"/><Relationship Id="rId185" Type="http://schemas.openxmlformats.org/officeDocument/2006/relationships/hyperlink" Target="https://doi.org/10.1016/j.jhep.2026.01.006" TargetMode="External"/><Relationship Id="rId186" Type="http://schemas.openxmlformats.org/officeDocument/2006/relationships/hyperlink" Target="https://libkey.io/libraries/480/10.1016/j.jhep.2026.01.006" TargetMode="External"/><Relationship Id="rId187" Type="http://schemas.openxmlformats.org/officeDocument/2006/relationships/hyperlink" Target="https://doi.org/10.1097/HEP.0000000000001269" TargetMode="External"/><Relationship Id="rId188" Type="http://schemas.openxmlformats.org/officeDocument/2006/relationships/hyperlink" Target="https://libkey.io/libraries/480/10.1097/HEP.0000000000001269" TargetMode="External"/><Relationship Id="rId189" Type="http://schemas.openxmlformats.org/officeDocument/2006/relationships/hyperlink" Target="https://doi.org/10.1097/HEP.0000000000001289" TargetMode="External"/><Relationship Id="rId190" Type="http://schemas.openxmlformats.org/officeDocument/2006/relationships/hyperlink" Target="https://libkey.io/libraries/480/10.1097/HEP.0000000000001289" TargetMode="External"/><Relationship Id="rId191" Type="http://schemas.openxmlformats.org/officeDocument/2006/relationships/hyperlink" Target="https://pubmed.ncbi.nlm.nih.gov/37760542" TargetMode="External"/><Relationship Id="rId192" Type="http://schemas.openxmlformats.org/officeDocument/2006/relationships/hyperlink" Target="https://libkey.io/libraries/480/10.3390/cancers15184574" TargetMode="External"/><Relationship Id="rId193" Type="http://schemas.openxmlformats.org/officeDocument/2006/relationships/hyperlink" Target="https://drliuhao.github.io/mh-liver-pathways/evidence/2026-10-25/docs/Memorial_Hermann_HCC_System_Roadmap_v12.docx" TargetMode="External"/><Relationship Id="rId194" Type="http://schemas.openxmlformats.org/officeDocument/2006/relationships/hyperlink" Target="https://drliuhao.github.io/mh-liver-pathways/evidence/2026-10-25/docs/Memorial_Hermann_iCCA_System_Roadmap_v12.docx" TargetMode="External"/><Relationship Id="rId195" Type="http://schemas.openxmlformats.org/officeDocument/2006/relationships/hyperlink" Target="https://drliuhao.github.io/mh-liver-pathways/evidence/2026-10-25/docs/Memorial_Hermann_HilarCCA_System_Roadmap_v12.docx" TargetMode="External"/><Relationship Id="rId196" Type="http://schemas.openxmlformats.org/officeDocument/2006/relationships/hyperlink" Target="https://drliuhao.github.io/mh-liver-pathways/evidence/2026-10-25/docs/Memorial_Hermann_CRLM_System_Roadmap_v12.docx" TargetMode="External"/><Relationship Id="rId197" Type="http://schemas.openxmlformats.org/officeDocument/2006/relationships/hyperlink" Target="https://drliuhao.github.io/mh-liver-pathways/evidence/2026-10-25/docs/Memorial_Hermann_PDAC_System_Roadmap_v12.docx" TargetMode="External"/><Relationship Id="rId198" Type="http://schemas.openxmlformats.org/officeDocument/2006/relationships/hyperlink" Target="https://drliuhao.github.io/mh-liver-pathways/evidence/2026-10-25/" TargetMode="External"/><Relationship Id="rId199" Type="http://schemas.openxmlformats.org/officeDocument/2006/relationships/hyperlink" Target="https://drliuhao.github.io/mh-liver-pathways/evidence/2026-10-25/" TargetMode="External"/><Relationship Id="rId200" Type="http://schemas.openxmlformats.org/officeDocument/2006/relationships/hyperlink" Target="https://drliuhao.github.io/mh-liver-pathways/evidence/2026-10-25/" TargetMode="External"/><Relationship Id="rId201" Type="http://schemas.openxmlformats.org/officeDocument/2006/relationships/hyperlink" Target="https://drliuhao.github.io/mh-liver-pathways/evidence/2026-10-25/docs/Memorial_Hermann_MixedTumour_System_Roadmap_v12.docx" TargetMode="External"/><Relationship Id="rId202" Type="http://schemas.openxmlformats.org/officeDocument/2006/relationships/hyperlink" Target="https://doi.org/10.1016/j.jhep.2021.11.030" TargetMode="External"/><Relationship Id="rId203" Type="http://schemas.openxmlformats.org/officeDocument/2006/relationships/hyperlink" Target="https://libkey.io/libraries/480/10.1016/j.jhep.2021.11.030" TargetMode="External"/><Relationship Id="rId204" Type="http://schemas.openxmlformats.org/officeDocument/2006/relationships/hyperlink" Target="https://doi.org/10.1016/j.jhep.2024.08.028" TargetMode="External"/><Relationship Id="rId205" Type="http://schemas.openxmlformats.org/officeDocument/2006/relationships/hyperlink" Target="https://libkey.io/libraries/480/10.1016/j.jhep.2024.08.028" TargetMode="External"/><Relationship Id="rId206" Type="http://schemas.openxmlformats.org/officeDocument/2006/relationships/hyperlink" Target="https://www.gene.com/download/pdf/avastin_prescribing.pdf" TargetMode="External"/><Relationship Id="rId207" Type="http://schemas.openxmlformats.org/officeDocument/2006/relationships/hyperlink" Target="https://drliuhao.github.io/mh-liver-pathways/evidence/2026-10-25/" TargetMode="External"/><Relationship Id="rId208" Type="http://schemas.openxmlformats.org/officeDocument/2006/relationships/hyperlink" Target="https://doi.org/10.1056/EVIDoa2100070" TargetMode="External"/><Relationship Id="rId209" Type="http://schemas.openxmlformats.org/officeDocument/2006/relationships/hyperlink" Target="https://libkey.io/libraries/480/10.1056/EVIDoa2100070" TargetMode="External"/><Relationship Id="rId210" Type="http://schemas.openxmlformats.org/officeDocument/2006/relationships/hyperlink" Target="https://dailymed.nlm.nih.gov/dailymed/drugInfo.cfm?setid=8baba4ea-2855-42fa-9bd9-5a7548d4cec3" TargetMode="External"/><Relationship Id="rId211" Type="http://schemas.openxmlformats.org/officeDocument/2006/relationships/hyperlink" Target="https://drliuhao.github.io/mh-liver-pathways/evidence/2026-10-25/" TargetMode="External"/><Relationship Id="rId212" Type="http://schemas.openxmlformats.org/officeDocument/2006/relationships/hyperlink" Target="https://doi.org/10.1016/S0140-6736(25)00403-9" TargetMode="External"/><Relationship Id="rId213" Type="http://schemas.openxmlformats.org/officeDocument/2006/relationships/hyperlink" Target="https://libkey.io/libraries/480/10.1016/S0140-6736(25)00403-9" TargetMode="External"/><Relationship Id="rId214" Type="http://schemas.openxmlformats.org/officeDocument/2006/relationships/hyperlink" Target="https://www.accessdata.fda.gov/drugsatfda_docs/label/2025/125554s129lbl.pdf" TargetMode="External"/><Relationship Id="rId215" Type="http://schemas.openxmlformats.org/officeDocument/2006/relationships/hyperlink" Target="https://drliuhao.github.io/mh-liver-pathways/evidence/2026-10-25/" TargetMode="External"/><Relationship Id="rId216" Type="http://schemas.openxmlformats.org/officeDocument/2006/relationships/hyperlink" Target="https://doi.org/10.1016/S0140-6736(18)30207-1" TargetMode="External"/><Relationship Id="rId217" Type="http://schemas.openxmlformats.org/officeDocument/2006/relationships/hyperlink" Target="https://libkey.io/libraries/480/10.1016/S0140-6736(18)30207-1" TargetMode="External"/><Relationship Id="rId218" Type="http://schemas.openxmlformats.org/officeDocument/2006/relationships/hyperlink" Target="https://www.nccn.org/professionals/physician_gls/pdf/hcc.pdf#page=10" TargetMode="External"/><Relationship Id="rId219" Type="http://schemas.openxmlformats.org/officeDocument/2006/relationships/hyperlink" Target="https://drliuhao.github.io/mh-liver-pathways/evidence/2026-10-25/" TargetMode="External"/><Relationship Id="rId220" Type="http://schemas.openxmlformats.org/officeDocument/2006/relationships/hyperlink" Target="https://doi.org/10.1056/NEJMoa0708857" TargetMode="External"/><Relationship Id="rId221" Type="http://schemas.openxmlformats.org/officeDocument/2006/relationships/hyperlink" Target="https://libkey.io/libraries/480/10.1056/NEJMoa0708857" TargetMode="External"/><Relationship Id="rId222" Type="http://schemas.openxmlformats.org/officeDocument/2006/relationships/hyperlink" Target="https://doi.org/10.1097/HEP.0000000000000466" TargetMode="External"/><Relationship Id="rId223" Type="http://schemas.openxmlformats.org/officeDocument/2006/relationships/hyperlink" Target="https://libkey.io/libraries/480/10.1097/HEP.0000000000000466" TargetMode="External"/><Relationship Id="rId224" Type="http://schemas.openxmlformats.org/officeDocument/2006/relationships/hyperlink" Target="https://doi.org/10.1056/EVIDoa2100070" TargetMode="External"/><Relationship Id="rId225" Type="http://schemas.openxmlformats.org/officeDocument/2006/relationships/hyperlink" Target="https://libkey.io/libraries/480/10.1056/EVIDoa2100070" TargetMode="External"/><Relationship Id="rId226" Type="http://schemas.openxmlformats.org/officeDocument/2006/relationships/hyperlink" Target="https://www.nccn.org/professionals/physician_gls/pdf/hcc.pdf#page=10" TargetMode="External"/><Relationship Id="rId227" Type="http://schemas.openxmlformats.org/officeDocument/2006/relationships/hyperlink" Target="https://drliuhao.github.io/mh-liver-pathways/evidence/2026-10-25/" TargetMode="External"/><Relationship Id="rId228" Type="http://schemas.openxmlformats.org/officeDocument/2006/relationships/hyperlink" Target="https://dailymed.nlm.nih.gov/dailymed/drugInfo.cfm?setid=8baba4ea-2855-42fa-9bd9-5a7548d4cec3" TargetMode="External"/><Relationship Id="rId229" Type="http://schemas.openxmlformats.org/officeDocument/2006/relationships/hyperlink" Target="https://drliuhao.github.io/mh-liver-pathways/evidence/2026-10-25/" TargetMode="External"/><Relationship Id="rId230" Type="http://schemas.openxmlformats.org/officeDocument/2006/relationships/hyperlink" Target="https://doi.org/10.1001/jamaoncol.2023.4003" TargetMode="External"/><Relationship Id="rId231" Type="http://schemas.openxmlformats.org/officeDocument/2006/relationships/hyperlink" Target="https://libkey.io/libraries/480/10.1001/jamaoncol.2023.4003" TargetMode="External"/><Relationship Id="rId232" Type="http://schemas.openxmlformats.org/officeDocument/2006/relationships/hyperlink" Target="https://www.nccn.org/professionals/physician_gls/pdf/hcc.pdf#page=10" TargetMode="External"/><Relationship Id="rId233" Type="http://schemas.openxmlformats.org/officeDocument/2006/relationships/hyperlink" Target="https://drliuhao.github.io/mh-liver-pathways/evidence/2026-10-25/" TargetMode="External"/><Relationship Id="rId234" Type="http://schemas.openxmlformats.org/officeDocument/2006/relationships/hyperlink" Target="https://www.accessdata.fda.gov/drugsatfda_docs/label/2026/761232s018lbl.pdf" TargetMode="External"/><Relationship Id="rId235" Type="http://schemas.openxmlformats.org/officeDocument/2006/relationships/hyperlink" Target="https://drliuhao.github.io/mh-liver-pathways/evidence/2026-10-25/" TargetMode="External"/><Relationship Id="rId236" Type="http://schemas.openxmlformats.org/officeDocument/2006/relationships/hyperlink" Target="https://www.nccn.org/professionals/physician_gls/pdf/hcc.pdf#page=10" TargetMode="External"/><Relationship Id="rId237" Type="http://schemas.openxmlformats.org/officeDocument/2006/relationships/hyperlink" Target="https://drliuhao.github.io/mh-liver-pathways/evidence/2026-10-25/" TargetMode="External"/><Relationship Id="rId238" Type="http://schemas.openxmlformats.org/officeDocument/2006/relationships/hyperlink" Target="https://www.accessdata.fda.gov/drugsatfda_docs/label/2025/125514s178lbl.pdf" TargetMode="External"/><Relationship Id="rId239" Type="http://schemas.openxmlformats.org/officeDocument/2006/relationships/hyperlink" Target="https://drliuhao.github.io/mh-liver-pathways/evidence/2026-10-25/" TargetMode="External"/><Relationship Id="rId240" Type="http://schemas.openxmlformats.org/officeDocument/2006/relationships/hyperlink" Target="https://doi.org/10.1056/NEJMoa1717002" TargetMode="External"/><Relationship Id="rId241" Type="http://schemas.openxmlformats.org/officeDocument/2006/relationships/hyperlink" Target="https://libkey.io/libraries/480/10.1056/NEJMoa1717002" TargetMode="External"/><Relationship Id="rId242" Type="http://schemas.openxmlformats.org/officeDocument/2006/relationships/hyperlink" Target="https://www.nccn.org/professionals/physician_gls/pdf/hcc.pdf#page=10" TargetMode="External"/><Relationship Id="rId243" Type="http://schemas.openxmlformats.org/officeDocument/2006/relationships/hyperlink" Target="https://drliuhao.github.io/mh-liver-pathways/evidence/2026-10-25/" TargetMode="External"/><Relationship Id="rId244" Type="http://schemas.openxmlformats.org/officeDocument/2006/relationships/hyperlink" Target="https://doi.org/10.1016/S0140-6736(16)32453-9" TargetMode="External"/><Relationship Id="rId245" Type="http://schemas.openxmlformats.org/officeDocument/2006/relationships/hyperlink" Target="https://libkey.io/libraries/480/10.1016/S0140-6736(16)32453-9" TargetMode="External"/><Relationship Id="rId246" Type="http://schemas.openxmlformats.org/officeDocument/2006/relationships/hyperlink" Target="https://www.nccn.org/professionals/physician_gls/pdf/hcc.pdf#page=10" TargetMode="External"/><Relationship Id="rId247" Type="http://schemas.openxmlformats.org/officeDocument/2006/relationships/hyperlink" Target="https://drliuhao.github.io/mh-liver-pathways/evidence/2026-10-25/" TargetMode="External"/><Relationship Id="rId248" Type="http://schemas.openxmlformats.org/officeDocument/2006/relationships/hyperlink" Target="https://doi.org/10.1016/S1470-2045(18)30937-9" TargetMode="External"/><Relationship Id="rId249" Type="http://schemas.openxmlformats.org/officeDocument/2006/relationships/hyperlink" Target="https://libkey.io/libraries/480/10.1016/S1470-2045(18)30937-9" TargetMode="External"/><Relationship Id="rId250" Type="http://schemas.openxmlformats.org/officeDocument/2006/relationships/hyperlink" Target="https://www.nccn.org/professionals/physician_gls/pdf/hcc.pdf#page=10" TargetMode="External"/><Relationship Id="rId251" Type="http://schemas.openxmlformats.org/officeDocument/2006/relationships/hyperlink" Target="https://drliuhao.github.io/mh-liver-pathways/evidence/2026-10-25/" TargetMode="External"/><Relationship Id="rId252" Type="http://schemas.openxmlformats.org/officeDocument/2006/relationships/hyperlink" Target="https://doi.org/10.1200/JCO.22.00620" TargetMode="External"/><Relationship Id="rId253" Type="http://schemas.openxmlformats.org/officeDocument/2006/relationships/hyperlink" Target="https://libkey.io/libraries/480/10.1200/JCO.22.00620" TargetMode="External"/><Relationship Id="rId254" Type="http://schemas.openxmlformats.org/officeDocument/2006/relationships/hyperlink" Target="https://www.accessdata.fda.gov/drugsatfda_docs/label/2025/125514s178lbl.pdf" TargetMode="External"/><Relationship Id="rId255" Type="http://schemas.openxmlformats.org/officeDocument/2006/relationships/hyperlink" Target="https://drliuhao.github.io/mh-liver-pathways/evidence/2026-10-25/" TargetMode="External"/><Relationship Id="rId256" Type="http://schemas.openxmlformats.org/officeDocument/2006/relationships/hyperlink" Target="https://www.nccn.org/professionals/physician_gls/pdf/hcc.pdf#page=10" TargetMode="External"/><Relationship Id="rId257" Type="http://schemas.openxmlformats.org/officeDocument/2006/relationships/hyperlink" Target="https://drliuhao.github.io/mh-liver-pathways/evidence/2026-10-25/" TargetMode="External"/><Relationship Id="rId258" Type="http://schemas.openxmlformats.org/officeDocument/2006/relationships/hyperlink" Target="https://doi.org/10.1016/j.jhep.2024.08.028" TargetMode="External"/><Relationship Id="rId259" Type="http://schemas.openxmlformats.org/officeDocument/2006/relationships/hyperlink" Target="https://libkey.io/libraries/480/10.1016/j.jhep.2024.08.028" TargetMode="External"/><Relationship Id="rId260" Type="http://schemas.openxmlformats.org/officeDocument/2006/relationships/hyperlink" Target="https://www.nccn.org/professionals/physician_gls/pdf/hcc.pdf#page=10" TargetMode="External"/><Relationship Id="rId261" Type="http://schemas.openxmlformats.org/officeDocument/2006/relationships/hyperlink" Target="https://drliuhao.github.io/mh-liver-pathways/evidence/2026-10-25/" TargetMode="External"/><Relationship Id="rId262" Type="http://schemas.openxmlformats.org/officeDocument/2006/relationships/hyperlink" Target="https://www.accessdata.fda.gov/drugsatfda_docs/label/2025/125554s129lbl.pdf" TargetMode="External"/><Relationship Id="rId263" Type="http://schemas.openxmlformats.org/officeDocument/2006/relationships/hyperlink" Target="https://drliuhao.github.io/mh-liver-pathways/evidence/2026-10-25/" TargetMode="External"/><Relationship Id="rId264" Type="http://schemas.openxmlformats.org/officeDocument/2006/relationships/hyperlink" Target="https://www.nccn.org/professionals/physician_gls/pdf/hcc.pdf#page=10" TargetMode="External"/><Relationship Id="rId265" Type="http://schemas.openxmlformats.org/officeDocument/2006/relationships/hyperlink" Target="https://drliuhao.github.io/mh-liver-pathways/evidence/2026-10-25/" TargetMode="External"/><Relationship Id="rId266" Type="http://schemas.openxmlformats.org/officeDocument/2006/relationships/hyperlink" Target="https://www.accessdata.fda.gov/drugsatfda_docs/label/2025/125514s178lbl.pdf" TargetMode="External"/><Relationship Id="rId267" Type="http://schemas.openxmlformats.org/officeDocument/2006/relationships/hyperlink" Target="https://drliuhao.github.io/mh-liver-pathways/evidence/2026-10-25/" TargetMode="External"/><Relationship Id="rId268" Type="http://schemas.openxmlformats.org/officeDocument/2006/relationships/hyperlink" Target="https://www.nccn.org/professionals/physician_gls/pdf/hcc.pdf#page=10" TargetMode="External"/><Relationship Id="rId269" Type="http://schemas.openxmlformats.org/officeDocument/2006/relationships/hyperlink" Target="https://drliuhao.github.io/mh-liver-pathways/evidence/2026-10-25/" TargetMode="External"/><Relationship Id="rId270" Type="http://schemas.openxmlformats.org/officeDocument/2006/relationships/hyperlink" Target="https://www.nccn.org/professionals/physician_gls/pdf/hcc.pdf#page=10" TargetMode="External"/><Relationship Id="rId271" Type="http://schemas.openxmlformats.org/officeDocument/2006/relationships/hyperlink" Target="https://drliuhao.github.io/mh-liver-pathways/evidence/2026-10-25/" TargetMode="External"/><Relationship Id="rId272" Type="http://schemas.openxmlformats.org/officeDocument/2006/relationships/hyperlink" Target="https://doi.org/10.1016/S0140-6736(24)02575-3" TargetMode="External"/><Relationship Id="rId273" Type="http://schemas.openxmlformats.org/officeDocument/2006/relationships/hyperlink" Target="https://libkey.io/libraries/480/10.1016/S0140-6736(24)02575-3" TargetMode="External"/><Relationship Id="rId274" Type="http://schemas.openxmlformats.org/officeDocument/2006/relationships/hyperlink" Target="https://doi.org/10.1016/S0140-6736(24)02551-0" TargetMode="External"/><Relationship Id="rId275" Type="http://schemas.openxmlformats.org/officeDocument/2006/relationships/hyperlink" Target="https://libkey.io/libraries/480/10.1016/S0140-6736(24)02551-0" TargetMode="External"/><Relationship Id="rId276" Type="http://schemas.openxmlformats.org/officeDocument/2006/relationships/hyperlink" Target="https://doi.org/10.1016/S1470-2045(26)00278-0" TargetMode="External"/><Relationship Id="rId277" Type="http://schemas.openxmlformats.org/officeDocument/2006/relationships/hyperlink" Target="https://libkey.io/libraries/480/10.1016/S1470-2045(26)00278-0" TargetMode="External"/><Relationship Id="rId278" Type="http://schemas.openxmlformats.org/officeDocument/2006/relationships/hyperlink" Target="https://doi.org/10.1016/S1470-2045(18)30915-X" TargetMode="External"/><Relationship Id="rId279" Type="http://schemas.openxmlformats.org/officeDocument/2006/relationships/hyperlink" Target="https://libkey.io/libraries/480/10.1016/S1470-2045(18)30915-X" TargetMode="External"/><Relationship Id="rId280" Type="http://schemas.openxmlformats.org/officeDocument/2006/relationships/hyperlink" Target="https://doi.org/10.1016/j.esmoop.2024.104003" TargetMode="External"/><Relationship Id="rId281" Type="http://schemas.openxmlformats.org/officeDocument/2006/relationships/hyperlink" Target="https://libkey.io/libraries/480/10.1016/j.esmoop.2024.104003" TargetMode="External"/><Relationship Id="rId282" Type="http://schemas.openxmlformats.org/officeDocument/2006/relationships/hyperlink" Target="https://doi.org/10.1056/EVIDoa2200015" TargetMode="External"/><Relationship Id="rId283" Type="http://schemas.openxmlformats.org/officeDocument/2006/relationships/hyperlink" Target="https://libkey.io/libraries/480/10.1056/EVIDoa2200015" TargetMode="External"/><Relationship Id="rId284" Type="http://schemas.openxmlformats.org/officeDocument/2006/relationships/hyperlink" Target="https://doi.org/10.1016/j.esmoop.2024.104003" TargetMode="External"/><Relationship Id="rId285" Type="http://schemas.openxmlformats.org/officeDocument/2006/relationships/hyperlink" Target="https://libkey.io/libraries/480/10.1016/j.esmoop.2024.104003" TargetMode="External"/><Relationship Id="rId286" Type="http://schemas.openxmlformats.org/officeDocument/2006/relationships/hyperlink" Target="https://doi.org/10.1200/JCO-26-02462" TargetMode="External"/><Relationship Id="rId287" Type="http://schemas.openxmlformats.org/officeDocument/2006/relationships/hyperlink" Target="https://libkey.io/libraries/480/10.1200/JCO-26-02462" TargetMode="External"/><Relationship Id="rId288" Type="http://schemas.openxmlformats.org/officeDocument/2006/relationships/hyperlink" Target="https://doi.org/10.1016/S0140-6736(23)00727-4" TargetMode="External"/><Relationship Id="rId289" Type="http://schemas.openxmlformats.org/officeDocument/2006/relationships/hyperlink" Target="https://libkey.io/libraries/480/10.1016/S0140-6736(23)00727-4" TargetMode="External"/><Relationship Id="rId290" Type="http://schemas.openxmlformats.org/officeDocument/2006/relationships/hyperlink" Target="https://doi.org/10.1016/j.esmoop.2024.104003" TargetMode="External"/><Relationship Id="rId291" Type="http://schemas.openxmlformats.org/officeDocument/2006/relationships/hyperlink" Target="https://libkey.io/libraries/480/10.1016/j.esmoop.2024.104003" TargetMode="External"/><Relationship Id="rId292" Type="http://schemas.openxmlformats.org/officeDocument/2006/relationships/hyperlink" Target="https://doi.org/10.1200/JCO-26-02462" TargetMode="External"/><Relationship Id="rId293" Type="http://schemas.openxmlformats.org/officeDocument/2006/relationships/hyperlink" Target="https://libkey.io/libraries/480/10.1200/JCO-26-02462" TargetMode="External"/><Relationship Id="rId294" Type="http://schemas.openxmlformats.org/officeDocument/2006/relationships/hyperlink" Target="https://doi.org/10.1056/NEJMoa0908721" TargetMode="External"/><Relationship Id="rId295" Type="http://schemas.openxmlformats.org/officeDocument/2006/relationships/hyperlink" Target="https://libkey.io/libraries/480/10.1056/NEJMoa0908721" TargetMode="External"/><Relationship Id="rId296" Type="http://schemas.openxmlformats.org/officeDocument/2006/relationships/hyperlink" Target="https://doi.org/10.1016/j.esmoop.2024.104003" TargetMode="External"/><Relationship Id="rId297" Type="http://schemas.openxmlformats.org/officeDocument/2006/relationships/hyperlink" Target="https://libkey.io/libraries/480/10.1016/j.esmoop.2024.104003" TargetMode="External"/><Relationship Id="rId298" Type="http://schemas.openxmlformats.org/officeDocument/2006/relationships/hyperlink" Target="https://doi.org/10.1200/JCO-26-02462" TargetMode="External"/><Relationship Id="rId299" Type="http://schemas.openxmlformats.org/officeDocument/2006/relationships/hyperlink" Target="https://libkey.io/libraries/480/10.1200/JCO-26-02462" TargetMode="External"/><Relationship Id="rId300" Type="http://schemas.openxmlformats.org/officeDocument/2006/relationships/hyperlink" Target="https://doi.org/10.1016/S1470-2045(21)00027-9" TargetMode="External"/><Relationship Id="rId301" Type="http://schemas.openxmlformats.org/officeDocument/2006/relationships/hyperlink" Target="https://libkey.io/libraries/480/10.1016/S1470-2045(21)00027-9" TargetMode="External"/><Relationship Id="rId302" Type="http://schemas.openxmlformats.org/officeDocument/2006/relationships/hyperlink" Target="https://doi.org/10.1200/JCO-26-02462" TargetMode="External"/><Relationship Id="rId303" Type="http://schemas.openxmlformats.org/officeDocument/2006/relationships/hyperlink" Target="https://libkey.io/libraries/480/10.1200/JCO-26-02462" TargetMode="External"/><Relationship Id="rId304" Type="http://schemas.openxmlformats.org/officeDocument/2006/relationships/hyperlink" Target="https://doi.org/10.1016/j.esmoop.2024.104003" TargetMode="External"/><Relationship Id="rId305" Type="http://schemas.openxmlformats.org/officeDocument/2006/relationships/hyperlink" Target="https://libkey.io/libraries/480/10.1016/j.esmoop.2024.104003" TargetMode="External"/><Relationship Id="rId306" Type="http://schemas.openxmlformats.org/officeDocument/2006/relationships/hyperlink" Target="https://doi.org/10.1016/S2468-1253(24)00119-5" TargetMode="External"/><Relationship Id="rId307" Type="http://schemas.openxmlformats.org/officeDocument/2006/relationships/hyperlink" Target="https://libkey.io/libraries/480/10.1016/S2468-1253(24)00119-5" TargetMode="External"/><Relationship Id="rId308" Type="http://schemas.openxmlformats.org/officeDocument/2006/relationships/hyperlink" Target="https://doi.org/10.1200/JCO-26-02462" TargetMode="External"/><Relationship Id="rId309" Type="http://schemas.openxmlformats.org/officeDocument/2006/relationships/hyperlink" Target="https://libkey.io/libraries/480/10.1200/JCO-26-02462" TargetMode="External"/><Relationship Id="rId310" Type="http://schemas.openxmlformats.org/officeDocument/2006/relationships/hyperlink" Target="https://doi.org/10.1016/j.esmoop.2024.103488" TargetMode="External"/><Relationship Id="rId311" Type="http://schemas.openxmlformats.org/officeDocument/2006/relationships/hyperlink" Target="https://libkey.io/libraries/480/10.1016/j.esmoop.2024.103488" TargetMode="External"/><Relationship Id="rId312" Type="http://schemas.openxmlformats.org/officeDocument/2006/relationships/hyperlink" Target="https://doi.org/10.1056/NEJMoa2206834" TargetMode="External"/><Relationship Id="rId313" Type="http://schemas.openxmlformats.org/officeDocument/2006/relationships/hyperlink" Target="https://libkey.io/libraries/480/10.1056/NEJMoa2206834" TargetMode="External"/><Relationship Id="rId314" Type="http://schemas.openxmlformats.org/officeDocument/2006/relationships/hyperlink" Target="https://doi.org/10.1200/JCO-26-02462" TargetMode="External"/><Relationship Id="rId315" Type="http://schemas.openxmlformats.org/officeDocument/2006/relationships/hyperlink" Target="https://libkey.io/libraries/480/10.1200/JCO-26-02462" TargetMode="External"/><Relationship Id="rId316" Type="http://schemas.openxmlformats.org/officeDocument/2006/relationships/hyperlink" Target="https://doi.org/10.1001/jamaoncol.2021.3836" TargetMode="External"/><Relationship Id="rId317" Type="http://schemas.openxmlformats.org/officeDocument/2006/relationships/hyperlink" Target="https://libkey.io/libraries/480/10.1001/jamaoncol.2021.3836" TargetMode="External"/><Relationship Id="rId318" Type="http://schemas.openxmlformats.org/officeDocument/2006/relationships/hyperlink" Target="https://doi.org/10.1016/j.esmoop.2024.104003" TargetMode="External"/><Relationship Id="rId319" Type="http://schemas.openxmlformats.org/officeDocument/2006/relationships/hyperlink" Target="https://libkey.io/libraries/480/10.1016/j.esmoop.2024.104003" TargetMode="External"/><Relationship Id="rId320" Type="http://schemas.openxmlformats.org/officeDocument/2006/relationships/hyperlink" Target="https://doi.org/10.1200/JCO-26-02462" TargetMode="External"/><Relationship Id="rId321" Type="http://schemas.openxmlformats.org/officeDocument/2006/relationships/hyperlink" Target="https://libkey.io/libraries/480/10.1200/JCO-26-02462" TargetMode="External"/><Relationship Id="rId322" Type="http://schemas.openxmlformats.org/officeDocument/2006/relationships/hyperlink" Target="https://doi.org/10.1016/S1470-2045(20)30321-1" TargetMode="External"/><Relationship Id="rId323" Type="http://schemas.openxmlformats.org/officeDocument/2006/relationships/hyperlink" Target="https://libkey.io/libraries/480/10.1016/S1470-2045(20)30321-1" TargetMode="External"/><Relationship Id="rId324" Type="http://schemas.openxmlformats.org/officeDocument/2006/relationships/hyperlink" Target="https://doi.org/10.1016/j.esmoop.2024.104003" TargetMode="External"/><Relationship Id="rId325" Type="http://schemas.openxmlformats.org/officeDocument/2006/relationships/hyperlink" Target="https://libkey.io/libraries/480/10.1016/j.esmoop.2024.104003" TargetMode="External"/><Relationship Id="rId326" Type="http://schemas.openxmlformats.org/officeDocument/2006/relationships/hyperlink" Target="https://doi.org/10.1200/JCO-26-02462" TargetMode="External"/><Relationship Id="rId327" Type="http://schemas.openxmlformats.org/officeDocument/2006/relationships/hyperlink" Target="https://libkey.io/libraries/480/10.1200/JCO-26-02462" TargetMode="External"/><Relationship Id="rId328" Type="http://schemas.openxmlformats.org/officeDocument/2006/relationships/hyperlink" Target="https://www.fda.gov/drugs/resources-information-approved-drugs/fda-grants-accelerated-approval-zanidatamab-hrii-previously-treated-unresectable-or-metastatic-her2" TargetMode="External"/><Relationship Id="rId329" Type="http://schemas.openxmlformats.org/officeDocument/2006/relationships/hyperlink" Target="https://doi.org/10.1016/j.esmoop.2024.104003" TargetMode="External"/><Relationship Id="rId330" Type="http://schemas.openxmlformats.org/officeDocument/2006/relationships/hyperlink" Target="https://libkey.io/libraries/480/10.1016/j.esmoop.2024.104003" TargetMode="External"/><Relationship Id="rId331" Type="http://schemas.openxmlformats.org/officeDocument/2006/relationships/hyperlink" Target="https://doi.org/10.1200/JCO-26-02462" TargetMode="External"/><Relationship Id="rId332" Type="http://schemas.openxmlformats.org/officeDocument/2006/relationships/hyperlink" Target="https://libkey.io/libraries/480/10.1200/JCO-26-02462" TargetMode="External"/><Relationship Id="rId333" Type="http://schemas.openxmlformats.org/officeDocument/2006/relationships/hyperlink" Target="https://www.fda.gov/drugs/resources-information-approved-drugs/fda-approves-zenocutuzumab-zbco-advanced-unresectable-or-metastatic-cholangiocarcinoma" TargetMode="External"/><Relationship Id="rId334" Type="http://schemas.openxmlformats.org/officeDocument/2006/relationships/hyperlink" Target="https://doi.org/10.1200/JCO-26-02462" TargetMode="External"/><Relationship Id="rId335" Type="http://schemas.openxmlformats.org/officeDocument/2006/relationships/hyperlink" Target="https://libkey.io/libraries/480/10.1200/JCO-26-02462" TargetMode="External"/><Relationship Id="rId336" Type="http://schemas.openxmlformats.org/officeDocument/2006/relationships/hyperlink" Target="https://doi.org/10.1200/JCO-26-02462" TargetMode="External"/><Relationship Id="rId337" Type="http://schemas.openxmlformats.org/officeDocument/2006/relationships/hyperlink" Target="https://libkey.io/libraries/480/10.1200/JCO-26-02462" TargetMode="External"/><Relationship Id="rId338" Type="http://schemas.openxmlformats.org/officeDocument/2006/relationships/hyperlink" Target="https://doi.org/10.1016/j.esmoop.2024.104003" TargetMode="External"/><Relationship Id="rId339" Type="http://schemas.openxmlformats.org/officeDocument/2006/relationships/hyperlink" Target="https://libkey.io/libraries/480/10.1016/j.esmoop.2024.104003" TargetMode="External"/><Relationship Id="rId340" Type="http://schemas.openxmlformats.org/officeDocument/2006/relationships/hyperlink" Target="https://doi.org/10.1016/S1470-2045(13)70447-9" TargetMode="External"/><Relationship Id="rId341" Type="http://schemas.openxmlformats.org/officeDocument/2006/relationships/hyperlink" Target="https://libkey.io/libraries/480/10.1016/S1470-2045(13)70447-9" TargetMode="External"/><Relationship Id="rId342" Type="http://schemas.openxmlformats.org/officeDocument/2006/relationships/hyperlink" Target="https://doi.org/10.1016/S1470-2045(19)30798-3" TargetMode="External"/><Relationship Id="rId343" Type="http://schemas.openxmlformats.org/officeDocument/2006/relationships/hyperlink" Target="https://libkey.io/libraries/480/10.1016/S1470-2045(19)30798-3" TargetMode="External"/><Relationship Id="rId344" Type="http://schemas.openxmlformats.org/officeDocument/2006/relationships/hyperlink" Target="https://doi.org/10.1016/j.annonc.2026.03.005" TargetMode="External"/><Relationship Id="rId345" Type="http://schemas.openxmlformats.org/officeDocument/2006/relationships/hyperlink" Target="https://libkey.io/libraries/480/10.1016/j.annonc.2026.03.005" TargetMode="External"/><Relationship Id="rId346" Type="http://schemas.openxmlformats.org/officeDocument/2006/relationships/hyperlink" Target="https://doi.org/10.1016/j.annonc.2026.03.005" TargetMode="External"/><Relationship Id="rId347" Type="http://schemas.openxmlformats.org/officeDocument/2006/relationships/hyperlink" Target="https://libkey.io/libraries/480/10.1016/j.annonc.2026.03.005" TargetMode="External"/><Relationship Id="rId348" Type="http://schemas.openxmlformats.org/officeDocument/2006/relationships/hyperlink" Target="https://doi.org/10.1016/S1470-2045(23)00219-X" TargetMode="External"/><Relationship Id="rId349" Type="http://schemas.openxmlformats.org/officeDocument/2006/relationships/hyperlink" Target="https://libkey.io/libraries/480/10.1016/S1470-2045(23)00219-X" TargetMode="External"/><Relationship Id="rId350" Type="http://schemas.openxmlformats.org/officeDocument/2006/relationships/hyperlink" Target="https://doi.org/10.1001/jama.2017.7105" TargetMode="External"/><Relationship Id="rId351" Type="http://schemas.openxmlformats.org/officeDocument/2006/relationships/hyperlink" Target="https://libkey.io/libraries/480/10.1001/jama.2017.7105" TargetMode="External"/><Relationship Id="rId352" Type="http://schemas.openxmlformats.org/officeDocument/2006/relationships/hyperlink" Target="https://doi.org/10.1016/j.annonc.2026.03.005" TargetMode="External"/><Relationship Id="rId353" Type="http://schemas.openxmlformats.org/officeDocument/2006/relationships/hyperlink" Target="https://libkey.io/libraries/480/10.1016/j.annonc.2026.03.005" TargetMode="External"/><Relationship Id="rId354" Type="http://schemas.openxmlformats.org/officeDocument/2006/relationships/hyperlink" Target="https://www.gene.com/download/pdf/avastin_prescribing.pdf" TargetMode="External"/><Relationship Id="rId355" Type="http://schemas.openxmlformats.org/officeDocument/2006/relationships/hyperlink" Target="https://drliuhao.github.io/mh-liver-pathways/evidence/2026-10-25/" TargetMode="External"/><Relationship Id="rId356" Type="http://schemas.openxmlformats.org/officeDocument/2006/relationships/hyperlink" Target="https://doi.org/10.1016/S1470-2045(23)00219-X" TargetMode="External"/><Relationship Id="rId357" Type="http://schemas.openxmlformats.org/officeDocument/2006/relationships/hyperlink" Target="https://libkey.io/libraries/480/10.1016/S1470-2045(23)00219-X" TargetMode="External"/><Relationship Id="rId358" Type="http://schemas.openxmlformats.org/officeDocument/2006/relationships/hyperlink" Target="https://doi.org/10.1016/j.annonc.2026.03.005" TargetMode="External"/><Relationship Id="rId359" Type="http://schemas.openxmlformats.org/officeDocument/2006/relationships/hyperlink" Target="https://libkey.io/libraries/480/10.1016/j.annonc.2026.03.005" TargetMode="External"/><Relationship Id="rId360" Type="http://schemas.openxmlformats.org/officeDocument/2006/relationships/hyperlink" Target="https://doi.org/10.1016/S0140-6736(24)02848-4" TargetMode="External"/><Relationship Id="rId361" Type="http://schemas.openxmlformats.org/officeDocument/2006/relationships/hyperlink" Target="https://libkey.io/libraries/480/10.1016/S0140-6736(24)02848-4" TargetMode="External"/><Relationship Id="rId362" Type="http://schemas.openxmlformats.org/officeDocument/2006/relationships/hyperlink" Target="https://doi.org/10.1056/NEJMoa2017699" TargetMode="External"/><Relationship Id="rId363" Type="http://schemas.openxmlformats.org/officeDocument/2006/relationships/hyperlink" Target="https://libkey.io/libraries/480/10.1056/NEJMoa2017699" TargetMode="External"/><Relationship Id="rId364" Type="http://schemas.openxmlformats.org/officeDocument/2006/relationships/hyperlink" Target="https://doi.org/10.1016/j.annonc.2026.03.005" TargetMode="External"/><Relationship Id="rId365" Type="http://schemas.openxmlformats.org/officeDocument/2006/relationships/hyperlink" Target="https://libkey.io/libraries/480/10.1016/j.annonc.2026.03.005" TargetMode="External"/><Relationship Id="rId366" Type="http://schemas.openxmlformats.org/officeDocument/2006/relationships/hyperlink" Target="https://doi.org/10.1056/NEJMoa2501912" TargetMode="External"/><Relationship Id="rId367" Type="http://schemas.openxmlformats.org/officeDocument/2006/relationships/hyperlink" Target="https://libkey.io/libraries/480/10.1056/NEJMoa2501912" TargetMode="External"/><Relationship Id="rId368" Type="http://schemas.openxmlformats.org/officeDocument/2006/relationships/hyperlink" Target="https://www.fda.gov/drugs/resources-information-approved-drugs/fda-grants-traditional-approval-encorafenib-metastatic-colorectal-cancer-braf-v600e-mutation" TargetMode="External"/><Relationship Id="rId369" Type="http://schemas.openxmlformats.org/officeDocument/2006/relationships/hyperlink" Target="https://doi.org/10.1016/j.annonc.2026.03.005" TargetMode="External"/><Relationship Id="rId370" Type="http://schemas.openxmlformats.org/officeDocument/2006/relationships/hyperlink" Target="https://libkey.io/libraries/480/10.1016/j.annonc.2026.03.005" TargetMode="External"/><Relationship Id="rId371" Type="http://schemas.openxmlformats.org/officeDocument/2006/relationships/hyperlink" Target="https://doi.org/10.1016/j.annonc.2026.03.005" TargetMode="External"/><Relationship Id="rId372" Type="http://schemas.openxmlformats.org/officeDocument/2006/relationships/hyperlink" Target="https://libkey.io/libraries/480/10.1016/j.annonc.2026.03.005" TargetMode="External"/><Relationship Id="rId373" Type="http://schemas.openxmlformats.org/officeDocument/2006/relationships/hyperlink" Target="https://doi.org/10.1016/j.annonc.2026.03.005" TargetMode="External"/><Relationship Id="rId374" Type="http://schemas.openxmlformats.org/officeDocument/2006/relationships/hyperlink" Target="https://libkey.io/libraries/480/10.1016/j.annonc.2026.03.005" TargetMode="External"/><Relationship Id="rId375" Type="http://schemas.openxmlformats.org/officeDocument/2006/relationships/hyperlink" Target="https://doi.org/10.1016/j.annonc.2026.03.005" TargetMode="External"/><Relationship Id="rId376" Type="http://schemas.openxmlformats.org/officeDocument/2006/relationships/hyperlink" Target="https://libkey.io/libraries/480/10.1016/j.annonc.2026.03.005" TargetMode="External"/><Relationship Id="rId377" Type="http://schemas.openxmlformats.org/officeDocument/2006/relationships/hyperlink" Target="https://www.fda.gov/drugs/resources-information-approved-drugs/fda-grants-traditional-approval-encorafenib-metastatic-colorectal-cancer-braf-v600e-mutation" TargetMode="External"/><Relationship Id="rId378" Type="http://schemas.openxmlformats.org/officeDocument/2006/relationships/hyperlink" Target="https://doi.org/10.1038/s41467-025-67824-z" TargetMode="External"/><Relationship Id="rId379" Type="http://schemas.openxmlformats.org/officeDocument/2006/relationships/hyperlink" Target="https://libkey.io/libraries/480/10.1038/s41467-025-67824-z" TargetMode="External"/><Relationship Id="rId380" Type="http://schemas.openxmlformats.org/officeDocument/2006/relationships/hyperlink" Target="https://doi.org/10.1016/j.annonc.2026.03.005" TargetMode="External"/><Relationship Id="rId381" Type="http://schemas.openxmlformats.org/officeDocument/2006/relationships/hyperlink" Target="https://libkey.io/libraries/480/10.1016/j.annonc.2026.03.005" TargetMode="External"/><Relationship Id="rId382" Type="http://schemas.openxmlformats.org/officeDocument/2006/relationships/hyperlink" Target="https://doi.org/10.1056/NEJMoa2308795" TargetMode="External"/><Relationship Id="rId383" Type="http://schemas.openxmlformats.org/officeDocument/2006/relationships/hyperlink" Target="https://libkey.io/libraries/480/10.1056/NEJMoa2308795" TargetMode="External"/><Relationship Id="rId384" Type="http://schemas.openxmlformats.org/officeDocument/2006/relationships/hyperlink" Target="https://www.fda.gov/drugs/resources-information-approved-drugs/fda-approves-sotorasib-panitumumab-kras-g12c-mutated-colorectal-cancer" TargetMode="External"/><Relationship Id="rId385" Type="http://schemas.openxmlformats.org/officeDocument/2006/relationships/hyperlink" Target="https://doi.org/10.1016/j.annonc.2026.03.005" TargetMode="External"/><Relationship Id="rId386" Type="http://schemas.openxmlformats.org/officeDocument/2006/relationships/hyperlink" Target="https://libkey.io/libraries/480/10.1016/j.annonc.2026.03.005" TargetMode="External"/><Relationship Id="rId387" Type="http://schemas.openxmlformats.org/officeDocument/2006/relationships/hyperlink" Target="https://doi.org/10.1056/NEJMoa2214963" TargetMode="External"/><Relationship Id="rId388" Type="http://schemas.openxmlformats.org/officeDocument/2006/relationships/hyperlink" Target="https://libkey.io/libraries/480/10.1056/NEJMoa2214963" TargetMode="External"/><Relationship Id="rId389" Type="http://schemas.openxmlformats.org/officeDocument/2006/relationships/hyperlink" Target="https://doi.org/10.1016/j.annonc.2026.03.005" TargetMode="External"/><Relationship Id="rId390" Type="http://schemas.openxmlformats.org/officeDocument/2006/relationships/hyperlink" Target="https://libkey.io/libraries/480/10.1016/j.annonc.2026.03.005" TargetMode="External"/><Relationship Id="rId391" Type="http://schemas.openxmlformats.org/officeDocument/2006/relationships/hyperlink" Target="https://doi.org/10.1016/S0140-6736(23)00772-9" TargetMode="External"/><Relationship Id="rId392" Type="http://schemas.openxmlformats.org/officeDocument/2006/relationships/hyperlink" Target="https://libkey.io/libraries/480/10.1016/S0140-6736(23)00772-9" TargetMode="External"/><Relationship Id="rId393" Type="http://schemas.openxmlformats.org/officeDocument/2006/relationships/hyperlink" Target="https://doi.org/10.1016/j.annonc.2026.03.005" TargetMode="External"/><Relationship Id="rId394" Type="http://schemas.openxmlformats.org/officeDocument/2006/relationships/hyperlink" Target="https://libkey.io/libraries/480/10.1016/j.annonc.2026.03.005" TargetMode="External"/><Relationship Id="rId395" Type="http://schemas.openxmlformats.org/officeDocument/2006/relationships/hyperlink" Target="https://doi.org/10.1001/jamaoncol.2022.3829" TargetMode="External"/><Relationship Id="rId396" Type="http://schemas.openxmlformats.org/officeDocument/2006/relationships/hyperlink" Target="https://libkey.io/libraries/480/10.1001/jamaoncol.2022.3829" TargetMode="External"/><Relationship Id="rId397" Type="http://schemas.openxmlformats.org/officeDocument/2006/relationships/hyperlink" Target="https://doi.org/10.1016/j.annonc.2023.08.009" TargetMode="External"/><Relationship Id="rId398" Type="http://schemas.openxmlformats.org/officeDocument/2006/relationships/hyperlink" Target="https://libkey.io/libraries/480/10.1016/j.annonc.2023.08.009" TargetMode="External"/><Relationship Id="rId399" Type="http://schemas.openxmlformats.org/officeDocument/2006/relationships/hyperlink" Target="https://doi.org/10.1016/S0140-6736(16)32409-6" TargetMode="External"/><Relationship Id="rId400" Type="http://schemas.openxmlformats.org/officeDocument/2006/relationships/hyperlink" Target="https://libkey.io/libraries/480/10.1016/S0140-6736(16)32409-6" TargetMode="External"/><Relationship Id="rId401" Type="http://schemas.openxmlformats.org/officeDocument/2006/relationships/hyperlink" Target="https://doi.org/10.1016/j.annonc.2023.08.009" TargetMode="External"/><Relationship Id="rId402" Type="http://schemas.openxmlformats.org/officeDocument/2006/relationships/hyperlink" Target="https://libkey.io/libraries/480/10.1016/j.annonc.2023.08.009" TargetMode="External"/><Relationship Id="rId403" Type="http://schemas.openxmlformats.org/officeDocument/2006/relationships/hyperlink" Target="https://doi.org/10.1001/jamaoncol.2022.2319" TargetMode="External"/><Relationship Id="rId404" Type="http://schemas.openxmlformats.org/officeDocument/2006/relationships/hyperlink" Target="https://libkey.io/libraries/480/10.1001/jamaoncol.2022.2319" TargetMode="External"/><Relationship Id="rId405" Type="http://schemas.openxmlformats.org/officeDocument/2006/relationships/hyperlink" Target="https://doi.org/10.1016/S2468-1253(23)00405-3" TargetMode="External"/><Relationship Id="rId406" Type="http://schemas.openxmlformats.org/officeDocument/2006/relationships/hyperlink" Target="https://libkey.io/libraries/480/10.1016/S2468-1253(23)00405-3" TargetMode="External"/><Relationship Id="rId407" Type="http://schemas.openxmlformats.org/officeDocument/2006/relationships/hyperlink" Target="https://doi.org/10.1016/j.annonc.2023.08.009" TargetMode="External"/><Relationship Id="rId408" Type="http://schemas.openxmlformats.org/officeDocument/2006/relationships/hyperlink" Target="https://libkey.io/libraries/480/10.1016/j.annonc.2023.08.009" TargetMode="External"/><Relationship Id="rId409" Type="http://schemas.openxmlformats.org/officeDocument/2006/relationships/hyperlink" Target="https://doi.org/10.1016/S0140-6736(25)01685-X" TargetMode="External"/><Relationship Id="rId410" Type="http://schemas.openxmlformats.org/officeDocument/2006/relationships/hyperlink" Target="https://libkey.io/libraries/480/10.1016/S0140-6736(25)01685-X" TargetMode="External"/><Relationship Id="rId411" Type="http://schemas.openxmlformats.org/officeDocument/2006/relationships/hyperlink" Target="https://doi.org/10.1056/NEJMoa1011923" TargetMode="External"/><Relationship Id="rId412" Type="http://schemas.openxmlformats.org/officeDocument/2006/relationships/hyperlink" Target="https://libkey.io/libraries/480/10.1056/NEJMoa1011923" TargetMode="External"/><Relationship Id="rId413" Type="http://schemas.openxmlformats.org/officeDocument/2006/relationships/hyperlink" Target="https://doi.org/10.1016/S0140-6736(23)01366-1" TargetMode="External"/><Relationship Id="rId414" Type="http://schemas.openxmlformats.org/officeDocument/2006/relationships/hyperlink" Target="https://libkey.io/libraries/480/10.1016/S0140-6736(23)01366-1" TargetMode="External"/><Relationship Id="rId415" Type="http://schemas.openxmlformats.org/officeDocument/2006/relationships/hyperlink" Target="https://doi.org/10.1056/NEJMoa1304369" TargetMode="External"/><Relationship Id="rId416" Type="http://schemas.openxmlformats.org/officeDocument/2006/relationships/hyperlink" Target="https://libkey.io/libraries/480/10.1056/NEJMoa1304369" TargetMode="External"/><Relationship Id="rId417" Type="http://schemas.openxmlformats.org/officeDocument/2006/relationships/hyperlink" Target="https://doi.org/10.1016/S0140-6736(23)01366-1" TargetMode="External"/><Relationship Id="rId418" Type="http://schemas.openxmlformats.org/officeDocument/2006/relationships/hyperlink" Target="https://libkey.io/libraries/480/10.1016/S0140-6736(23)01366-1" TargetMode="External"/><Relationship Id="rId419" Type="http://schemas.openxmlformats.org/officeDocument/2006/relationships/hyperlink" Target="https://doi.org/10.1016/j.annonc.2023.08.009" TargetMode="External"/><Relationship Id="rId420" Type="http://schemas.openxmlformats.org/officeDocument/2006/relationships/hyperlink" Target="https://libkey.io/libraries/480/10.1016/j.annonc.2023.08.009" TargetMode="External"/><Relationship Id="rId421" Type="http://schemas.openxmlformats.org/officeDocument/2006/relationships/hyperlink" Target="https://doi.org/10.1016/S0140-6736(15)00986-1" TargetMode="External"/><Relationship Id="rId422" Type="http://schemas.openxmlformats.org/officeDocument/2006/relationships/hyperlink" Target="https://libkey.io/libraries/480/10.1016/S0140-6736(15)00986-1" TargetMode="External"/><Relationship Id="rId423" Type="http://schemas.openxmlformats.org/officeDocument/2006/relationships/hyperlink" Target="https://doi.org/10.1016/j.annonc.2023.08.009" TargetMode="External"/><Relationship Id="rId424" Type="http://schemas.openxmlformats.org/officeDocument/2006/relationships/hyperlink" Target="https://libkey.io/libraries/480/10.1016/j.annonc.2023.08.009" TargetMode="External"/><Relationship Id="rId425" Type="http://schemas.openxmlformats.org/officeDocument/2006/relationships/hyperlink" Target="https://doi.org/10.1056/NEJMoa2605555" TargetMode="External"/><Relationship Id="rId426" Type="http://schemas.openxmlformats.org/officeDocument/2006/relationships/hyperlink" Target="https://libkey.io/libraries/480/10.1056/NEJMoa2605555" TargetMode="External"/><Relationship Id="rId427" Type="http://schemas.openxmlformats.org/officeDocument/2006/relationships/hyperlink" Target="https://www.fda.gov/drugs/resources-information-approved-drugs/fda-approves-daraxonrasib-metastatic-pancreatic-adenocarcinoma" TargetMode="External"/><Relationship Id="rId428" Type="http://schemas.openxmlformats.org/officeDocument/2006/relationships/hyperlink" Target="https://doi.org/10.1056/NEJMoa1903387" TargetMode="External"/><Relationship Id="rId429" Type="http://schemas.openxmlformats.org/officeDocument/2006/relationships/hyperlink" Target="https://libkey.io/libraries/480/10.1056/NEJMoa1903387" TargetMode="External"/><Relationship Id="rId430" Type="http://schemas.openxmlformats.org/officeDocument/2006/relationships/hyperlink" Target="https://doi.org/10.1016/j.annonc.2023.08.009" TargetMode="External"/><Relationship Id="rId431" Type="http://schemas.openxmlformats.org/officeDocument/2006/relationships/hyperlink" Target="https://libkey.io/libraries/480/10.1016/j.annonc.2023.08.009" TargetMode="External"/><Relationship Id="rId432" Type="http://schemas.openxmlformats.org/officeDocument/2006/relationships/hyperlink" Target="https://doi.org/10.1056/NEJMoa2405008" TargetMode="External"/><Relationship Id="rId433" Type="http://schemas.openxmlformats.org/officeDocument/2006/relationships/hyperlink" Target="https://libkey.io/libraries/480/10.1056/NEJMoa2405008" TargetMode="External"/><Relationship Id="rId434" Type="http://schemas.openxmlformats.org/officeDocument/2006/relationships/hyperlink" Target="https://doi.org/10.1016/j.annonc.2023.08.009" TargetMode="External"/><Relationship Id="rId435" Type="http://schemas.openxmlformats.org/officeDocument/2006/relationships/hyperlink" Target="https://libkey.io/libraries/480/10.1016/j.annonc.2023.08.009" TargetMode="External"/><Relationship Id="rId436" Type="http://schemas.openxmlformats.org/officeDocument/2006/relationships/hyperlink" Target="https://doi.org/10.1200/JCO.2009.22.8510" TargetMode="External"/><Relationship Id="rId437" Type="http://schemas.openxmlformats.org/officeDocument/2006/relationships/hyperlink" Target="https://libkey.io/libraries/480/10.1200/JCO.2009.22.8510" TargetMode="External"/><Relationship Id="rId438" Type="http://schemas.openxmlformats.org/officeDocument/2006/relationships/hyperlink" Target="https://doi.org/10.1056/NEJMoa1316158" TargetMode="External"/><Relationship Id="rId439" Type="http://schemas.openxmlformats.org/officeDocument/2006/relationships/hyperlink" Target="https://libkey.io/libraries/480/10.1056/NEJMoa1316158" TargetMode="External"/><Relationship Id="rId440" Type="http://schemas.openxmlformats.org/officeDocument/2006/relationships/hyperlink" Target="https://doi.org/10.1200/JCO.23.01529" TargetMode="External"/><Relationship Id="rId441" Type="http://schemas.openxmlformats.org/officeDocument/2006/relationships/hyperlink" Target="https://libkey.io/libraries/480/10.1200/JCO.23.01529" TargetMode="External"/><Relationship Id="rId442" Type="http://schemas.openxmlformats.org/officeDocument/2006/relationships/hyperlink" Target="https://doi.org/10.1056/NEJMoa1607427" TargetMode="External"/><Relationship Id="rId443" Type="http://schemas.openxmlformats.org/officeDocument/2006/relationships/hyperlink" Target="https://libkey.io/libraries/480/10.1056/NEJMoa1607427" TargetMode="External"/><Relationship Id="rId444" Type="http://schemas.openxmlformats.org/officeDocument/2006/relationships/hyperlink" Target="https://doi.org/10.1016/S0140-6736(24)00701-3" TargetMode="External"/><Relationship Id="rId445" Type="http://schemas.openxmlformats.org/officeDocument/2006/relationships/hyperlink" Target="https://libkey.io/libraries/480/10.1016/S0140-6736(24)00701-3" TargetMode="External"/><Relationship Id="rId446" Type="http://schemas.openxmlformats.org/officeDocument/2006/relationships/hyperlink" Target="https://doi.org/10.1056/NEJMoa1009290" TargetMode="External"/><Relationship Id="rId447" Type="http://schemas.openxmlformats.org/officeDocument/2006/relationships/hyperlink" Target="https://libkey.io/libraries/480/10.1056/NEJMoa1009290" TargetMode="External"/><Relationship Id="rId448" Type="http://schemas.openxmlformats.org/officeDocument/2006/relationships/hyperlink" Target="https://doi.org/10.1016/S0140-6736(15)00817-X" TargetMode="External"/><Relationship Id="rId449" Type="http://schemas.openxmlformats.org/officeDocument/2006/relationships/hyperlink" Target="https://libkey.io/libraries/480/10.1016/S0140-6736(15)00817-X" TargetMode="External"/><Relationship Id="rId450" Type="http://schemas.openxmlformats.org/officeDocument/2006/relationships/hyperlink" Target="https://doi.org/10.1056/NEJMoa1003825" TargetMode="External"/><Relationship Id="rId451" Type="http://schemas.openxmlformats.org/officeDocument/2006/relationships/hyperlink" Target="https://libkey.io/libraries/480/10.1056/NEJMoa1003825" TargetMode="External"/><Relationship Id="rId452" Type="http://schemas.openxmlformats.org/officeDocument/2006/relationships/hyperlink" Target="https://doi.org/10.1200/JCO.23.01529" TargetMode="External"/><Relationship Id="rId453" Type="http://schemas.openxmlformats.org/officeDocument/2006/relationships/hyperlink" Target="https://libkey.io/libraries/480/10.1200/JCO.23.01529" TargetMode="External"/><Relationship Id="rId454" Type="http://schemas.openxmlformats.org/officeDocument/2006/relationships/hyperlink" Target="https://doi.org/10.1200/JCO.22.01013" TargetMode="External"/><Relationship Id="rId455" Type="http://schemas.openxmlformats.org/officeDocument/2006/relationships/hyperlink" Target="https://libkey.io/libraries/480/10.1200/JCO.22.01013" TargetMode="External"/><Relationship Id="rId456" Type="http://schemas.openxmlformats.org/officeDocument/2006/relationships/hyperlink" Target="https://doi.org/10.1200/JCO.23.01529" TargetMode="External"/><Relationship Id="rId457" Type="http://schemas.openxmlformats.org/officeDocument/2006/relationships/hyperlink" Target="https://libkey.io/libraries/480/10.1200/JCO.23.01529" TargetMode="External"/><Relationship Id="rId458" Type="http://schemas.openxmlformats.org/officeDocument/2006/relationships/hyperlink" Target="https://doi.org/10.1056/NEJMoa2403991" TargetMode="External"/><Relationship Id="rId459" Type="http://schemas.openxmlformats.org/officeDocument/2006/relationships/hyperlink" Target="https://libkey.io/libraries/480/10.1056/NEJMoa2403991" TargetMode="External"/><Relationship Id="rId460" Type="http://schemas.openxmlformats.org/officeDocument/2006/relationships/hyperlink" Target="https://www.fda.gov/drugs/resources-information-approved-drugs/fda-approves-cabozantinib-adults-and-pediatric-patients-12-years-age-and-older-pnet-and-epnet" TargetMode="External"/><Relationship Id="rId461" Type="http://schemas.openxmlformats.org/officeDocument/2006/relationships/hyperlink" Target="https://doi.org/10.1111/jne.13249" TargetMode="External"/><Relationship Id="rId462" Type="http://schemas.openxmlformats.org/officeDocument/2006/relationships/hyperlink" Target="https://libkey.io/libraries/480/10.1111/jne.13249" TargetMode="External"/><Relationship Id="rId463" Type="http://schemas.openxmlformats.org/officeDocument/2006/relationships/hyperlink" Target="https://doi.org/10.1111/jne.13249" TargetMode="External"/><Relationship Id="rId464" Type="http://schemas.openxmlformats.org/officeDocument/2006/relationships/hyperlink" Target="https://libkey.io/libraries/480/10.1111/jne.13249" TargetMode="External"/><Relationship Id="rId465" Type="http://schemas.openxmlformats.org/officeDocument/2006/relationships/hyperlink" Target="https://doi.org/10.1200/JCO.23.01529" TargetMode="External"/><Relationship Id="rId466" Type="http://schemas.openxmlformats.org/officeDocument/2006/relationships/hyperlink" Target="https://libkey.io/libraries/480/10.1200/JCO.23.01529" TargetMode="External"/><Relationship Id="rId467" Type="http://schemas.openxmlformats.org/officeDocument/2006/relationships/hyperlink" Target="https://doi.org/10.1001/jama.2012.7352" TargetMode="External"/><Relationship Id="rId468" Type="http://schemas.openxmlformats.org/officeDocument/2006/relationships/hyperlink" Target="https://libkey.io/libraries/480/10.1001/jama.2012.7352" TargetMode="External"/><Relationship Id="rId469" Type="http://schemas.openxmlformats.org/officeDocument/2006/relationships/hyperlink" Target="https://doi.org/10.1001/jama.2012.7352" TargetMode="External"/><Relationship Id="rId470" Type="http://schemas.openxmlformats.org/officeDocument/2006/relationships/hyperlink" Target="https://libkey.io/libraries/480/10.1001/jama.2012.7352" TargetMode="External"/><Relationship Id="rId471" Type="http://schemas.openxmlformats.org/officeDocument/2006/relationships/hyperlink" Target="https://doi.org/10.1016/S0140-6736(16)32409-6" TargetMode="External"/><Relationship Id="rId472" Type="http://schemas.openxmlformats.org/officeDocument/2006/relationships/hyperlink" Target="https://libkey.io/libraries/480/10.1016/S0140-6736(16)32409-6" TargetMode="External"/><Relationship Id="rId473" Type="http://schemas.openxmlformats.org/officeDocument/2006/relationships/hyperlink" Target="https://doi.org/10.1001/jamaoncol.2022.3829" TargetMode="External"/><Relationship Id="rId474" Type="http://schemas.openxmlformats.org/officeDocument/2006/relationships/hyperlink" Target="https://libkey.io/libraries/480/10.1001/jamaoncol.2022.3829" TargetMode="External"/><Relationship Id="rId475" Type="http://schemas.openxmlformats.org/officeDocument/2006/relationships/hyperlink" Target="https://doi.org/10.1111/cas.13656" TargetMode="External"/><Relationship Id="rId476" Type="http://schemas.openxmlformats.org/officeDocument/2006/relationships/hyperlink" Target="https://libkey.io/libraries/480/10.1111/cas.13656" TargetMode="External"/><Relationship Id="rId477" Type="http://schemas.openxmlformats.org/officeDocument/2006/relationships/hyperlink" Target="https://doi.org/10.17998/jlc.2026.03.02" TargetMode="External"/><Relationship Id="rId478" Type="http://schemas.openxmlformats.org/officeDocument/2006/relationships/hyperlink" Target="https://libkey.io/libraries/480/10.17998/jlc.2026.03.02" TargetMode="External"/><Relationship Id="rId479" Type="http://schemas.openxmlformats.org/officeDocument/2006/relationships/hyperlink" Target="https://doi.org/10.17998/jlc.2026.03.02" TargetMode="External"/><Relationship Id="rId480" Type="http://schemas.openxmlformats.org/officeDocument/2006/relationships/hyperlink" Target="https://libkey.io/libraries/480/10.17998/jlc.2026.03.02" TargetMode="External"/><Relationship Id="rId481" Type="http://schemas.openxmlformats.org/officeDocument/2006/relationships/hyperlink" Target="https://www.accessdata.fda.gov/drugsatfda_docs/label/2025/125514s178lbl.pdf" TargetMode="External"/><Relationship Id="rId482" Type="http://schemas.openxmlformats.org/officeDocument/2006/relationships/hyperlink" Target="https://drliuhao.github.io/mh-liver-pathways/evidence/2026-10-25/" TargetMode="External"/><Relationship Id="rId483" Type="http://schemas.openxmlformats.org/officeDocument/2006/relationships/hyperlink" Target="https://doi.org/10.1016/j.annonc.2026.03.005" TargetMode="External"/><Relationship Id="rId484" Type="http://schemas.openxmlformats.org/officeDocument/2006/relationships/hyperlink" Target="https://libkey.io/libraries/480/10.1016/j.annonc.2026.03.005" TargetMode="External"/><Relationship Id="rId485" Type="http://schemas.openxmlformats.org/officeDocument/2006/relationships/hyperlink" Target="https://doi.org/10.1016/j.esmoop.2024.104003" TargetMode="External"/><Relationship Id="rId486" Type="http://schemas.openxmlformats.org/officeDocument/2006/relationships/hyperlink" Target="https://libkey.io/libraries/480/10.1016/j.esmoop.2024.104003" TargetMode="External"/><Relationship Id="rId487" Type="http://schemas.openxmlformats.org/officeDocument/2006/relationships/hyperlink" Target="https://doi.org/10.1016/j.esmoop.2024.104003" TargetMode="External"/><Relationship Id="rId488" Type="http://schemas.openxmlformats.org/officeDocument/2006/relationships/hyperlink" Target="https://libkey.io/libraries/480/10.1016/j.esmoop.2024.104003" TargetMode="External"/><Relationship Id="rId489" Type="http://schemas.openxmlformats.org/officeDocument/2006/relationships/hyperlink" Target="https://doi.org/10.1016/j.annonc.2026.03.005" TargetMode="External"/><Relationship Id="rId490" Type="http://schemas.openxmlformats.org/officeDocument/2006/relationships/hyperlink" Target="https://libkey.io/libraries/480/10.1016/j.annonc.2026.03.005" TargetMode="External"/><Relationship Id="rId491" Type="http://schemas.openxmlformats.org/officeDocument/2006/relationships/hyperlink" Target="https://doi.org/10.1200/JCO-26-02462" TargetMode="External"/><Relationship Id="rId492" Type="http://schemas.openxmlformats.org/officeDocument/2006/relationships/hyperlink" Target="https://libkey.io/libraries/480/10.1200/JCO-26-02462" TargetMode="External"/><Relationship Id="rId493" Type="http://schemas.openxmlformats.org/officeDocument/2006/relationships/hyperlink" Target="https://doi.org/10.1016/j.esmoop.2024.104003" TargetMode="External"/><Relationship Id="rId494" Type="http://schemas.openxmlformats.org/officeDocument/2006/relationships/hyperlink" Target="https://libkey.io/libraries/480/10.1016/j.esmoop.2024.104003" TargetMode="External"/><Relationship Id="rId495" Type="http://schemas.openxmlformats.org/officeDocument/2006/relationships/hyperlink" Target="https://doi.org/10.1016/j.annonc.2026.03.005" TargetMode="External"/><Relationship Id="rId496" Type="http://schemas.openxmlformats.org/officeDocument/2006/relationships/hyperlink" Target="https://libkey.io/libraries/480/10.1016/j.annonc.2026.03.005" TargetMode="External"/><Relationship Id="rId497" Type="http://schemas.openxmlformats.org/officeDocument/2006/relationships/hyperlink" Target="https://doi.org/10.1097/HEP.0000000000000466" TargetMode="External"/><Relationship Id="rId498" Type="http://schemas.openxmlformats.org/officeDocument/2006/relationships/hyperlink" Target="https://libkey.io/libraries/480/10.1097/HEP.0000000000000466" TargetMode="External"/><Relationship Id="rId499" Type="http://schemas.openxmlformats.org/officeDocument/2006/relationships/hyperlink" Target="https://doi.org/10.1016/j.jhep.2024.08.028" TargetMode="External"/><Relationship Id="rId500" Type="http://schemas.openxmlformats.org/officeDocument/2006/relationships/hyperlink" Target="https://libkey.io/libraries/480/10.1016/j.jhep.2024.08.028" TargetMode="External"/><Relationship Id="rId501" Type="http://schemas.openxmlformats.org/officeDocument/2006/relationships/hyperlink" Target="https://www.gene.com/download/pdf/avastin_prescribing.pdf" TargetMode="External"/><Relationship Id="rId502" Type="http://schemas.openxmlformats.org/officeDocument/2006/relationships/hyperlink" Target="https://drliuhao.github.io/mh-liver-pathways/evidence/2026-10-25/" TargetMode="External"/><Relationship Id="rId503" Type="http://schemas.openxmlformats.org/officeDocument/2006/relationships/hyperlink" Target="https://doi.org/10.1016/j.jhep.2021.11.030" TargetMode="External"/><Relationship Id="rId504" Type="http://schemas.openxmlformats.org/officeDocument/2006/relationships/hyperlink" Target="https://libkey.io/libraries/480/10.1016/j.jhep.2021.11.030" TargetMode="External"/><Relationship Id="rId505" Type="http://schemas.openxmlformats.org/officeDocument/2006/relationships/hyperlink" Target="https://doi.org/10.1056/EVIDoa2100070" TargetMode="External"/><Relationship Id="rId506" Type="http://schemas.openxmlformats.org/officeDocument/2006/relationships/hyperlink" Target="https://libkey.io/libraries/480/10.1056/EVIDoa2100070" TargetMode="External"/><Relationship Id="rId507" Type="http://schemas.openxmlformats.org/officeDocument/2006/relationships/hyperlink" Target="https://dailymed.nlm.nih.gov/dailymed/drugInfo.cfm?setid=8baba4ea-2855-42fa-9bd9-5a7548d4cec3" TargetMode="External"/><Relationship Id="rId508" Type="http://schemas.openxmlformats.org/officeDocument/2006/relationships/hyperlink" Target="https://drliuhao.github.io/mh-liver-pathways/evidence/2026-10-25/" TargetMode="External"/><Relationship Id="rId509" Type="http://schemas.openxmlformats.org/officeDocument/2006/relationships/hyperlink" Target="https://doi.org/10.1016/S0140-6736(25)00403-9" TargetMode="External"/><Relationship Id="rId510" Type="http://schemas.openxmlformats.org/officeDocument/2006/relationships/hyperlink" Target="https://libkey.io/libraries/480/10.1016/S0140-6736(25)00403-9" TargetMode="External"/><Relationship Id="rId511" Type="http://schemas.openxmlformats.org/officeDocument/2006/relationships/hyperlink" Target="https://www.accessdata.fda.gov/drugsatfda_docs/label/2025/125554s129lbl.pdf" TargetMode="External"/><Relationship Id="rId512" Type="http://schemas.openxmlformats.org/officeDocument/2006/relationships/hyperlink" Target="https://drliuhao.github.io/mh-liver-pathways/evidence/2026-10-25/" TargetMode="External"/><Relationship Id="rId513" Type="http://schemas.openxmlformats.org/officeDocument/2006/relationships/hyperlink" Target="https://doi.org/10.1016/S0140-6736(18)30207-1" TargetMode="External"/><Relationship Id="rId514" Type="http://schemas.openxmlformats.org/officeDocument/2006/relationships/hyperlink" Target="https://libkey.io/libraries/480/10.1016/S0140-6736(18)30207-1" TargetMode="External"/><Relationship Id="rId515" Type="http://schemas.openxmlformats.org/officeDocument/2006/relationships/hyperlink" Target="https://www.nccn.org/professionals/physician_gls/pdf/hcc.pdf#page=10" TargetMode="External"/><Relationship Id="rId516" Type="http://schemas.openxmlformats.org/officeDocument/2006/relationships/hyperlink" Target="https://drliuhao.github.io/mh-liver-pathways/evidence/2026-10-25/" TargetMode="External"/><Relationship Id="rId517" Type="http://schemas.openxmlformats.org/officeDocument/2006/relationships/hyperlink" Target="https://doi.org/10.1056/NEJMoa0708857" TargetMode="External"/><Relationship Id="rId518" Type="http://schemas.openxmlformats.org/officeDocument/2006/relationships/hyperlink" Target="https://libkey.io/libraries/480/10.1056/NEJMoa0708857" TargetMode="External"/><Relationship Id="rId519" Type="http://schemas.openxmlformats.org/officeDocument/2006/relationships/hyperlink" Target="https://doi.org/10.1001/jamaoncol.2023.4003" TargetMode="External"/><Relationship Id="rId520" Type="http://schemas.openxmlformats.org/officeDocument/2006/relationships/hyperlink" Target="https://libkey.io/libraries/480/10.1001/jamaoncol.2023.4003" TargetMode="External"/><Relationship Id="rId521" Type="http://schemas.openxmlformats.org/officeDocument/2006/relationships/hyperlink" Target="https://www.accessdata.fda.gov/drugsatfda_docs/label/2026/761232s018lbl.pdf" TargetMode="External"/><Relationship Id="rId522" Type="http://schemas.openxmlformats.org/officeDocument/2006/relationships/hyperlink" Target="https://drliuhao.github.io/mh-liver-pathways/evidence/2026-10-25/" TargetMode="External"/><Relationship Id="rId523" Type="http://schemas.openxmlformats.org/officeDocument/2006/relationships/hyperlink" Target="https://www.accessdata.fda.gov/drugsatfda_docs/label/2025/125514s178lbl.pdf" TargetMode="External"/><Relationship Id="rId524" Type="http://schemas.openxmlformats.org/officeDocument/2006/relationships/hyperlink" Target="https://drliuhao.github.io/mh-liver-pathways/evidence/2026-10-25/" TargetMode="External"/><Relationship Id="rId525" Type="http://schemas.openxmlformats.org/officeDocument/2006/relationships/hyperlink" Target="https://doi.org/10.1056/NEJMoa1717002" TargetMode="External"/><Relationship Id="rId526" Type="http://schemas.openxmlformats.org/officeDocument/2006/relationships/hyperlink" Target="https://libkey.io/libraries/480/10.1056/NEJMoa1717002" TargetMode="External"/><Relationship Id="rId527" Type="http://schemas.openxmlformats.org/officeDocument/2006/relationships/hyperlink" Target="https://doi.org/10.1016/S0140-6736(16)32453-9" TargetMode="External"/><Relationship Id="rId528" Type="http://schemas.openxmlformats.org/officeDocument/2006/relationships/hyperlink" Target="https://libkey.io/libraries/480/10.1016/S0140-6736(16)32453-9" TargetMode="External"/><Relationship Id="rId529" Type="http://schemas.openxmlformats.org/officeDocument/2006/relationships/hyperlink" Target="https://doi.org/10.1016/S1470-2045(18)30937-9" TargetMode="External"/><Relationship Id="rId530" Type="http://schemas.openxmlformats.org/officeDocument/2006/relationships/hyperlink" Target="https://libkey.io/libraries/480/10.1016/S1470-2045(18)30937-9" TargetMode="External"/><Relationship Id="rId531" Type="http://schemas.openxmlformats.org/officeDocument/2006/relationships/hyperlink" Target="https://doi.org/10.1200/JCO.22.00620" TargetMode="External"/><Relationship Id="rId532" Type="http://schemas.openxmlformats.org/officeDocument/2006/relationships/hyperlink" Target="https://libkey.io/libraries/480/10.1200/JCO.22.00620" TargetMode="External"/><Relationship Id="rId533" Type="http://schemas.openxmlformats.org/officeDocument/2006/relationships/hyperlink" Target="https://doi.org/10.1016/S0140-6736(24)02575-3" TargetMode="External"/><Relationship Id="rId534" Type="http://schemas.openxmlformats.org/officeDocument/2006/relationships/hyperlink" Target="https://libkey.io/libraries/480/10.1016/S0140-6736(24)02575-3" TargetMode="External"/><Relationship Id="rId535" Type="http://schemas.openxmlformats.org/officeDocument/2006/relationships/hyperlink" Target="https://doi.org/10.1016/S0140-6736(24)02551-0" TargetMode="External"/><Relationship Id="rId536" Type="http://schemas.openxmlformats.org/officeDocument/2006/relationships/hyperlink" Target="https://libkey.io/libraries/480/10.1016/S0140-6736(24)02551-0" TargetMode="External"/><Relationship Id="rId537" Type="http://schemas.openxmlformats.org/officeDocument/2006/relationships/hyperlink" Target="https://doi.org/10.1016/S1470-2045(26)00278-0" TargetMode="External"/><Relationship Id="rId538" Type="http://schemas.openxmlformats.org/officeDocument/2006/relationships/hyperlink" Target="https://libkey.io/libraries/480/10.1016/S1470-2045(26)00278-0" TargetMode="External"/><Relationship Id="rId539" Type="http://schemas.openxmlformats.org/officeDocument/2006/relationships/hyperlink" Target="https://doi.org/10.1016/j.jhep.2026.01.006" TargetMode="External"/><Relationship Id="rId540" Type="http://schemas.openxmlformats.org/officeDocument/2006/relationships/hyperlink" Target="https://libkey.io/libraries/480/10.1016/j.jhep.2026.01.006" TargetMode="External"/><Relationship Id="rId541" Type="http://schemas.openxmlformats.org/officeDocument/2006/relationships/hyperlink" Target="https://doi.org/10.1097/HEP.0000000000001269" TargetMode="External"/><Relationship Id="rId542" Type="http://schemas.openxmlformats.org/officeDocument/2006/relationships/hyperlink" Target="https://libkey.io/libraries/480/10.1097/HEP.0000000000001269" TargetMode="External"/><Relationship Id="rId543" Type="http://schemas.openxmlformats.org/officeDocument/2006/relationships/hyperlink" Target="https://doi.org/10.1097/HEP.0000000000001289" TargetMode="External"/><Relationship Id="rId544" Type="http://schemas.openxmlformats.org/officeDocument/2006/relationships/hyperlink" Target="https://libkey.io/libraries/480/10.1097/HEP.0000000000001289" TargetMode="External"/><Relationship Id="rId545" Type="http://schemas.openxmlformats.org/officeDocument/2006/relationships/hyperlink" Target="https://doi.org/10.1016/S1470-2045(18)30915-X" TargetMode="External"/><Relationship Id="rId546" Type="http://schemas.openxmlformats.org/officeDocument/2006/relationships/hyperlink" Target="https://libkey.io/libraries/480/10.1016/S1470-2045(18)30915-X" TargetMode="External"/><Relationship Id="rId547" Type="http://schemas.openxmlformats.org/officeDocument/2006/relationships/hyperlink" Target="https://doi.org/10.1016/j.esmoop.2024.104003" TargetMode="External"/><Relationship Id="rId548" Type="http://schemas.openxmlformats.org/officeDocument/2006/relationships/hyperlink" Target="https://libkey.io/libraries/480/10.1016/j.esmoop.2024.104003" TargetMode="External"/><Relationship Id="rId549" Type="http://schemas.openxmlformats.org/officeDocument/2006/relationships/hyperlink" Target="https://doi.org/10.1056/EVIDoa2200015" TargetMode="External"/><Relationship Id="rId550" Type="http://schemas.openxmlformats.org/officeDocument/2006/relationships/hyperlink" Target="https://libkey.io/libraries/480/10.1056/EVIDoa2200015" TargetMode="External"/><Relationship Id="rId551" Type="http://schemas.openxmlformats.org/officeDocument/2006/relationships/hyperlink" Target="https://doi.org/10.1200/JCO-26-02462" TargetMode="External"/><Relationship Id="rId552" Type="http://schemas.openxmlformats.org/officeDocument/2006/relationships/hyperlink" Target="https://libkey.io/libraries/480/10.1200/JCO-26-02462" TargetMode="External"/><Relationship Id="rId553" Type="http://schemas.openxmlformats.org/officeDocument/2006/relationships/hyperlink" Target="https://doi.org/10.1016/S0140-6736(23)00727-4" TargetMode="External"/><Relationship Id="rId554" Type="http://schemas.openxmlformats.org/officeDocument/2006/relationships/hyperlink" Target="https://libkey.io/libraries/480/10.1016/S0140-6736(23)00727-4" TargetMode="External"/><Relationship Id="rId555" Type="http://schemas.openxmlformats.org/officeDocument/2006/relationships/hyperlink" Target="https://doi.org/10.1056/NEJMoa0908721" TargetMode="External"/><Relationship Id="rId556" Type="http://schemas.openxmlformats.org/officeDocument/2006/relationships/hyperlink" Target="https://libkey.io/libraries/480/10.1056/NEJMoa0908721" TargetMode="External"/><Relationship Id="rId557" Type="http://schemas.openxmlformats.org/officeDocument/2006/relationships/hyperlink" Target="https://doi.org/10.1016/S1470-2045(21)00027-9" TargetMode="External"/><Relationship Id="rId558" Type="http://schemas.openxmlformats.org/officeDocument/2006/relationships/hyperlink" Target="https://libkey.io/libraries/480/10.1016/S1470-2045(21)00027-9" TargetMode="External"/><Relationship Id="rId559" Type="http://schemas.openxmlformats.org/officeDocument/2006/relationships/hyperlink" Target="https://doi.org/10.1016/S2468-1253(24)00119-5" TargetMode="External"/><Relationship Id="rId560" Type="http://schemas.openxmlformats.org/officeDocument/2006/relationships/hyperlink" Target="https://libkey.io/libraries/480/10.1016/S2468-1253(24)00119-5" TargetMode="External"/><Relationship Id="rId561" Type="http://schemas.openxmlformats.org/officeDocument/2006/relationships/hyperlink" Target="https://doi.org/10.1016/j.esmoop.2024.103488" TargetMode="External"/><Relationship Id="rId562" Type="http://schemas.openxmlformats.org/officeDocument/2006/relationships/hyperlink" Target="https://libkey.io/libraries/480/10.1016/j.esmoop.2024.103488" TargetMode="External"/><Relationship Id="rId563" Type="http://schemas.openxmlformats.org/officeDocument/2006/relationships/hyperlink" Target="https://doi.org/10.1056/NEJMoa2206834" TargetMode="External"/><Relationship Id="rId564" Type="http://schemas.openxmlformats.org/officeDocument/2006/relationships/hyperlink" Target="https://libkey.io/libraries/480/10.1056/NEJMoa2206834" TargetMode="External"/><Relationship Id="rId565" Type="http://schemas.openxmlformats.org/officeDocument/2006/relationships/hyperlink" Target="https://doi.org/10.1001/jamaoncol.2021.3836" TargetMode="External"/><Relationship Id="rId566" Type="http://schemas.openxmlformats.org/officeDocument/2006/relationships/hyperlink" Target="https://libkey.io/libraries/480/10.1001/jamaoncol.2021.3836" TargetMode="External"/><Relationship Id="rId567" Type="http://schemas.openxmlformats.org/officeDocument/2006/relationships/hyperlink" Target="https://doi.org/10.1016/S1470-2045(20)30321-1" TargetMode="External"/><Relationship Id="rId568" Type="http://schemas.openxmlformats.org/officeDocument/2006/relationships/hyperlink" Target="https://libkey.io/libraries/480/10.1016/S1470-2045(20)30321-1" TargetMode="External"/><Relationship Id="rId569" Type="http://schemas.openxmlformats.org/officeDocument/2006/relationships/hyperlink" Target="https://www.fda.gov/drugs/resources-information-approved-drugs/fda-grants-accelerated-approval-zanidatamab-hrii-previously-treated-unresectable-or-metastatic-her2" TargetMode="External"/><Relationship Id="rId570" Type="http://schemas.openxmlformats.org/officeDocument/2006/relationships/hyperlink" Target="https://www.fda.gov/drugs/resources-information-approved-drugs/fda-approves-zenocutuzumab-zbco-advanced-unresectable-or-metastatic-cholangiocarcinoma" TargetMode="External"/><Relationship Id="rId571" Type="http://schemas.openxmlformats.org/officeDocument/2006/relationships/hyperlink" Target="https://doi.org/10.1016/S1470-2045(13)70447-9" TargetMode="External"/><Relationship Id="rId572" Type="http://schemas.openxmlformats.org/officeDocument/2006/relationships/hyperlink" Target="https://libkey.io/libraries/480/10.1016/S1470-2045(13)70447-9" TargetMode="External"/><Relationship Id="rId573" Type="http://schemas.openxmlformats.org/officeDocument/2006/relationships/hyperlink" Target="https://doi.org/10.1016/S1470-2045(19)30798-3" TargetMode="External"/><Relationship Id="rId574" Type="http://schemas.openxmlformats.org/officeDocument/2006/relationships/hyperlink" Target="https://libkey.io/libraries/480/10.1016/S1470-2045(19)30798-3" TargetMode="External"/><Relationship Id="rId575" Type="http://schemas.openxmlformats.org/officeDocument/2006/relationships/hyperlink" Target="https://doi.org/10.1016/j.annonc.2026.03.005" TargetMode="External"/><Relationship Id="rId576" Type="http://schemas.openxmlformats.org/officeDocument/2006/relationships/hyperlink" Target="https://libkey.io/libraries/480/10.1016/j.annonc.2026.03.005" TargetMode="External"/><Relationship Id="rId577" Type="http://schemas.openxmlformats.org/officeDocument/2006/relationships/hyperlink" Target="https://doi.org/10.1016/S1470-2045(23)00219-X" TargetMode="External"/><Relationship Id="rId578" Type="http://schemas.openxmlformats.org/officeDocument/2006/relationships/hyperlink" Target="https://libkey.io/libraries/480/10.1016/S1470-2045(23)00219-X" TargetMode="External"/><Relationship Id="rId579" Type="http://schemas.openxmlformats.org/officeDocument/2006/relationships/hyperlink" Target="https://doi.org/10.1001/jama.2017.7105" TargetMode="External"/><Relationship Id="rId580" Type="http://schemas.openxmlformats.org/officeDocument/2006/relationships/hyperlink" Target="https://libkey.io/libraries/480/10.1001/jama.2017.7105" TargetMode="External"/><Relationship Id="rId581" Type="http://schemas.openxmlformats.org/officeDocument/2006/relationships/hyperlink" Target="https://doi.org/10.1016/S0140-6736(24)02848-4" TargetMode="External"/><Relationship Id="rId582" Type="http://schemas.openxmlformats.org/officeDocument/2006/relationships/hyperlink" Target="https://libkey.io/libraries/480/10.1016/S0140-6736(24)02848-4" TargetMode="External"/><Relationship Id="rId583" Type="http://schemas.openxmlformats.org/officeDocument/2006/relationships/hyperlink" Target="https://doi.org/10.1056/NEJMoa2017699" TargetMode="External"/><Relationship Id="rId584" Type="http://schemas.openxmlformats.org/officeDocument/2006/relationships/hyperlink" Target="https://libkey.io/libraries/480/10.1056/NEJMoa2017699" TargetMode="External"/><Relationship Id="rId585" Type="http://schemas.openxmlformats.org/officeDocument/2006/relationships/hyperlink" Target="https://doi.org/10.1056/NEJMoa2501912" TargetMode="External"/><Relationship Id="rId586" Type="http://schemas.openxmlformats.org/officeDocument/2006/relationships/hyperlink" Target="https://libkey.io/libraries/480/10.1056/NEJMoa2501912" TargetMode="External"/><Relationship Id="rId587" Type="http://schemas.openxmlformats.org/officeDocument/2006/relationships/hyperlink" Target="https://www.fda.gov/drugs/resources-information-approved-drugs/fda-grants-traditional-approval-encorafenib-metastatic-colorectal-cancer-braf-v600e-mutation" TargetMode="External"/><Relationship Id="rId588" Type="http://schemas.openxmlformats.org/officeDocument/2006/relationships/hyperlink" Target="https://doi.org/10.1038/s41467-025-67824-z" TargetMode="External"/><Relationship Id="rId589" Type="http://schemas.openxmlformats.org/officeDocument/2006/relationships/hyperlink" Target="https://libkey.io/libraries/480/10.1038/s41467-025-67824-z" TargetMode="External"/><Relationship Id="rId590" Type="http://schemas.openxmlformats.org/officeDocument/2006/relationships/hyperlink" Target="https://doi.org/10.1056/NEJMoa2308795" TargetMode="External"/><Relationship Id="rId591" Type="http://schemas.openxmlformats.org/officeDocument/2006/relationships/hyperlink" Target="https://libkey.io/libraries/480/10.1056/NEJMoa2308795" TargetMode="External"/><Relationship Id="rId592" Type="http://schemas.openxmlformats.org/officeDocument/2006/relationships/hyperlink" Target="https://www.fda.gov/drugs/resources-information-approved-drugs/fda-approves-sotorasib-panitumumab-kras-g12c-mutated-colorectal-cancer" TargetMode="External"/><Relationship Id="rId593" Type="http://schemas.openxmlformats.org/officeDocument/2006/relationships/hyperlink" Target="https://doi.org/10.1056/NEJMoa2214963" TargetMode="External"/><Relationship Id="rId594" Type="http://schemas.openxmlformats.org/officeDocument/2006/relationships/hyperlink" Target="https://libkey.io/libraries/480/10.1056/NEJMoa2214963" TargetMode="External"/><Relationship Id="rId595" Type="http://schemas.openxmlformats.org/officeDocument/2006/relationships/hyperlink" Target="https://doi.org/10.1016/S0140-6736(23)00772-9" TargetMode="External"/><Relationship Id="rId596" Type="http://schemas.openxmlformats.org/officeDocument/2006/relationships/hyperlink" Target="https://libkey.io/libraries/480/10.1016/S0140-6736(23)00772-9" TargetMode="External"/><Relationship Id="rId597" Type="http://schemas.openxmlformats.org/officeDocument/2006/relationships/hyperlink" Target="https://doi.org/10.1001/jamaoncol.2022.3829" TargetMode="External"/><Relationship Id="rId598" Type="http://schemas.openxmlformats.org/officeDocument/2006/relationships/hyperlink" Target="https://libkey.io/libraries/480/10.1001/jamaoncol.2022.3829" TargetMode="External"/><Relationship Id="rId599" Type="http://schemas.openxmlformats.org/officeDocument/2006/relationships/hyperlink" Target="https://doi.org/10.1016/j.annonc.2023.08.009" TargetMode="External"/><Relationship Id="rId600" Type="http://schemas.openxmlformats.org/officeDocument/2006/relationships/hyperlink" Target="https://libkey.io/libraries/480/10.1016/j.annonc.2023.08.009" TargetMode="External"/><Relationship Id="rId601" Type="http://schemas.openxmlformats.org/officeDocument/2006/relationships/hyperlink" Target="https://doi.org/10.1016/S0140-6736(16)32409-6" TargetMode="External"/><Relationship Id="rId602" Type="http://schemas.openxmlformats.org/officeDocument/2006/relationships/hyperlink" Target="https://libkey.io/libraries/480/10.1016/S0140-6736(16)32409-6" TargetMode="External"/><Relationship Id="rId603" Type="http://schemas.openxmlformats.org/officeDocument/2006/relationships/hyperlink" Target="https://doi.org/10.1001/jamaoncol.2022.2319" TargetMode="External"/><Relationship Id="rId604" Type="http://schemas.openxmlformats.org/officeDocument/2006/relationships/hyperlink" Target="https://libkey.io/libraries/480/10.1001/jamaoncol.2022.2319" TargetMode="External"/><Relationship Id="rId605" Type="http://schemas.openxmlformats.org/officeDocument/2006/relationships/hyperlink" Target="https://doi.org/10.1016/S2468-1253(23)00405-3" TargetMode="External"/><Relationship Id="rId606" Type="http://schemas.openxmlformats.org/officeDocument/2006/relationships/hyperlink" Target="https://libkey.io/libraries/480/10.1016/S2468-1253(23)00405-3" TargetMode="External"/><Relationship Id="rId607" Type="http://schemas.openxmlformats.org/officeDocument/2006/relationships/hyperlink" Target="https://doi.org/10.1016/S0140-6736(25)01685-X" TargetMode="External"/><Relationship Id="rId608" Type="http://schemas.openxmlformats.org/officeDocument/2006/relationships/hyperlink" Target="https://libkey.io/libraries/480/10.1016/S0140-6736(25)01685-X" TargetMode="External"/><Relationship Id="rId609" Type="http://schemas.openxmlformats.org/officeDocument/2006/relationships/hyperlink" Target="https://doi.org/10.1056/NEJMoa1011923" TargetMode="External"/><Relationship Id="rId610" Type="http://schemas.openxmlformats.org/officeDocument/2006/relationships/hyperlink" Target="https://libkey.io/libraries/480/10.1056/NEJMoa1011923" TargetMode="External"/><Relationship Id="rId611" Type="http://schemas.openxmlformats.org/officeDocument/2006/relationships/hyperlink" Target="https://doi.org/10.1016/S0140-6736(23)01366-1" TargetMode="External"/><Relationship Id="rId612" Type="http://schemas.openxmlformats.org/officeDocument/2006/relationships/hyperlink" Target="https://libkey.io/libraries/480/10.1016/S0140-6736(23)01366-1" TargetMode="External"/><Relationship Id="rId613" Type="http://schemas.openxmlformats.org/officeDocument/2006/relationships/hyperlink" Target="https://doi.org/10.1056/NEJMoa1304369" TargetMode="External"/><Relationship Id="rId614" Type="http://schemas.openxmlformats.org/officeDocument/2006/relationships/hyperlink" Target="https://libkey.io/libraries/480/10.1056/NEJMoa1304369" TargetMode="External"/><Relationship Id="rId615" Type="http://schemas.openxmlformats.org/officeDocument/2006/relationships/hyperlink" Target="https://doi.org/10.1016/S0140-6736(15)00986-1" TargetMode="External"/><Relationship Id="rId616" Type="http://schemas.openxmlformats.org/officeDocument/2006/relationships/hyperlink" Target="https://libkey.io/libraries/480/10.1016/S0140-6736(15)00986-1" TargetMode="External"/><Relationship Id="rId617" Type="http://schemas.openxmlformats.org/officeDocument/2006/relationships/hyperlink" Target="https://doi.org/10.1056/NEJMoa2605555" TargetMode="External"/><Relationship Id="rId618" Type="http://schemas.openxmlformats.org/officeDocument/2006/relationships/hyperlink" Target="https://libkey.io/libraries/480/10.1056/NEJMoa2605555" TargetMode="External"/><Relationship Id="rId619" Type="http://schemas.openxmlformats.org/officeDocument/2006/relationships/hyperlink" Target="https://www.fda.gov/drugs/resources-information-approved-drugs/fda-approves-daraxonrasib-metastatic-pancreatic-adenocarcinoma" TargetMode="External"/><Relationship Id="rId620" Type="http://schemas.openxmlformats.org/officeDocument/2006/relationships/hyperlink" Target="https://doi.org/10.1056/NEJMoa1903387" TargetMode="External"/><Relationship Id="rId621" Type="http://schemas.openxmlformats.org/officeDocument/2006/relationships/hyperlink" Target="https://libkey.io/libraries/480/10.1056/NEJMoa1903387" TargetMode="External"/><Relationship Id="rId622" Type="http://schemas.openxmlformats.org/officeDocument/2006/relationships/hyperlink" Target="https://doi.org/10.1056/NEJMoa2405008" TargetMode="External"/><Relationship Id="rId623" Type="http://schemas.openxmlformats.org/officeDocument/2006/relationships/hyperlink" Target="https://libkey.io/libraries/480/10.1056/NEJMoa2405008" TargetMode="External"/><Relationship Id="rId624" Type="http://schemas.openxmlformats.org/officeDocument/2006/relationships/hyperlink" Target="https://doi.org/10.1200/JCO.2009.22.8510" TargetMode="External"/><Relationship Id="rId625" Type="http://schemas.openxmlformats.org/officeDocument/2006/relationships/hyperlink" Target="https://libkey.io/libraries/480/10.1200/JCO.2009.22.8510" TargetMode="External"/><Relationship Id="rId626" Type="http://schemas.openxmlformats.org/officeDocument/2006/relationships/hyperlink" Target="https://doi.org/10.1056/NEJMoa1316158" TargetMode="External"/><Relationship Id="rId627" Type="http://schemas.openxmlformats.org/officeDocument/2006/relationships/hyperlink" Target="https://libkey.io/libraries/480/10.1056/NEJMoa1316158" TargetMode="External"/><Relationship Id="rId628" Type="http://schemas.openxmlformats.org/officeDocument/2006/relationships/hyperlink" Target="https://doi.org/10.1200/JCO.23.01529" TargetMode="External"/><Relationship Id="rId629" Type="http://schemas.openxmlformats.org/officeDocument/2006/relationships/hyperlink" Target="https://libkey.io/libraries/480/10.1200/JCO.23.01529" TargetMode="External"/><Relationship Id="rId630" Type="http://schemas.openxmlformats.org/officeDocument/2006/relationships/hyperlink" Target="https://doi.org/10.1056/NEJMoa1607427" TargetMode="External"/><Relationship Id="rId631" Type="http://schemas.openxmlformats.org/officeDocument/2006/relationships/hyperlink" Target="https://libkey.io/libraries/480/10.1056/NEJMoa1607427" TargetMode="External"/><Relationship Id="rId632" Type="http://schemas.openxmlformats.org/officeDocument/2006/relationships/hyperlink" Target="https://doi.org/10.1016/S0140-6736(24)00701-3" TargetMode="External"/><Relationship Id="rId633" Type="http://schemas.openxmlformats.org/officeDocument/2006/relationships/hyperlink" Target="https://libkey.io/libraries/480/10.1016/S0140-6736(24)00701-3" TargetMode="External"/><Relationship Id="rId634" Type="http://schemas.openxmlformats.org/officeDocument/2006/relationships/hyperlink" Target="https://doi.org/10.1056/NEJMoa1009290" TargetMode="External"/><Relationship Id="rId635" Type="http://schemas.openxmlformats.org/officeDocument/2006/relationships/hyperlink" Target="https://libkey.io/libraries/480/10.1056/NEJMoa1009290" TargetMode="External"/><Relationship Id="rId636" Type="http://schemas.openxmlformats.org/officeDocument/2006/relationships/hyperlink" Target="https://doi.org/10.1016/S0140-6736(15)00817-X" TargetMode="External"/><Relationship Id="rId637" Type="http://schemas.openxmlformats.org/officeDocument/2006/relationships/hyperlink" Target="https://libkey.io/libraries/480/10.1016/S0140-6736(15)00817-X" TargetMode="External"/><Relationship Id="rId638" Type="http://schemas.openxmlformats.org/officeDocument/2006/relationships/hyperlink" Target="https://doi.org/10.1056/NEJMoa1003825" TargetMode="External"/><Relationship Id="rId639" Type="http://schemas.openxmlformats.org/officeDocument/2006/relationships/hyperlink" Target="https://libkey.io/libraries/480/10.1056/NEJMoa1003825" TargetMode="External"/><Relationship Id="rId640" Type="http://schemas.openxmlformats.org/officeDocument/2006/relationships/hyperlink" Target="https://doi.org/10.1200/JCO.22.01013" TargetMode="External"/><Relationship Id="rId641" Type="http://schemas.openxmlformats.org/officeDocument/2006/relationships/hyperlink" Target="https://libkey.io/libraries/480/10.1200/JCO.22.01013" TargetMode="External"/><Relationship Id="rId642" Type="http://schemas.openxmlformats.org/officeDocument/2006/relationships/hyperlink" Target="https://doi.org/10.1056/NEJMoa2403991" TargetMode="External"/><Relationship Id="rId643" Type="http://schemas.openxmlformats.org/officeDocument/2006/relationships/hyperlink" Target="https://libkey.io/libraries/480/10.1056/NEJMoa2403991" TargetMode="External"/><Relationship Id="rId644" Type="http://schemas.openxmlformats.org/officeDocument/2006/relationships/hyperlink" Target="https://www.fda.gov/drugs/resources-information-approved-drugs/fda-approves-cabozantinib-adults-and-pediatric-patients-12-years-age-and-older-pnet-and-epnet" TargetMode="External"/><Relationship Id="rId645" Type="http://schemas.openxmlformats.org/officeDocument/2006/relationships/hyperlink" Target="https://doi.org/10.1111/jne.13249" TargetMode="External"/><Relationship Id="rId646" Type="http://schemas.openxmlformats.org/officeDocument/2006/relationships/hyperlink" Target="https://libkey.io/libraries/480/10.1111/jne.13249" TargetMode="External"/><Relationship Id="rId647" Type="http://schemas.openxmlformats.org/officeDocument/2006/relationships/hyperlink" Target="https://doi.org/10.1001/jama.2012.7352" TargetMode="External"/><Relationship Id="rId648" Type="http://schemas.openxmlformats.org/officeDocument/2006/relationships/hyperlink" Target="https://libkey.io/libraries/480/10.1001/jama.2012.7352" TargetMode="External"/><Relationship Id="rId649" Type="http://schemas.openxmlformats.org/officeDocument/2006/relationships/hyperlink" Target="https://doi.org/10.1111/cas.13656" TargetMode="External"/><Relationship Id="rId650" Type="http://schemas.openxmlformats.org/officeDocument/2006/relationships/hyperlink" Target="https://libkey.io/libraries/480/10.1111/cas.13656" TargetMode="External"/><Relationship Id="rId651" Type="http://schemas.openxmlformats.org/officeDocument/2006/relationships/hyperlink" Target="https://doi.org/10.17998/jlc.2026.03.02" TargetMode="External"/><Relationship Id="rId652" Type="http://schemas.openxmlformats.org/officeDocument/2006/relationships/hyperlink" Target="https://libkey.io/libraries/480/10.17998/jlc.2026.03.02" TargetMode="External"/></Relationships>
</file>

<file path=word/_rels/endnotes.xml.rels><?xml version='1.0' encoding='UTF-8' standalone='yes'?>
<Relationships xmlns="http://schemas.openxmlformats.org/package/2006/relationships"/>
</file>

<file path=word/_rels/fontTable.xml.rels><?xml version='1.0' encoding='UTF-8' standalone='yes'?>
<Relationships xmlns="http://schemas.openxmlformats.org/package/2006/relationships"/>
</file>

<file path=word/_rels/footer1.xml.rels><?xml version='1.0' encoding='UTF-8' standalone='yes'?>
<Relationships xmlns="http://schemas.openxmlformats.org/package/2006/relationships"/>
</file>

<file path=word/_rels/footnotes.xml.rels><?xml version='1.0' encoding='UTF-8' standalone='yes'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Hermann HCC system roadmap v0.9</dc:title>
  <dc:subject>Hepatocellular carcinoma</dc:subject>
  <dc:creator>Memorial Hermann / UTHealth Houston tumour roadmap programme</dc:creator>
  <dc:description>Draft under development. Not ratified clinical policy.</dc:description>
  <cp:lastModifiedBy>Un-named</cp:lastModifiedBy>
  <cp:revision>1</cp:revision>
  <dcterms:created xsi:type="dcterms:W3CDTF">2026-10-10T04:29:15.270Z</dcterms:created>
  <dcterms:modified xsi:type="dcterms:W3CDTF">2026-10-25T09:38:03Z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