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m="http://schemas.openxmlformats.org/officeDocument/2006/math">
  <w:body>
    <w:p>
      <w:pPr>
        <w:pStyle w:val="TieuDeMon"/>
      </w:pPr>
      <w:r>
        <w:t xml:space="preserve">MÔN TIN HỌC – LỚP 11</w:t>
      </w:r>
    </w:p>
    <w:p>
      <w:pPr>
        <w:pStyle w:val="TenBai"/>
      </w:pPr>
      <w:r>
        <w:t xml:space="preserve">BÀI 1: HỆ ĐIỀU HÀNH (2 TIẾT)</w:t>
      </w:r>
    </w:p>
    <w:p>
      <w:pPr>
        <w:pStyle w:val="Normal"/>
      </w:pPr>
      <w:r>
        <w:rPr>
          <w:rFonts w:ascii="Times New Roman" w:hAnsi="Times New Roman" w:cs="Times New Roman"/>
        </w:rPr>
        <w:t xml:space="preserve">Phương án phân bổ thời lượng: Bài 2 tiết.</w:t>
      </w:r>
    </w:p>
    <w:p>
      <w:pPr>
        <w:pStyle w:val="Muc1"/>
      </w:pPr>
      <w:r>
        <w:t xml:space="preserve">I. MỤC TIÊU</w:t>
      </w:r>
    </w:p>
    <w:p>
      <w:pPr>
        <w:pStyle w:val="Muc2"/>
      </w:pPr>
      <w:r>
        <w:t xml:space="preserve">1. Kiến thức, kĩ năng</w:t>
      </w:r>
    </w:p>
    <w:p>
      <w:pPr>
        <w:pStyle w:val="ListBullet"/>
      </w:pPr>
      <w:r>
        <w:rPr>
          <w:rFonts w:ascii="Times New Roman" w:hAnsi="Times New Roman" w:cs="Times New Roman"/>
        </w:rPr>
        <w:t xml:space="preserve">Nêu được năm nhóm chức năng của hệ điều hành: quản lí thiết bị; quản lí lưu trữ dữ liệu; tổ chức thực hiện chương trình và điều phối tài nguyên; cung cấp môi trường giao tiếp với người dùng; cung cấp các tiện ích nâng cao hiệu quả sử dụng máy tính.</w:t>
      </w:r>
    </w:p>
    <w:p>
      <w:pPr>
        <w:pStyle w:val="ListBullet"/>
      </w:pPr>
      <w:r>
        <w:rPr>
          <w:rFonts w:ascii="Times New Roman" w:hAnsi="Times New Roman" w:cs="Times New Roman"/>
        </w:rPr>
        <w:t xml:space="preserve">Trình bày được sơ lược quá trình phát triển của hệ điều hành máy tính cá nhân theo hướng ngày càng thân thiện, thể hiện qua giao diện đồ họa và cơ chế plug &amp; play.</w:t>
      </w:r>
    </w:p>
    <w:p>
      <w:pPr>
        <w:pStyle w:val="ListBullet"/>
      </w:pPr>
      <w:r>
        <w:rPr>
          <w:rFonts w:ascii="Times New Roman" w:hAnsi="Times New Roman" w:cs="Times New Roman"/>
        </w:rPr>
        <w:t xml:space="preserve">Nêu được các mốc chính trong sự phát triển của Windows; phân biệt được Windows là hệ điều hành thương mại và Linux là hệ điều hành nguồn mở.</w:t>
      </w:r>
    </w:p>
    <w:p>
      <w:pPr>
        <w:pStyle w:val="ListBullet"/>
      </w:pPr>
      <w:r>
        <w:rPr>
          <w:rFonts w:ascii="Times New Roman" w:hAnsi="Times New Roman" w:cs="Times New Roman"/>
        </w:rPr>
        <w:t xml:space="preserve">Chỉ ra được đặc điểm của hệ điều hành cho thiết bị di động: giao diện thân thiện nhờ thao tác và cảm biến, khả năng kết nối mạng di động, nhiều tiện ích hỗ trợ cá nhân; nhận biết iOS và Android là hai hệ điều hành di động phổ biến.</w:t>
      </w:r>
    </w:p>
    <w:p>
      <w:pPr>
        <w:pStyle w:val="ListBullet"/>
      </w:pPr>
      <w:r>
        <w:rPr>
          <w:rFonts w:ascii="Times New Roman" w:hAnsi="Times New Roman" w:cs="Times New Roman"/>
        </w:rPr>
        <w:t xml:space="preserve">Trình bày được mối quan hệ giữa phần cứng, hệ điều hành và phần mềm ứng dụng; giải thích được hệ điều hành là môi trường trung gian giúp phần mềm ứng dụng khai thác hiệu quả phần cứng.</w:t>
      </w:r>
    </w:p>
    <w:p>
      <w:pPr>
        <w:pStyle w:val="ListBullet"/>
      </w:pPr>
      <w:r>
        <w:rPr>
          <w:rFonts w:ascii="Times New Roman" w:hAnsi="Times New Roman" w:cs="Times New Roman"/>
        </w:rPr>
        <w:t xml:space="preserve">Giải thích được vì sao thiết bị đa năng cần hệ điều hành, trong khi một số thiết bị chuyên dụng có chương trình cài sẵn trong ROM có thể hoạt động không cần hệ điều hành.</w:t>
      </w:r>
    </w:p>
    <w:p>
      <w:pPr>
        <w:pStyle w:val="Muc2"/>
      </w:pPr>
      <w:r>
        <w:t xml:space="preserve">2. Năng lực</w:t>
      </w:r>
    </w:p>
    <w:p>
      <w:pPr>
        <w:pStyle w:val="ListBullet"/>
      </w:pPr>
      <w:r>
        <w:rPr>
          <w:rFonts w:ascii="Times New Roman" w:hAnsi="Times New Roman" w:cs="Times New Roman"/>
          <w:b/>
        </w:rPr>
        <w:t xml:space="preserve">Năng lực chung: </w:t>
      </w:r>
    </w:p>
    <w:p>
      <w:pPr>
        <w:pStyle w:val="ListBullet2"/>
      </w:pPr>
      <w:r>
        <w:rPr>
          <w:rFonts w:ascii="Times New Roman" w:hAnsi="Times New Roman" w:cs="Times New Roman"/>
        </w:rPr>
        <w:t xml:space="preserve">Nhận biết và phân loại được chức năng của hệ điều hành thông qua các công việc cụ thể như quản lí tệp, điều phối tài nguyên, chạy ứng dụng và giao tiếp với người dùng.</w:t>
      </w:r>
    </w:p>
    <w:p>
      <w:pPr>
        <w:pStyle w:val="ListBullet2"/>
      </w:pPr>
      <w:r>
        <w:rPr>
          <w:rFonts w:ascii="Times New Roman" w:hAnsi="Times New Roman" w:cs="Times New Roman"/>
        </w:rPr>
        <w:t xml:space="preserve">Tự chủ và tự học: đọc nội dung bài học, lựa chọn thông tin về chức năng, lịch sử phát triển, đặc điểm và vai trò của hệ điều hành để hoàn thành phiếu học tập.</w:t>
      </w:r>
    </w:p>
    <w:p>
      <w:pPr>
        <w:pStyle w:val="ListBullet2"/>
      </w:pPr>
      <w:r>
        <w:rPr>
          <w:rFonts w:ascii="Times New Roman" w:hAnsi="Times New Roman" w:cs="Times New Roman"/>
        </w:rPr>
        <w:t xml:space="preserve">Giao tiếp và hợp tác: phân công nhiệm vụ, chia sẻ dữ liệu, thống nhất trục thời gian, bảng so sánh và sơ đồ quan hệ trong nhóm; trình bày và phản hồi dựa trên minh chứng.</w:t>
      </w:r>
    </w:p>
    <w:p>
      <w:pPr>
        <w:pStyle w:val="ListBullet"/>
      </w:pPr>
      <w:r>
        <w:rPr>
          <w:rFonts w:ascii="Times New Roman" w:hAnsi="Times New Roman" w:cs="Times New Roman"/>
          <w:b/>
        </w:rPr>
        <w:t xml:space="preserve">Năng lực đặc thù môn Tin học – Năng lực tin học: </w:t>
      </w:r>
    </w:p>
    <w:p>
      <w:pPr>
        <w:pStyle w:val="ListBullet2"/>
      </w:pPr>
      <w:r>
        <w:rPr>
          <w:rFonts w:ascii="Times New Roman" w:hAnsi="Times New Roman" w:cs="Times New Roman"/>
        </w:rPr>
        <w:t xml:space="preserve">Tổ chức được các mốc phát triển tiêu biểu của Windows và Linux thành trục thời gian, qua đó nhận xét được xu hướng phát triển của hệ điều hành máy tính cá nhân.</w:t>
      </w:r>
    </w:p>
    <w:p>
      <w:pPr>
        <w:pStyle w:val="ListBullet2"/>
      </w:pPr>
      <w:r>
        <w:rPr>
          <w:rFonts w:ascii="Times New Roman" w:hAnsi="Times New Roman" w:cs="Times New Roman"/>
        </w:rPr>
        <w:t xml:space="preserve">So sánh được hệ điều hành máy tính cá nhân với hệ điều hành thiết bị di động theo giao diện, phương thức tương tác, kết nối và tiện ích.</w:t>
      </w:r>
    </w:p>
    <w:p>
      <w:pPr>
        <w:pStyle w:val="ListBullet2"/>
      </w:pPr>
      <w:r>
        <w:rPr>
          <w:rFonts w:ascii="Times New Roman" w:hAnsi="Times New Roman" w:cs="Times New Roman"/>
        </w:rPr>
        <w:t xml:space="preserve">Mô hình hóa được quan hệ giữa người dùng, phần mềm ứng dụng, hệ điều hành và phần cứng bằng sơ đồ có chú thích vai trò của từng thành phần.</w:t>
      </w:r>
    </w:p>
    <w:p>
      <w:pPr>
        <w:pStyle w:val="ListBullet2"/>
      </w:pPr>
      <w:r>
        <w:rPr>
          <w:rFonts w:ascii="Times New Roman" w:hAnsi="Times New Roman" w:cs="Times New Roman"/>
        </w:rPr>
        <w:t xml:space="preserve">Sử dụng và quản lí các phương tiện CNTT-TT (NL tin học – NLa): Học sinh thao tác được với trình quản lí tác vụ, trình quản lí tệp và phần quản lí thiết bị trên máy tính; chỉ ra được mỗi thao tác thuộc nhóm chức năng nào của hệ điều hành và ghi lại được kết quả nhìn thấy trên máy. Thể hiện ở HĐ II – tiết 1.</w:t>
      </w:r>
    </w:p>
    <w:p>
      <w:pPr>
        <w:pStyle w:val="ListBullet2"/>
      </w:pPr>
      <w:r>
        <w:rPr>
          <w:rFonts w:ascii="Times New Roman" w:hAnsi="Times New Roman" w:cs="Times New Roman"/>
        </w:rPr>
        <w:t xml:space="preserve">Giải quyết vấn đề với sự hỗ trợ của CNTT-TT (NL tin học – NLc): Học sinh quan sát được việc hệ điều hành nhận diện thiết bị ngoại vi theo cơ chế plug &amp; play; so sánh được thiết bị đa năng với thiết bị chuyên dụng có chương trình cài sẵn trong ROM và giải thích được vì sao máy in mới dùng được ngay còn nồi cơm điện hoạt động không cần hệ điều hành. Thể hiện ở HĐ III – tiết 2.</w:t>
      </w:r>
    </w:p>
    <w:p>
      <w:pPr>
        <w:pStyle w:val="ListBullet2"/>
      </w:pPr>
      <w:r>
        <w:rPr>
          <w:rFonts w:ascii="Times New Roman" w:hAnsi="Times New Roman" w:cs="Times New Roman"/>
        </w:rPr>
        <w:t xml:space="preserve">Ứng dụng CNTT-TT trong học và tự học (NL tin học – NLd): Học sinh tự học nội dung Bài 1 trên nền tảng học trực tuyến, lập được sơ đồ ba lớp và bảng năm nhóm chức năng kèm ví dụ trên máy mình dùng; tra cứu bổ sung được các mốc phát triển của Windows và đặc điểm của Linux, iOS, Android, đồng thời xác định được những điểm chưa chắc chắn để giải quyết trên lớp. Thể hiện ở Giai đoạn 1.</w:t>
      </w:r>
    </w:p>
    <w:p>
      <w:pPr>
        <w:pStyle w:val="ListBullet"/>
      </w:pPr>
      <w:r>
        <w:rPr>
          <w:rFonts w:ascii="Times New Roman" w:hAnsi="Times New Roman" w:cs="Times New Roman"/>
          <w:b/>
        </w:rPr>
        <w:t xml:space="preserve">Năng lực số: </w:t>
      </w:r>
    </w:p>
    <w:p>
      <w:pPr>
        <w:pStyle w:val="ListBullet2"/>
      </w:pPr>
      <w:r>
        <w:rPr>
          <w:rFonts w:ascii="Times New Roman" w:hAnsi="Times New Roman" w:cs="Times New Roman"/>
        </w:rPr>
        <w:t xml:space="preserve">1.3.5.1: Thao tác được thông tin, dữ liệu và nội dung để tổ chức, lưu trữ và truy xuất dễ dàng hơn. Biểu hiện trong bài: HS Tạo cây thư mục cho sản phẩm của nhóm bằng trình quản lí tệp, đặt tên tệp rõ ràng và sắp xếp phiếu quan sát, tệp ghi kết quả để truy xuất nhanh (HĐ II – tiết 1).</w:t>
      </w:r>
    </w:p>
    <w:p>
      <w:pPr>
        <w:pStyle w:val="ListBullet2"/>
      </w:pPr>
      <w:r>
        <w:rPr>
          <w:rFonts w:ascii="Times New Roman" w:hAnsi="Times New Roman" w:cs="Times New Roman"/>
        </w:rPr>
        <w:t xml:space="preserve">1.1.5.2: Áp dụng được kỹ thuật tìm kiếm để lấy được dữ liệu, thông tin và nội dung trong môi trường số. Biểu hiện trong bài: HS Áp dụng từ khóa tìm kiếm phù hợp trên trình duyệt để tra cứu các mốc phát triển của Windows và đặc điểm của Linux, iOS, Android khi bài học trên EduNext chưa đủ thông tin, rồi ghi lại thông tin tìm được vào bảng ghi chú (Giai đoạn 1).</w:t>
      </w:r>
    </w:p>
    <w:p>
      <w:pPr>
        <w:pStyle w:val="ListBullet2"/>
      </w:pPr>
      <w:r>
        <w:rPr>
          <w:rFonts w:ascii="Times New Roman" w:hAnsi="Times New Roman" w:cs="Times New Roman"/>
        </w:rPr>
        <w:t xml:space="preserve">1.2.5.1: Thực hiện đánh giá được độ tin cậy và độ chính xác của các nguồn dữ liệu, thông tin và nội dung số. Biểu hiện trong bài: HS So sánh ít nhất hai nguồn tra cứu về ROM và thiết bị chuyên dụng, đối chiếu với tài liệu bài học, chọn nguồn đáng tin cậy hơn và ghi lí do chọn vào tệp trình bày (HĐ III – tiết 2).</w:t>
      </w:r>
    </w:p>
    <w:p>
      <w:pPr>
        <w:pStyle w:val="ListBullet"/>
      </w:pPr>
      <w:r>
        <w:rPr>
          <w:rFonts w:ascii="Times New Roman" w:hAnsi="Times New Roman" w:cs="Times New Roman"/>
          <w:b/>
        </w:rPr>
        <w:t xml:space="preserve">Năng lực AI: </w:t>
      </w:r>
    </w:p>
    <w:p>
      <w:pPr>
        <w:pStyle w:val="ListBullet2"/>
      </w:pPr>
      <w:r>
        <w:rPr>
          <w:rFonts w:ascii="Times New Roman" w:hAnsi="Times New Roman" w:cs="Times New Roman"/>
        </w:rPr>
        <w:t xml:space="preserve">Lựa chọn và sử dụng công cụ số, công cụ AI hỗ trợ học tập phù hợp; tự hoàn thành nhiệm vụ trước, kiểm chứng kết quả bằng nội dung SGK và chịu trách nhiệm về kết luận của mình.</w:t>
      </w:r>
    </w:p>
    <w:p>
      <w:pPr>
        <w:pStyle w:val="ListBullet2"/>
      </w:pPr>
      <w:r>
        <w:rPr>
          <w:rFonts w:ascii="Times New Roman" w:hAnsi="Times New Roman" w:cs="Times New Roman"/>
        </w:rPr>
        <w:t xml:space="preserve">Giải quyết vấn đề và sáng tạo: lựa chọn cách tổ chức thông tin phù hợp, phát hiện điểm chưa chính xác trong phản hồi của công cụ AI và điều chỉnh câu lệnh hoặc sản phẩm sau khi kiểm chứng bằng SGK.</w:t>
      </w:r>
    </w:p>
    <w:p>
      <w:pPr>
        <w:pStyle w:val="ListBullet2"/>
      </w:pPr>
      <w:r>
        <w:rPr>
          <w:rFonts w:ascii="Times New Roman" w:hAnsi="Times New Roman" w:cs="Times New Roman"/>
        </w:rPr>
        <w:t xml:space="preserve">1.3NC1a: Thao tác được thông tin, dữ liệu và nội dung để tổ chức, lưu trữ và truy xuất dễ dàng hơn. Biểu hiện trong bài: Nêu được năm nhóm chức năng của hệ điều hành và hai biểu hiện phát triển theo hướng thân thiện của hệ điều hành máy tính cá nhân. Minh chứng: Bảng dữ liệu số được lưu trong thư mục nhóm hoặc bộ thẻ và bảng giấy sắp xếp các mốc phát triển của Windows và Linux, có đặc điểm và trang kiểm chứng.; Bảng tóm tắt năm nhóm chức năng cùng hai đặc điểm của hệ điều hành máy tính cá nhân.; Nhật kí AI ghi phần tự làm, câu lệnh, phản hồi trực tuyến hoặc phản hồi in rút gọn, kết quả kiểm chứng và dòng "Có sử dụng AI hỗ trợ".</w:t>
      </w:r>
    </w:p>
    <w:p>
      <w:pPr>
        <w:pStyle w:val="ListBullet2"/>
      </w:pPr>
      <w:r>
        <w:rPr>
          <w:rFonts w:ascii="Times New Roman" w:hAnsi="Times New Roman" w:cs="Times New Roman"/>
        </w:rPr>
        <w:t xml:space="preserve">5.2NC1b: Áp dụng được các công cụ số khác nhau và các giải pháp công nghệ có thể có để giải quyết những nhu cầu đó. Biểu hiện trong bài: Chỉ ra được các đặc điểm của hệ điều hành cho thiết bị di động và nhận biết được iOS, Android. Minh chứng: Bảng so sánh số được lưu trong tệp nhóm hoặc bảng giấy dự phòng về hệ điều hành máy tính cá nhân và hệ điều hành thiết bị di động.; Phiếu phản biện AI nêu điều giữ lại, điều loại bỏ, lợi ích, nguy cơ AI làm giảm vai trò người học và cách tổ chức tham gia công bằng.; Dấu vết câu lệnh và phản hồi trực tuyến hoặc bản in kèm dòng "Có sử dụng AI hỗ trợ".</w:t>
      </w:r>
    </w:p>
    <w:p>
      <w:pPr>
        <w:pStyle w:val="ListBullet2"/>
      </w:pPr>
      <w:r>
        <w:rPr>
          <w:rFonts w:ascii="Times New Roman" w:hAnsi="Times New Roman" w:cs="Times New Roman"/>
        </w:rPr>
        <w:t xml:space="preserve">5.3NC1a: Áp dụng được các công cụ và công nghệ số khác nhau để tạo ra kiến thức cũng như các quy trình và sản phẩm đổi mới. Biểu hiện trong bài: Trình bày được vai trò của phần cứng, hệ điều hành và phần mềm ứng dụng trong hoạt động chung của hệ thống. Minh chứng: Sơ đồ số được lưu trong tệp nhóm hoặc sơ đồ giấy dự phòng thể hiện người dùng, phần mềm ứng dụng, hệ điều hành và phần cứng bằng khối, mũi tên và chú thích.; Đoạn giải thích về vai trò trung gian của hệ điều hành và lí do thiết bị đa năng cần hệ điều hành.; Phiếu thử nghiệm gồm hai phiên bản câu lệnh, phản hồi trực tuyến hoặc bản in rút gọn, nhận xét, điều chỉnh và dòng "Có sử dụng AI hỗ trợ".</w:t>
      </w:r>
    </w:p>
    <w:p>
      <w:pPr>
        <w:pStyle w:val="ListBullet2"/>
      </w:pPr>
      <w:r>
        <w:rPr>
          <w:rFonts w:ascii="Times New Roman" w:hAnsi="Times New Roman" w:cs="Times New Roman"/>
        </w:rPr>
        <w:t xml:space="preserve">NLa: Phân tích được ảnh hưởng của AI đến con người; tích hợp yếu tố nhân văn, công bằng và phát triển bền vững khi thiết kế hoặc sử dụng AI. Biểu hiện trong bài: Chỉ ra được các đặc điểm của hệ điều hành cho thiết bị di động và nhận biết được iOS, Android. Minh chứng: Bảng so sánh số được lưu trong tệp nhóm hoặc bảng giấy dự phòng về hệ điều hành máy tính cá nhân và hệ điều hành thiết bị di động.; Phiếu phản biện AI nêu điều giữ lại, điều loại bỏ, lợi ích, nguy cơ AI làm giảm vai trò người học và cách tổ chức tham gia công bằng.; Dấu vết câu lệnh và phản hồi trực tuyến hoặc bản in kèm dòng "Có sử dụng AI hỗ trợ".</w:t>
      </w:r>
    </w:p>
    <w:p>
      <w:pPr>
        <w:pStyle w:val="ListBullet2"/>
      </w:pPr>
      <w:r>
        <w:rPr>
          <w:rFonts w:ascii="Times New Roman" w:hAnsi="Times New Roman" w:cs="Times New Roman"/>
        </w:rPr>
        <w:t xml:space="preserve">NLc: Trình bày được quy trình phát triển AI; sử dụng, đánh giá hoặc cải tiến được công cụ AI phù hợp với nhiệm vụ học tập. Biểu hiện trong bài: Nêu được năm nhóm chức năng của hệ điều hành và hai biểu hiện phát triển theo hướng thân thiện của hệ điều hành máy tính cá nhân. Minh chứng: Bảng dữ liệu số được lưu trong thư mục nhóm hoặc bộ thẻ và bảng giấy sắp xếp các mốc phát triển của Windows và Linux, có đặc điểm và trang kiểm chứng.; Bảng tóm tắt năm nhóm chức năng cùng hai đặc điểm của hệ điều hành máy tính cá nhân.; Nhật kí AI ghi phần tự làm, câu lệnh, phản hồi trực tuyến hoặc phản hồi in rút gọn, kết quả kiểm chứng và dòng "Có sử dụng AI hỗ trợ".</w:t>
      </w:r>
    </w:p>
    <w:p>
      <w:pPr>
        <w:pStyle w:val="ListBullet2"/>
      </w:pPr>
      <w:r>
        <w:rPr>
          <w:rFonts w:ascii="Times New Roman" w:hAnsi="Times New Roman" w:cs="Times New Roman"/>
        </w:rPr>
        <w:t xml:space="preserve">NLd: Mô tả, phân tích và đề xuất được phương án thiết kế, kiểm thử, điều chỉnh một hệ thống AI ở mức độ phù hợp. Biểu hiện trong bài: Trình bày được vai trò của phần cứng, hệ điều hành và phần mềm ứng dụng trong hoạt động chung của hệ thống. Minh chứng: Sơ đồ số được lưu trong tệp nhóm hoặc sơ đồ giấy dự phòng thể hiện người dùng, phần mềm ứng dụng, hệ điều hành và phần cứng bằng khối, mũi tên và chú thích.; Đoạn giải thích về vai trò trung gian của hệ điều hành và lí do thiết bị đa năng cần hệ điều hành.; Phiếu thử nghiệm gồm hai phiên bản câu lệnh, phản hồi trực tuyến hoặc bản in rút gọn, nhận xét, điều chỉnh và dòng "Có sử dụng AI hỗ trợ".</w:t>
      </w:r>
    </w:p>
    <w:p>
      <w:pPr>
        <w:pStyle w:val="ListBullet"/>
      </w:pPr>
      <w:r>
        <w:rPr>
          <w:rFonts w:ascii="Times New Roman" w:hAnsi="Times New Roman" w:cs="Times New Roman"/>
          <w:b/>
        </w:rPr>
        <w:t xml:space="preserve">Tích hợp CLIL: </w:t>
      </w:r>
    </w:p>
    <w:p>
      <w:pPr>
        <w:pStyle w:val="ListBullet2"/>
      </w:pPr>
      <w:r>
        <w:rPr>
          <w:rFonts w:ascii="Times New Roman" w:hAnsi="Times New Roman" w:cs="Times New Roman"/>
        </w:rPr>
        <w:t xml:space="preserve">Nhận biết và sử dụng linh hoạt tiếng Anh chuyên ngành Tin học ở mức phù hợp với nhiệm vụ: có thể là từ khóa, cụm từ, câu lệnh/câu hỏi ngắn hoặc một câu trả lời hoàn chỉnh; không yêu cầu học sinh giao tiếp hoàn toàn bằng tiếng Anh.</w:t>
      </w:r>
    </w:p>
    <w:p>
      <w:pPr>
        <w:pStyle w:val="Muc2"/>
      </w:pPr>
      <w:r>
        <w:t xml:space="preserve">3. Phẩm chất</w:t>
      </w:r>
    </w:p>
    <w:p>
      <w:pPr>
        <w:pStyle w:val="ListBullet"/>
      </w:pPr>
      <w:r>
        <w:rPr>
          <w:rFonts w:ascii="Times New Roman" w:hAnsi="Times New Roman" w:cs="Times New Roman"/>
        </w:rPr>
        <w:t xml:space="preserve">Chăm chỉ: chủ động đọc SGK, hoàn thành bảng dữ liệu, bảng so sánh và sơ đồ đúng thời gian.</w:t>
      </w:r>
    </w:p>
    <w:p>
      <w:pPr>
        <w:pStyle w:val="ListBullet"/>
      </w:pPr>
      <w:r>
        <w:rPr>
          <w:rFonts w:ascii="Times New Roman" w:hAnsi="Times New Roman" w:cs="Times New Roman"/>
        </w:rPr>
        <w:t xml:space="preserve">Trung thực: ghi rõ phần có sử dụng AI hỗ trợ, lưu dấu vết câu lệnh và không sao chép máy móc phản hồi của AI.</w:t>
      </w:r>
    </w:p>
    <w:p>
      <w:pPr>
        <w:pStyle w:val="ListBullet"/>
      </w:pPr>
      <w:r>
        <w:rPr>
          <w:rFonts w:ascii="Times New Roman" w:hAnsi="Times New Roman" w:cs="Times New Roman"/>
        </w:rPr>
        <w:t xml:space="preserve">Trách nhiệm: kiểm chứng thông tin bằng SGK trước khi đưa vào sản phẩm; không nhập tên, hình ảnh, tài khoản, vị trí hoặc dữ liệu cá nhân nhạy cảm khi sử dụng công cụ số hoặc AI.</w:t>
      </w:r>
    </w:p>
    <w:p>
      <w:pPr>
        <w:pStyle w:val="Muc1"/>
      </w:pPr>
      <w:r>
        <w:t xml:space="preserve">II. THIẾT BỊ DẠY HỌC VÀ HỌC LIỆU</w:t>
      </w:r>
    </w:p>
    <w:p>
      <w:pPr>
        <w:pStyle w:val="ListBullet"/>
      </w:pPr>
      <w:r>
        <w:rPr>
          <w:rFonts w:ascii="Times New Roman" w:hAnsi="Times New Roman" w:cs="Times New Roman"/>
        </w:rPr>
        <w:t xml:space="preserve">Giáo viên: máy tính, máy chiếu, nội dung SGK Tin học 11 trang PDF 6-10, phiếu học tập in, thẻ thông tin về các mốc phát triển của Windows và Linux, giấy khổ lớn và bút màu.</w:t>
      </w:r>
    </w:p>
    <w:p>
      <w:pPr>
        <w:pStyle w:val="ListBullet"/>
      </w:pPr>
      <w:r>
        <w:rPr>
          <w:rFonts w:ascii="Times New Roman" w:hAnsi="Times New Roman" w:cs="Times New Roman"/>
        </w:rPr>
        <w:t xml:space="preserve">Học sinh: SGK, vở, bút; thiết bị số có công cụ bảng tính, trình bày hoặc vẽ sơ đồ nếu được phép sử dụng; mỗi nhóm chỉ cần một thiết bị dùng chung.</w:t>
      </w:r>
    </w:p>
    <w:p>
      <w:pPr>
        <w:pStyle w:val="ListBullet"/>
      </w:pPr>
      <w:r>
        <w:rPr>
          <w:rFonts w:ascii="Times New Roman" w:hAnsi="Times New Roman" w:cs="Times New Roman"/>
        </w:rPr>
        <w:t xml:space="preserve">Học liệu trực tuyến: tệp bảng dữ liệu, mẫu bảng so sánh, mẫu sơ đồ và công cụ AI do giáo viên cho phép; học sinh không phải đăng nhập bằng tài khoản chứa thông tin cá nhân.</w:t>
      </w:r>
    </w:p>
    <w:p>
      <w:pPr>
        <w:pStyle w:val="ListBullet"/>
      </w:pPr>
      <w:r>
        <w:rPr>
          <w:rFonts w:ascii="Times New Roman" w:hAnsi="Times New Roman" w:cs="Times New Roman"/>
        </w:rPr>
        <w:t xml:space="preserve">Học liệu ngoại tuyến: tệp cục bộ chứa trích đoạn SGK, mẫu bảng dữ liệu, mẫu bảng so sánh và mẫu sơ đồ; phần mềm bảng tính hoặc trình bày hoạt động không cần Internet; bản in các phản hồi AI mẫu và phiếu ghi hai phiên bản câu lệnh.</w:t>
      </w:r>
    </w:p>
    <w:p>
      <w:pPr>
        <w:pStyle w:val="ListBullet"/>
      </w:pPr>
      <w:r>
        <w:rPr>
          <w:rFonts w:ascii="Times New Roman" w:hAnsi="Times New Roman" w:cs="Times New Roman"/>
        </w:rPr>
        <w:t xml:space="preserve">Phương án khi không có Internet: giáo viên chuyển toàn bộ tệp cần dùng qua mạng nội bộ hoặc thiết bị lưu trữ, cho học sinh làm việc bằng phần mềm ngoại tuyến; phần việc AI được thực hiện bằng phản hồi AI in sẵn, học sinh vẫn phải đối chiếu SGK, phản biện, điều chỉnh câu lệnh giả định và ghi dấu vết vào phiếu.</w:t>
      </w:r>
    </w:p>
    <w:p>
      <w:pPr>
        <w:pStyle w:val="ListBullet"/>
      </w:pPr>
      <w:r>
        <w:rPr>
          <w:rFonts w:ascii="Times New Roman" w:hAnsi="Times New Roman" w:cs="Times New Roman"/>
        </w:rPr>
        <w:t xml:space="preserve">Phương án khi học sinh không có thiết bị cá nhân: tổ chức nhóm dùng chung một thiết bị của giáo viên hoặc nhà trường, phân công luân phiên người đọc SGK, người nhập liệu, người kiểm chứng và người báo cáo; nếu không đủ thiết bị dùng chung, học sinh hoàn thành bảng, sơ đồ và nhật kí AI trên giấy với cùng yêu cầu nội dung và tiêu chí, giáo viên thu sản phẩm giấy làm minh chứng.</w:t>
      </w:r>
    </w:p>
    <w:p>
      <w:pPr>
        <w:pStyle w:val="Normal"/>
      </w:pPr>
      <w:r>
        <w:rPr>
          <w:rFonts w:ascii="Times New Roman" w:hAnsi="Times New Roman" w:cs="Times New Roman"/>
        </w:rPr>
        <w:t xml:space="preserve">Phiếu số 1: Ghép các năm 1985, 1990, 1995, 2001, 2009, 2012, 2015, 2021, 1969, 1991, 1994 với hệ điều hành hoặc sự kiện tương ứng; ghi đặc điểm nổi bật và trang SGK dùng để kiểm chứng.</w:t>
      </w:r>
    </w:p>
    <w:p>
      <w:pPr>
        <w:pStyle w:val="Normal"/>
      </w:pPr>
      <w:r>
        <w:rPr>
          <w:rFonts w:ascii="Times New Roman" w:hAnsi="Times New Roman" w:cs="Times New Roman"/>
        </w:rPr>
        <w:t xml:space="preserve">Phiếu số 2: So sánh hệ điều hành máy tính cá nhân và hệ điều hành thiết bị di động theo giao diện hoặc thao tác, khả năng kết nối và tiện ích; kết luận nguyên nhân hệ điều hành di động ưu tiên giao tiếp thân thiện và kết nối mạng.</w:t>
      </w:r>
    </w:p>
    <w:p>
      <w:pPr>
        <w:pStyle w:val="Normal"/>
      </w:pPr>
      <w:r>
        <w:rPr>
          <w:rFonts w:ascii="Times New Roman" w:hAnsi="Times New Roman" w:cs="Times New Roman"/>
        </w:rPr>
        <w:t xml:space="preserve">Phiếu số 3: Hoàn thiện sơ đồ người dùng - phần mềm ứng dụng - hệ điều hành - phần cứng; ghi vai trò của từng thành phần và giải thích vì sao thiết bị đa năng cần hệ điều hành.</w:t>
      </w:r>
    </w:p>
    <w:p>
      <w:pPr>
        <w:pStyle w:val="Normal"/>
      </w:pPr>
      <w:r>
        <w:rPr>
          <w:rFonts w:ascii="Times New Roman" w:hAnsi="Times New Roman" w:cs="Times New Roman"/>
        </w:rPr>
        <w:t xml:space="preserve">Phiếu số 4: Nhật kí sử dụng AI gồm phần học sinh tự làm, câu lệnh đã dùng, ý kiến AI, nội dung đối chiếu SGK, quyết định giữ hoặc loại bỏ, cách diễn đạt lại và xác nhận không nhập dữ liệu cá nhân nhạy cảm.</w:t>
      </w:r>
    </w:p>
    <w:p>
      <w:pPr>
        <w:pStyle w:val="Normal"/>
      </w:pPr>
      <w:r>
        <w:rPr>
          <w:rFonts w:ascii="Times New Roman" w:hAnsi="Times New Roman" w:cs="Times New Roman"/>
        </w:rPr>
        <w:t xml:space="preserve">Phiếu hỗ trợ: cung cấp sẵn tên các cột, một hàng mẫu, vị trí các khối trong sơ đồ và khung câu giải thích; nhiệm vụ chuẩn yêu cầu hoàn thiện đầy đủ; nhiệm vụ mở rộng yêu cầu phát hiện thông tin dễ gây nhầm lẫn, giải thích cách sửa và bảo vệ kết luận trước phản biện.</w:t>
      </w:r>
    </w:p>
    <w:p>
      <w:pPr>
        <w:pStyle w:val="ListBullet"/>
      </w:pPr>
      <w:r>
        <w:rPr>
          <w:rFonts w:ascii="Times New Roman" w:hAnsi="Times New Roman" w:cs="Times New Roman"/>
        </w:rPr>
        <w:t xml:space="preserve">Phiếu kiểm chứng phản hồi AI.</w:t>
      </w:r>
    </w:p>
    <w:p>
      <w:pPr>
        <w:pStyle w:val="Muc1"/>
      </w:pPr>
      <w:r>
        <w:t xml:space="preserve">III. TIẾN TRÌNH DẠY HỌC</w:t>
      </w:r>
    </w:p>
    <w:p>
      <w:pPr>
        <w:pStyle w:val="Muc2"/>
      </w:pPr>
      <w:r>
        <w:t xml:space="preserve">GIAI ĐOẠN 1: TỰ HỌC Ở NHÀ TRƯỚC TIẾT HỌC</w:t>
      </w:r>
    </w:p>
    <w:p>
      <w:pPr>
        <w:pStyle w:val="ListBullet"/>
      </w:pPr>
      <w:r>
        <w:rPr>
          <w:rFonts w:ascii="Times New Roman" w:hAnsi="Times New Roman" w:cs="Times New Roman"/>
          <w:b/>
        </w:rPr>
        <w:t xml:space="preserve">Mục tiêu: </w:t>
      </w:r>
      <w:r>
        <w:rPr>
          <w:rFonts w:ascii="Times New Roman" w:hAnsi="Times New Roman" w:cs="Times New Roman"/>
        </w:rPr>
        <w:t xml:space="preserve">HS tự học kiến thức nền của bài trước tiết học; GV nắm mức đạt của từng HS để tổ chức HĐ I, HĐ II.</w:t>
      </w:r>
    </w:p>
    <w:p>
      <w:pPr>
        <w:pStyle w:val="ListBullet"/>
      </w:pPr>
      <w:r>
        <w:rPr>
          <w:rFonts w:ascii="Times New Roman" w:hAnsi="Times New Roman" w:cs="Times New Roman"/>
          <w:b/>
        </w:rPr>
        <w:t xml:space="preserve">Nhiệm vụ của học sinh: </w:t>
      </w:r>
    </w:p>
    <w:p>
      <w:pPr>
        <w:pStyle w:val="ListBullet2"/>
      </w:pPr>
      <w:r>
        <w:rPr>
          <w:rFonts w:ascii="Times New Roman" w:hAnsi="Times New Roman" w:cs="Times New Roman"/>
        </w:rPr>
        <w:t xml:space="preserve">Đăng nhập EduNext, đọc phần tóm tắt lí thuyết trên cơ sở SGK về “HS đọc trước và học trên EduNext về năm nhóm chức năng của hệ điều hành, quá trình phát triển của hệ điều hành máy tính cá nhân và di động (Windows, Linux, iOS, Android), mối quan hệ giữa phần cứng, hệ điều hành và phần mềm ứng dụng, rồi lập sơ đồ ba lớp và bảng năm chức năng kèm ví dụ trên máy mình dùng”.</w:t>
      </w:r>
    </w:p>
    <w:p>
      <w:pPr>
        <w:pStyle w:val="ListBullet2"/>
      </w:pPr>
      <w:r>
        <w:rPr>
          <w:rFonts w:ascii="Times New Roman" w:hAnsi="Times New Roman" w:cs="Times New Roman"/>
        </w:rPr>
        <w:t xml:space="preserve">Hoàn thành các câu hỏi Lý thuyết – Cơ bản – Nâng cao theo yêu cầu của hệ thống.</w:t>
      </w:r>
    </w:p>
    <w:p>
      <w:pPr>
        <w:pStyle w:val="ListBullet2"/>
      </w:pPr>
      <w:r>
        <w:rPr>
          <w:rFonts w:ascii="Times New Roman" w:hAnsi="Times New Roman" w:cs="Times New Roman"/>
        </w:rPr>
        <w:t xml:space="preserve">Ghi lại 01 câu hỏi hoặc nội dung chưa hiểu để GV khai thác ở HĐ I.</w:t>
      </w:r>
    </w:p>
    <w:p>
      <w:pPr>
        <w:pStyle w:val="ListBullet2"/>
      </w:pPr>
      <w:r>
        <w:rPr>
          <w:rFonts w:ascii="Times New Roman" w:hAnsi="Times New Roman" w:cs="Times New Roman"/>
        </w:rPr>
        <w:t xml:space="preserve">Mỗi HS dùng Trình duyệt web và công cụ tìm kiếm trên thiết bị ở nhà; EduNext; tệp bảng ghi chú để Áp dụng từ khóa tìm kiếm phù hợp trên trình duyệt để tra cứu các mốc phát triển của Windows và đặc điểm của Linux, iOS, Android khi bài học trên EduNext chưa đủ thông tin, rồi ghi lại thông tin tìm được vào bảng ghi chú; lưu Bảng ghi chú các mốc phát triển của Windows và đặc điểm của Linux, iOS, Android, có ghi từ khóa đã dùng cho mỗi mục làm minh chứng cho mã 1.1.5.2 (khoảng 8 phút; thực hiện trong thời gian tự học ở nhà trước giờ học, lấy từ phần học nội dung mạch lịch sử phát triển của hệ điều hành; không tính vào thời lượng trên lớp).</w:t>
      </w:r>
    </w:p>
    <w:p>
      <w:pPr>
        <w:pStyle w:val="ListBullet"/>
      </w:pPr>
      <w:r>
        <w:rPr>
          <w:rFonts w:ascii="Times New Roman" w:hAnsi="Times New Roman" w:cs="Times New Roman"/>
          <w:b/>
        </w:rPr>
        <w:t xml:space="preserve">Câu hỏi trọng tâm HS làm trước tiết (có đáp án): </w:t>
      </w:r>
    </w:p>
    <w:p>
      <w:pPr>
        <w:pStyle w:val="ListBullet2"/>
      </w:pPr>
      <w:r>
        <w:rPr>
          <w:rFonts w:ascii="Times New Roman" w:hAnsi="Times New Roman" w:cs="Times New Roman"/>
        </w:rPr>
        <w:t xml:space="preserve">Lý thuyết: Câu 1. Nêu năm nhóm chức năng của hệ điều hành. Đáp án: Năm nhóm chức năng: quản lí thiết bị; quản lí lưu trữ dữ liệu; tổ chức thực hiện chương trình và điều phối tài nguyên; cung cấp môi trường giao tiếp với người dùng; cung cấp các tiện ích nâng cao hiệu quả sử dụng máy tính.</w:t>
      </w:r>
    </w:p>
    <w:p>
      <w:pPr>
        <w:pStyle w:val="ListBullet2"/>
      </w:pPr>
      <w:r>
        <w:rPr>
          <w:rFonts w:ascii="Times New Roman" w:hAnsi="Times New Roman" w:cs="Times New Roman"/>
        </w:rPr>
        <w:t xml:space="preserve">Lý thuyết: Câu 2. Windows và Linux khác nhau như thế nào về hình thức phát hành? Nêu tên hai hệ điều hành di động phổ biến. Đáp án: Windows là hệ điều hành thương mại (người dùng phải mua bản quyền), Linux là hệ điều hành nguồn mở (mã nguồn được công khai, người dùng có thể sử dụng và điều chỉnh). Hai hệ điều hành di động phổ biến là iOS và Android.</w:t>
      </w:r>
    </w:p>
    <w:p>
      <w:pPr>
        <w:pStyle w:val="ListBullet2"/>
      </w:pPr>
      <w:r>
        <w:rPr>
          <w:rFonts w:ascii="Times New Roman" w:hAnsi="Times New Roman" w:cs="Times New Roman"/>
        </w:rPr>
        <w:t xml:space="preserve">Cơ bản: Câu 3. Em cắm máy in mới vào máy tính và máy nhận ra thiết bị, hiện thông báo sẵn sàng sử dụng. Việc này thuộc nhóm chức năng nào của hệ điều hành? Cơ chế nào giúp thiết bị được nhận diện nhanh như vậy? Đáp án: Thuộc nhóm chức năng quản lí thiết bị. Cơ chế giúp nhận diện nhanh là plug &amp; play (cắm là dùng), thể hiện xu hướng hệ điều hành ngày càng thân thiện với người dùng.</w:t>
      </w:r>
    </w:p>
    <w:p>
      <w:pPr>
        <w:pStyle w:val="ListBullet2"/>
      </w:pPr>
      <w:r>
        <w:rPr>
          <w:rFonts w:ascii="Times New Roman" w:hAnsi="Times New Roman" w:cs="Times New Roman"/>
        </w:rPr>
        <w:t xml:space="preserve">Cơ bản: Câu 4. Sắp xếp ba thành phần sau theo thứ tự từ gần người dùng nhất đến xa người dùng nhất: phần cứng, hệ điều hành, phần mềm ứng dụng. Cho biết hệ điều hành nằm ở vị trí nào trong mối quan hệ giữa hai thành phần còn lại. Đáp án: Thứ tự: phần mềm ứng dụng, hệ điều hành, phần cứng. Hệ điều hành nằm ở giữa, là môi trường trung gian để phần mềm ứng dụng khai thác phần cứng.</w:t>
      </w:r>
    </w:p>
    <w:p>
      <w:pPr>
        <w:pStyle w:val="ListBullet2"/>
      </w:pPr>
      <w:r>
        <w:rPr>
          <w:rFonts w:ascii="Times New Roman" w:hAnsi="Times New Roman" w:cs="Times New Roman"/>
        </w:rPr>
        <w:t xml:space="preserve">Nâng cao: Câu 5. Vì sao máy tính và điện thoại thông minh cần hệ điều hành, còn nồi cơm điện có thể hoạt động mà không cần hệ điều hành? Đáp án: Máy tính và điện thoại là thiết bị đa năng: chạy nhiều phần mềm khác nhau, kết nối nhiều thiết bị, nên cần hệ điều hành quản lí phần cứng, điều phối tài nguyên và làm trung gian cho phần mềm. Nồi cơm điện là thiết bị chuyên dụng chỉ làm một số việc cố định, chương trình điều khiển được cài sẵn trong ROM nên hoạt động được mà không cần hệ điều hành.</w:t>
      </w:r>
    </w:p>
    <w:p>
      <w:pPr>
        <w:pStyle w:val="ListBullet"/>
      </w:pPr>
      <w:r>
        <w:rPr>
          <w:rFonts w:ascii="Times New Roman" w:hAnsi="Times New Roman" w:cs="Times New Roman"/>
          <w:b/>
        </w:rPr>
        <w:t xml:space="preserve">Công việc của giáo viên: </w:t>
      </w:r>
      <w:r>
        <w:rPr>
          <w:rFonts w:ascii="Times New Roman" w:hAnsi="Times New Roman" w:cs="Times New Roman"/>
        </w:rPr>
        <w:t xml:space="preserve">Đọc bảng kết quả trên EduNext: tỉ lệ hoàn thành, điểm trung bình, câu sai hoặc bỏ qua nhiều nhất ở từng mức, nhận xét của hệ thống (nếu có) và câu hỏi HS đã đặt; xác định 1–3 lỗi cốt lõi để chuẩn bị chỉnh lỗi ở HĐ I; chia nhóm theo mức đạt: Nắm tốt (đạt cả mức Nâng cao) / Cần củng cố (đạt Lý thuyết – Cơ bản) / Cần hỗ trợ (chưa đạt Lý thuyết) để phân hóa câu hỏi ở HĐ II.</w:t>
      </w:r>
    </w:p>
    <w:p>
      <w:pPr>
        <w:pStyle w:val="ListBullet"/>
      </w:pPr>
      <w:r>
        <w:rPr>
          <w:rFonts w:ascii="Times New Roman" w:hAnsi="Times New Roman" w:cs="Times New Roman"/>
          <w:b/>
        </w:rPr>
        <w:t xml:space="preserve">Sản phẩm – đánh giá: </w:t>
      </w:r>
      <w:r>
        <w:rPr>
          <w:rFonts w:ascii="Times New Roman" w:hAnsi="Times New Roman" w:cs="Times New Roman"/>
        </w:rPr>
        <w:t xml:space="preserve">Kết quả câu hỏi Lý thuyết – Cơ bản – Nâng cao trên hệ thống; 01 câu hỏi hoặc nội dung HS chưa hiểu.</w:t>
      </w:r>
    </w:p>
    <w:p>
      <w:pPr>
        <w:pStyle w:val="ListBullet2"/>
      </w:pPr>
      <w:r>
        <w:rPr>
          <w:rFonts w:ascii="Times New Roman" w:hAnsi="Times New Roman" w:cs="Times New Roman"/>
        </w:rPr>
        <w:t xml:space="preserve">Tiêu chí 1.1.5.2: Đạt khi bảng ghi chú có ít nhất một từ khóa tìm kiếm cho mỗi nội dung tra cứu, thông tin tìm được đúng chủ đề và các mốc phát triển của Windows ghi đúng thứ tự thời gian.</w:t>
      </w:r>
    </w:p>
    <w:p>
      <w:pPr>
        <w:pStyle w:val="ListBullet2"/>
      </w:pPr>
      <w:r>
        <w:rPr>
          <w:rFonts w:ascii="Times New Roman" w:hAnsi="Times New Roman" w:cs="Times New Roman"/>
        </w:rPr>
        <w:t xml:space="preserve">Tiêu chí Ứng dụng CNTT-TT trong học và tự học (NL tin học – NLd): Đạt khi bảng nêu đủ năm nhóm chức năng, mỗi nhóm có một ví dụ đúng trên máy của em; sơ đồ đúng thứ tự ba lớp; thông tin tra cứu bổ sung khớp với nội dung bài; có ghi đủ hai điều chưa chắc chắn.</w:t>
      </w:r>
    </w:p>
    <w:p>
      <w:pPr>
        <w:pStyle w:val="Muc2"/>
      </w:pPr>
      <w:r>
        <w:t xml:space="preserve">GIAI ĐOẠN 2: HOẠT ĐỘNG TRÊN LỚP</w:t>
      </w:r>
    </w:p>
    <w:tbl>
      <w:tblPr>
        <w:tblStyle w:val="BangKeKhung"/>
        <w:tblW w:w="5000" w:type="pct"/>
      </w:tblPr>
      <w:tblGrid>
        <w:gridCol w:w="2200"/>
        <w:gridCol w:w="5154"/>
        <w:gridCol w:w="2000"/>
      </w:tblGrid>
      <w:tr>
        <w:trPr>
          <w:tblHeader/>
        </w:trPr>
        <w:tc>
          <w:tcPr>
            <w:tcW w:w="2200" w:type="dxa"/>
          </w:tcPr>
          <w:p>
            <w:pPr>
              <w:pStyle w:val="BangTieuDe"/>
            </w:pPr>
            <w:r>
              <w:rPr>
                <w:rFonts w:ascii="Times New Roman" w:hAnsi="Times New Roman" w:cs="Times New Roman"/>
              </w:rPr>
              <w:t xml:space="preserve">Tiết</w:t>
            </w:r>
          </w:p>
        </w:tc>
        <w:tc>
          <w:tcPr>
            <w:tcW w:w="5154" w:type="dxa"/>
          </w:tcPr>
          <w:p>
            <w:pPr>
              <w:pStyle w:val="BangTieuDe"/>
            </w:pPr>
            <w:r>
              <w:rPr>
                <w:rFonts w:ascii="Times New Roman" w:hAnsi="Times New Roman" w:cs="Times New Roman"/>
              </w:rPr>
              <w:t xml:space="preserve">Hoạt động</w:t>
            </w:r>
          </w:p>
        </w:tc>
        <w:tc>
          <w:tcPr>
            <w:tcW w:w="2000" w:type="dxa"/>
          </w:tcPr>
          <w:p>
            <w:pPr>
              <w:pStyle w:val="BangTieuDe"/>
            </w:pPr>
            <w:r>
              <w:rPr>
                <w:rFonts w:ascii="Times New Roman" w:hAnsi="Times New Roman" w:cs="Times New Roman"/>
              </w:rPr>
              <w:t xml:space="preserve">Thời gian</w:t>
            </w:r>
          </w:p>
        </w:tc>
      </w:tr>
      <w:tr>
        <w:tc>
          <w:tcPr>
            <w:tcW w:w="2200" w:type="dxa"/>
          </w:tcPr>
          <w:p>
            <w:pPr>
              <w:pStyle w:val="BangChu"/>
            </w:pPr>
            <w:r>
              <w:rPr>
                <w:rFonts w:ascii="Times New Roman" w:hAnsi="Times New Roman" w:cs="Times New Roman"/>
              </w:rPr>
              <w:t xml:space="preserve">Tiết 1</w:t>
            </w:r>
          </w:p>
        </w:tc>
        <w:tc>
          <w:tcPr>
            <w:tcW w:w="5154" w:type="dxa"/>
          </w:tcPr>
          <w:p>
            <w:pPr>
              <w:pStyle w:val="BangChu"/>
            </w:pPr>
            <w:r>
              <w:rPr>
                <w:rFonts w:ascii="Times New Roman" w:hAnsi="Times New Roman" w:cs="Times New Roman"/>
              </w:rPr>
              <w:t xml:space="preserve">HĐ I. Khởi động &amp; chỉnh lỗi</w:t>
            </w:r>
          </w:p>
        </w:tc>
        <w:tc>
          <w:tcPr>
            <w:tcW w:w="2000" w:type="dxa"/>
          </w:tcPr>
          <w:p>
            <w:pPr>
              <w:pStyle w:val="BangChu"/>
            </w:pPr>
            <w:r>
              <w:rPr>
                <w:rFonts w:ascii="Times New Roman" w:hAnsi="Times New Roman" w:cs="Times New Roman"/>
              </w:rPr>
              <w:t xml:space="preserve">15 phút</w:t>
            </w:r>
          </w:p>
        </w:tc>
      </w:tr>
      <w:tr>
        <w:tc>
          <w:tcPr>
            <w:tcW w:w="2200" w:type="dxa"/>
          </w:tcPr>
          <w:p>
            <w:pPr>
              <w:pStyle w:val="BangChu"/>
            </w:pPr>
            <w:r>
              <w:rPr>
                <w:rFonts w:ascii="Times New Roman" w:hAnsi="Times New Roman" w:cs="Times New Roman"/>
              </w:rPr>
              <w:t xml:space="preserve">Tiết 1</w:t>
            </w:r>
          </w:p>
        </w:tc>
        <w:tc>
          <w:tcPr>
            <w:tcW w:w="5154" w:type="dxa"/>
          </w:tcPr>
          <w:p>
            <w:pPr>
              <w:pStyle w:val="BangChu"/>
            </w:pPr>
            <w:r>
              <w:rPr>
                <w:rFonts w:ascii="Times New Roman" w:hAnsi="Times New Roman" w:cs="Times New Roman"/>
              </w:rPr>
              <w:t xml:space="preserve">HĐ II. Luyện tập phân hóa</w:t>
            </w:r>
          </w:p>
        </w:tc>
        <w:tc>
          <w:tcPr>
            <w:tcW w:w="2000" w:type="dxa"/>
          </w:tcPr>
          <w:p>
            <w:pPr>
              <w:pStyle w:val="BangChu"/>
            </w:pPr>
            <w:r>
              <w:rPr>
                <w:rFonts w:ascii="Times New Roman" w:hAnsi="Times New Roman" w:cs="Times New Roman"/>
              </w:rPr>
              <w:t xml:space="preserve">30 phút</w:t>
            </w:r>
          </w:p>
        </w:tc>
      </w:tr>
      <w:tr>
        <w:tc>
          <w:tcPr>
            <w:tcW w:w="2200" w:type="dxa"/>
          </w:tcPr>
          <w:p>
            <w:pPr>
              <w:pStyle w:val="BangChu"/>
            </w:pPr>
            <w:r>
              <w:rPr>
                <w:rFonts w:ascii="Times New Roman" w:hAnsi="Times New Roman" w:cs="Times New Roman"/>
              </w:rPr>
              <w:t xml:space="preserve">Tiết 2</w:t>
            </w:r>
          </w:p>
        </w:tc>
        <w:tc>
          <w:tcPr>
            <w:tcW w:w="5154" w:type="dxa"/>
          </w:tcPr>
          <w:p>
            <w:pPr>
              <w:pStyle w:val="BangChu"/>
            </w:pPr>
            <w:r>
              <w:rPr>
                <w:rFonts w:ascii="Times New Roman" w:hAnsi="Times New Roman" w:cs="Times New Roman"/>
              </w:rPr>
              <w:t xml:space="preserve">HĐ III. Vận dụng thực tế</w:t>
            </w:r>
          </w:p>
        </w:tc>
        <w:tc>
          <w:tcPr>
            <w:tcW w:w="2000" w:type="dxa"/>
          </w:tcPr>
          <w:p>
            <w:pPr>
              <w:pStyle w:val="BangChu"/>
            </w:pPr>
            <w:r>
              <w:rPr>
                <w:rFonts w:ascii="Times New Roman" w:hAnsi="Times New Roman" w:cs="Times New Roman"/>
              </w:rPr>
              <w:t xml:space="preserve">35 phút</w:t>
            </w:r>
          </w:p>
        </w:tc>
      </w:tr>
      <w:tr>
        <w:tc>
          <w:tcPr>
            <w:tcW w:w="2200" w:type="dxa"/>
          </w:tcPr>
          <w:p>
            <w:pPr>
              <w:pStyle w:val="BangChu"/>
            </w:pPr>
            <w:r>
              <w:rPr>
                <w:rFonts w:ascii="Times New Roman" w:hAnsi="Times New Roman" w:cs="Times New Roman"/>
              </w:rPr>
              <w:t xml:space="preserve">Tiết 2</w:t>
            </w:r>
          </w:p>
        </w:tc>
        <w:tc>
          <w:tcPr>
            <w:tcW w:w="5154" w:type="dxa"/>
          </w:tcPr>
          <w:p>
            <w:pPr>
              <w:pStyle w:val="BangChu"/>
            </w:pPr>
            <w:r>
              <w:rPr>
                <w:rFonts w:ascii="Times New Roman" w:hAnsi="Times New Roman" w:cs="Times New Roman"/>
              </w:rPr>
              <w:t xml:space="preserve">HĐ IV. Đánh giá, phản tư</w:t>
            </w:r>
          </w:p>
        </w:tc>
        <w:tc>
          <w:tcPr>
            <w:tcW w:w="2000" w:type="dxa"/>
          </w:tcPr>
          <w:p>
            <w:pPr>
              <w:pStyle w:val="BangChu"/>
            </w:pPr>
            <w:r>
              <w:rPr>
                <w:rFonts w:ascii="Times New Roman" w:hAnsi="Times New Roman" w:cs="Times New Roman"/>
              </w:rPr>
              <w:t xml:space="preserve">10 phút</w:t>
            </w:r>
          </w:p>
        </w:tc>
      </w:tr>
    </w:tbl>
    <w:p>
      <w:pPr>
        <w:pStyle w:val="TenHoatDong"/>
      </w:pPr>
      <w:r>
        <w:rPr>
          <w:rFonts w:ascii="Times New Roman" w:hAnsi="Times New Roman" w:cs="Times New Roman"/>
        </w:rPr>
        <w:t xml:space="preserve">HĐ I. KHỞI ĐỘNG &amp; CHỈNH LỖI (15 phút – tiết 1)</w:t>
      </w:r>
    </w:p>
    <w:p>
      <w:pPr>
        <w:pStyle w:val="ListBullet"/>
      </w:pPr>
      <w:r>
        <w:rPr>
          <w:rFonts w:ascii="Times New Roman" w:hAnsi="Times New Roman" w:cs="Times New Roman"/>
          <w:b/>
        </w:rPr>
        <w:t xml:space="preserve">Mục tiêu: </w:t>
      </w:r>
      <w:r>
        <w:rPr>
          <w:rFonts w:ascii="Times New Roman" w:hAnsi="Times New Roman" w:cs="Times New Roman"/>
        </w:rPr>
        <w:t xml:space="preserve">Khơi gợi hứng thú, kết nối kiến thức tự học với tình huống thực tế, đồng thời sửa các lỗi học sinh mắc phải khi làm bài ở nhà.</w:t>
      </w:r>
    </w:p>
    <w:p>
      <w:pPr>
        <w:pStyle w:val="ListBullet"/>
      </w:pPr>
      <w:r>
        <w:rPr>
          <w:rFonts w:ascii="Times New Roman" w:hAnsi="Times New Roman" w:cs="Times New Roman"/>
          <w:b/>
        </w:rPr>
        <w:t xml:space="preserve">Tổ chức: </w:t>
      </w:r>
      <w:r>
        <w:rPr>
          <w:rFonts w:ascii="Times New Roman" w:hAnsi="Times New Roman" w:cs="Times New Roman"/>
        </w:rPr>
        <w:t xml:space="preserve">Nhận định Đúng/Sai bằng thẻ, mở đầu bằng tình huống đối lập máy in và nồi cơm điện. Cách này gợi tò mò, giúp HS bộc lộ ngay chỗ hiểu sai từ phần tự học và sửa lỗi tại chỗ.</w:t>
      </w:r>
    </w:p>
    <w:p>
      <w:pPr>
        <w:pStyle w:val="ListBullet2"/>
      </w:pPr>
      <w:r>
        <w:rPr>
          <w:rFonts w:ascii="Times New Roman" w:hAnsi="Times New Roman" w:cs="Times New Roman"/>
        </w:rPr>
        <w:t xml:space="preserve">Bước 1 – Nêu tình huống mở đầu (3 phút): GV: Chiếu tình huống hai thiết bị: máy in mới cắm vào dùng được ngay, nồi cơm điện nấu được khi không có hệ điều hành. Đặt câu hỏi của tình huống, nói rõ câu hỏi sẽ được giải đầy đủ ở HĐ III. Chọn 2–3 nhận định theo kết quả bài kiểm tra ngắn trên EduNext; HS: Đọc tình huống, ghi nhanh vào vở một dự đoán của mình về lí do hai trường hợp khác nhau. Một vài HS nêu dự đoán, chưa cần đúng.</w:t>
      </w:r>
    </w:p>
    <w:p>
      <w:pPr>
        <w:pStyle w:val="ListBullet2"/>
      </w:pPr>
      <w:r>
        <w:rPr>
          <w:rFonts w:ascii="Times New Roman" w:hAnsi="Times New Roman" w:cs="Times New Roman"/>
          <w:b/>
        </w:rPr>
        <w:t xml:space="preserve">Câu hỏi: </w:t>
      </w:r>
      <w:r>
        <w:rPr>
          <w:rFonts w:ascii="Times New Roman" w:hAnsi="Times New Roman" w:cs="Times New Roman"/>
        </w:rPr>
        <w:t xml:space="preserve">Vì sao máy in mới cắm vào máy tính dùng được ngay mà không phải cài chương trình thủ công, còn nồi cơm điện vẫn nấu được khi không có hệ điều hành? (Tình huống được giải trọn vẹn ở HĐ III – Vận dụng 1.)</w:t>
      </w:r>
    </w:p>
    <w:p>
      <w:pPr>
        <w:pStyle w:val="ListBullet2"/>
      </w:pPr>
      <w:r>
        <w:rPr>
          <w:rFonts w:ascii="Times New Roman" w:hAnsi="Times New Roman" w:cs="Times New Roman"/>
        </w:rPr>
        <w:t xml:space="preserve">“Hệ điều hành chỉ có chức năng giao tiếp với người dùng.?” (HS thảo luận, rút ra kết luận: Sai. Hệ điều hành có năm nhóm chức năng: quản lí thiết bị; quản lí lưu trữ dữ liệu; tổ chức thực hiện chương trình và điều phối tài nguyên; cung cấp môi trường giao tiếp với người dùng; cung cấp tiện ích. Giao tiếp với người dùng chỉ là một nhóm).</w:t>
      </w:r>
    </w:p>
    <w:p>
      <w:pPr>
        <w:pStyle w:val="ListBullet2"/>
      </w:pPr>
      <w:r>
        <w:rPr>
          <w:rFonts w:ascii="Times New Roman" w:hAnsi="Times New Roman" w:cs="Times New Roman"/>
        </w:rPr>
        <w:t xml:space="preserve">“Windows và Linux đều là hệ điều hành thương mại.?” (HS thảo luận, rút ra kết luận: Sai. Windows là hệ điều hành thương mại, Linux là hệ điều hành nguồn mở).</w:t>
      </w:r>
    </w:p>
    <w:p>
      <w:pPr>
        <w:pStyle w:val="ListBullet2"/>
      </w:pPr>
      <w:r>
        <w:rPr>
          <w:rFonts w:ascii="Times New Roman" w:hAnsi="Times New Roman" w:cs="Times New Roman"/>
        </w:rPr>
        <w:t xml:space="preserve">“Mọi thiết bị điện tử có vi xử lí đều bắt buộc phải có hệ điều hành.?” (HS thảo luận, rút ra kết luận: Sai. Thiết bị đa năng như máy tính, điện thoại cần hệ điều hành. Một số thiết bị chuyên dụng như nồi cơm điện có chương trình cài sẵn trong ROM nên hoạt động không cần hệ điều hành).</w:t>
      </w:r>
    </w:p>
    <w:p>
      <w:pPr>
        <w:pStyle w:val="ListBullet2"/>
      </w:pPr>
      <w:r>
        <w:rPr>
          <w:rFonts w:ascii="Times New Roman" w:hAnsi="Times New Roman" w:cs="Times New Roman"/>
        </w:rPr>
        <w:t xml:space="preserve">Bước 2 – Giơ thẻ Đúng/Sai và giải thích (7 phút): GV: Chiếu lần lượt từng nhận định đã chọn. Mỗi nhận định cho HS suy nghĩ 20 giây rồi giơ thẻ màu Đúng hoặc Sai. Gọi 1–2 HS giữ hai lựa chọn khác nhau giải thích ngắn. Với nhận định sai, gọi một HS phát biểu lại cho đúng, rồi chốt bằng sơ đồ ba lớp phần cứng, hệ điều hành, phần mềm ứng dụng; không giảng lại lí thuyết; HS: Giơ thẻ, giải thích lí do bằng một hai câu, đối chiếu với sơ đồ ba lớp và sơ đồ đã lập khi tự học. Một HS phát biểu lại nhận định sai cho đúng.</w:t>
      </w:r>
    </w:p>
    <w:p>
      <w:pPr>
        <w:pStyle w:val="ListBullet2"/>
      </w:pPr>
      <w:r>
        <w:rPr>
          <w:rFonts w:ascii="Times New Roman" w:hAnsi="Times New Roman" w:cs="Times New Roman"/>
        </w:rPr>
        <w:t xml:space="preserve">Bước 3 – Sửa lại nhận định và chốt câu hỏi (5 phút): GV: Yêu cầu HS viết lại các nhận định sai thành nhận định đúng. Đi quanh lớp xem vở, nhắc những HS còn viết thiếu hoặc nhầm. Nhắc lại câu hỏi tình huống và hướng HS ghi hai điều chưa chắc chắn đã mang đến lớp để theo dõi tiếp ở HĐ II và HĐ III; HS: Viết lại các nhận định đã sửa vào vở. Đối chiếu với hai điều chưa chắc chắn ghi khi tự học, đánh dấu điều đã được làm rõ. Sản phẩm: bản sửa lại các nhận định trong vở.</w:t>
      </w:r>
    </w:p>
    <w:p>
      <w:pPr>
        <w:pStyle w:val="ListBullet"/>
      </w:pPr>
      <w:r>
        <w:rPr>
          <w:rFonts w:ascii="Times New Roman" w:hAnsi="Times New Roman" w:cs="Times New Roman"/>
          <w:b/>
        </w:rPr>
        <w:t xml:space="preserve">Sản phẩm – đánh giá: </w:t>
      </w:r>
      <w:r>
        <w:rPr>
          <w:rFonts w:ascii="Times New Roman" w:hAnsi="Times New Roman" w:cs="Times New Roman"/>
        </w:rPr>
        <w:t xml:space="preserve">Câu trả lời có lí giải; mỗi HS ghi lại ít nhất 01 lỗi đã sửa.</w:t>
      </w:r>
    </w:p>
    <w:p>
      <w:pPr>
        <w:pStyle w:val="TenHoatDong"/>
      </w:pPr>
      <w:r>
        <w:rPr>
          <w:rFonts w:ascii="Times New Roman" w:hAnsi="Times New Roman" w:cs="Times New Roman"/>
        </w:rPr>
        <w:t xml:space="preserve">HĐ II. LUYỆN TẬP PHÂN HÓA (30 phút – tiết 1)</w:t>
      </w:r>
    </w:p>
    <w:p>
      <w:pPr>
        <w:pStyle w:val="ListBullet"/>
      </w:pPr>
      <w:r>
        <w:rPr>
          <w:rFonts w:ascii="Times New Roman" w:hAnsi="Times New Roman" w:cs="Times New Roman"/>
          <w:b/>
        </w:rPr>
        <w:t xml:space="preserve">Mục tiêu: </w:t>
      </w:r>
      <w:r>
        <w:rPr>
          <w:rFonts w:ascii="Times New Roman" w:hAnsi="Times New Roman" w:cs="Times New Roman"/>
        </w:rPr>
        <w:t xml:space="preserve">Sau hoạt động, HS ghép đúng thao tác trên máy (quản lí tác vụ, quản lí tệp, quản lí thiết bị) với nhóm chức năng của hệ điều hành; phân biệt được Windows với hệ điều hành di động; giải thích được vai trò trung gian của hệ điều hành giữa phần cứng và phần mềm ứng dụng. HS nhận phản hồi, sửa lỗi ngay và lưu được sản phẩm của nhóm trong thư mục có tên rõ ràng.</w:t>
      </w:r>
    </w:p>
    <w:p>
      <w:pPr>
        <w:pStyle w:val="ListBullet"/>
      </w:pPr>
      <w:r>
        <w:rPr>
          <w:rFonts w:ascii="Times New Roman" w:hAnsi="Times New Roman" w:cs="Times New Roman"/>
          <w:b/>
        </w:rPr>
        <w:t xml:space="preserve">Hình thức tổ chức: </w:t>
      </w:r>
      <w:r>
        <w:rPr>
          <w:rFonts w:ascii="Times New Roman" w:hAnsi="Times New Roman" w:cs="Times New Roman"/>
        </w:rPr>
        <w:t xml:space="preserve">Luyện tập trên hệ thống số (2 lượt).</w:t>
      </w:r>
    </w:p>
    <w:p>
      <w:pPr>
        <w:pStyle w:val="ListBullet"/>
      </w:pPr>
      <w:r>
        <w:rPr>
          <w:rFonts w:ascii="Times New Roman" w:hAnsi="Times New Roman" w:cs="Times New Roman"/>
          <w:b/>
        </w:rPr>
        <w:t xml:space="preserve">Tổ chức: </w:t>
      </w:r>
    </w:p>
    <w:p>
      <w:pPr>
        <w:pStyle w:val="ListBullet2"/>
      </w:pPr>
      <w:r>
        <w:rPr>
          <w:rFonts w:ascii="Times New Roman" w:hAnsi="Times New Roman" w:cs="Times New Roman"/>
        </w:rPr>
        <w:t xml:space="preserve">Giao nhiệm vụ (4 phút): GV chia lớp thành ba nhóm mức đạt dựa trên kết quả bài kiểm tra ngắn trên EduNext: Nắm tốt, Cần củng cố, Cần hỗ trợ; mỗi nhóm nhỏ dùng chung một thiết bị. GV làm mẫu khoảng 8 phút trên máy tính: mở trình quản lí tác vụ để chỉ chương trình đang chạy và mức dùng bộ nhớ; mở trình quản lí tệp để tạo, đổi tên, di chuyển thư mục; mở phần quản lí thiết bị để xem thiết bị đang kết nối. Mỗi thao tác gắn với một nhóm chức năng. HS làm theo một lượt ngắn, sau đó làm việc theo nhiệm vụ riêng của nhóm mình và đối chiếu kết quả lượt 1 với lượt 2. Sản phẩm: kết quả lượt 1, kết quả lượt 2, phiếu quan sát đã sửa và tệp ghi kết quả của nhóm. Tiêu chí: ghép đúng thao tác với chức năng; giải thích đúng vai trò trung gian của hệ điều hành; sửa đúng các câu sai; thư mục và tên tệp rõ ràng. Phiếu ghi kèm từ khóa tiếng Anh: operating system, device management, file management, user interface, plug and play. An toàn: HS không xóa hoặc di chuyển tệp hệ thống, chỉ thao tác trong thư mục riêng của nhóm, không cài hoặc gỡ phần mềm, tắt máy đúng quy trình khi kết thúc.</w:t>
      </w:r>
    </w:p>
    <w:p>
      <w:pPr>
        <w:pStyle w:val="ListBullet2"/>
      </w:pPr>
      <w:r>
        <w:rPr>
          <w:rFonts w:ascii="Times New Roman" w:hAnsi="Times New Roman" w:cs="Times New Roman"/>
        </w:rPr>
        <w:t xml:space="preserve">Thực hiện nhiệm vụ (14 phút): Bước 1 – Giao nhiệm vụ: GV làm mẫu ba thao tác trên máy chiếu, nêu rõ thao tác nào ứng với nhóm chức năng nào, rồi cho HS làm theo một lượt ngắn. GV phát phiếu theo nhóm mức đạt và nêu sản phẩm, tiêu chí, quy tắc an toàn. Bước 2 – Thực hiện lượt 1: mỗi HS làm cá nhân phần nhiệm vụ của nhóm mình trên thiết bị dùng chung hoặc trên giấy. HS tạo cây thư mục riêng của nhóm, đặt tên tệp rõ ràng và lưu kết quả lượt 1. GV đi quanh lớp xem phiếu, phản hồi ngay và yêu cầu HS sửa phần sai tại chỗ. Bước 2 – Thảo luận cặp và lượt 2: HS ghi lại các câu sai, trao đổi cặp để tìm nguyên nhân, đối chiếu SGK rồi làm lại câu sai hoặc câu tương tự và lưu kết quả lượt 2. Nhóm Nắm tốt tự làm phần phân tích trước, sau đó nhờ AI gợi ý các điểm cần kiểm tra khi giải thích vai trò trung gian của hệ điều hành, không yêu cầu viết câu trả lời hoàn chỉnh. HS đối chiếu gợi ý với kết quả thao tác thực tế trên máy, diễn đạt lại bằng lời của mình và không nhập dữ liệu cá nhân. Bước 3 – Báo cáo, thảo luận: đại diện mỗi nhóm mức đạt trình bày kết quả lượt 1 và lượt 2, nêu một lỗi đã sửa. HS các nhóm khác nhận xét theo tiêu chí. GV phản hồi các chỗ còn nhầm. Bước 4 – Kết luận: GV hỏi nhanh 3–5 câu ghép thao tác với chức năng, HS trả lời bằng thẻ hoặc giơ tay. GV chốt kiến thức trọng tâm bằng sơ đồ ba lớp và nhắc HS lưu sản phẩm. GV quan sát, hỗ trợ trực tiếp nhóm Cần hỗ trợ, giao nhiệm vụ mở rộng cho nhóm Nắm tốt.</w:t>
      </w:r>
    </w:p>
    <w:p>
      <w:pPr>
        <w:pStyle w:val="ListBullet2"/>
      </w:pPr>
      <w:r>
        <w:rPr>
          <w:rFonts w:ascii="Times New Roman" w:hAnsi="Times New Roman" w:cs="Times New Roman"/>
        </w:rPr>
        <w:t xml:space="preserve">Nhóm Nắm tốt: Phân tích hai tình huống: một phần mềm không chạy được vì thiếu thiết bị hoặc tài nguyên, và một phần mềm chạy chậm khi mở nhiều chương trình; giải thích bằng vai trò trung gian của hệ điều hành. Nhiệm vụ mở rộng: tìm thông tin dễ gây nhầm lẫn trong phản hồi AI, giải thích cách sửa và bảo vệ kết luận trước phản biện của bạn.</w:t>
      </w:r>
    </w:p>
    <w:p>
      <w:pPr>
        <w:pStyle w:val="ListBullet2"/>
      </w:pPr>
      <w:r>
        <w:rPr>
          <w:rFonts w:ascii="Times New Roman" w:hAnsi="Times New Roman" w:cs="Times New Roman"/>
        </w:rPr>
        <w:t xml:space="preserve">Nhóm Cần củng cố: Tìm trên máy một ví dụ cho mỗi chức năng trong năm nhóm chức năng của hệ điều hành, rồi so sánh giao diện và cách thao tác của Windows với hệ điều hành di động (iOS hoặc Android) trên điện thoại. Ghi kết quả vào bảng so sánh theo giao diện hoặc thao tác, khả năng kết nối và tiện ích.</w:t>
      </w:r>
    </w:p>
    <w:p>
      <w:pPr>
        <w:pStyle w:val="ListBullet2"/>
      </w:pPr>
      <w:r>
        <w:rPr>
          <w:rFonts w:ascii="Times New Roman" w:hAnsi="Times New Roman" w:cs="Times New Roman"/>
        </w:rPr>
        <w:t xml:space="preserve">Nhóm Cần hỗ trợ: Hoàn thành phiếu quan sát có sẵn tên cột và một hàng mẫu: ghi thao tác đã làm, nhóm chức năng tương ứng, kết quả nhìn thấy. Dùng phiếu hỗ trợ với khung câu giải thích và vị trí các khối trong sơ đồ ba lớp, GV kèm cặp trực tiếp và phản hồi từng thao tác.</w:t>
      </w:r>
    </w:p>
    <w:p>
      <w:pPr>
        <w:pStyle w:val="ListBullet2"/>
      </w:pPr>
      <w:r>
        <w:rPr>
          <w:rFonts w:ascii="Times New Roman" w:hAnsi="Times New Roman" w:cs="Times New Roman"/>
        </w:rPr>
        <w:t xml:space="preserve">Báo cáo, thảo luận (8 phút): Đại diện mỗi nhóm mức đạt trình bày trong khoảng một phút: thao tác hoặc ví dụ đã thực hiện, nhóm chức năng tương ứng, câu sai ở lượt 1 và cách sửa ở lượt 2. HS nhóm khác nhận xét đúng hoặc sai theo tiêu chí đã nêu. GV phản hồi và yêu cầu HS sửa ngay phần còn nhầm trong phiếu; tập trung vào các lỗi hiểu hay gặp.</w:t>
      </w:r>
    </w:p>
    <w:p>
      <w:pPr>
        <w:pStyle w:val="ListBullet2"/>
      </w:pPr>
      <w:r>
        <w:rPr>
          <w:rFonts w:ascii="Times New Roman" w:hAnsi="Times New Roman" w:cs="Times New Roman"/>
        </w:rPr>
        <w:t xml:space="preserve">Kết luận, nhận định (4 phút): GV chốt hệ điều hành thực hiện năm nhóm chức năng: quản lí thiết bị; quản lí lưu trữ dữ liệu; tổ chức thực hiện chương trình và điều phối tài nguyên; cung cấp môi trường giao tiếp với người dùng; cung cấp các tiện ích nâng cao hiệu quả sử dụng máy tính. Mỗi thao tác trên máy ứng với một nhóm chức năng. Hệ điều hành là môi trường trung gian giữa phần cứng và phần mềm ứng dụng, giúp phần mềm khai thác hiệu quả phần cứng. Windows là hệ điều hành thương mại, Linux là hệ điều hành nguồn mở; iOS và Android là hai hệ điều hành di động phổ biến, chỉnh các lỗi còn lại; HS ghi lại lỗi đã sửa.</w:t>
      </w:r>
    </w:p>
    <w:p>
      <w:pPr>
        <w:pStyle w:val="ListBullet2"/>
      </w:pPr>
      <w:r>
        <w:rPr>
          <w:rFonts w:ascii="Times New Roman" w:hAnsi="Times New Roman" w:cs="Times New Roman"/>
        </w:rPr>
        <w:t xml:space="preserve">Mỗi HS dùng Trình quản lí tệp của hệ điều hành trên thiết bị dùng chung của nhóm để Tạo cây thư mục cho sản phẩm của nhóm bằng trình quản lí tệp, đặt tên tệp rõ ràng và sắp xếp phiếu quan sát, tệp ghi kết quả để truy xuất nhanh; lưu Cây thư mục của nhóm chứa phiếu quan sát và tệp ghi kết quả, chụp màn hình hoặc GV kiểm tra trực tiếp trên máy làm minh chứng cho mã 1.3.5.1 (khoảng 4 phút; lấy 4 phút từ phần HS tự làm theo ba nhóm mức đạt, bớt ở bước hoàn thiện sản phẩm cuối hoạt động).</w:t>
      </w:r>
    </w:p>
    <w:p>
      <w:pPr>
        <w:pStyle w:val="Muc2"/>
      </w:pPr>
      <w:r>
        <w:rPr>
          <w:rFonts w:ascii="Times New Roman" w:hAnsi="Times New Roman" w:cs="Times New Roman"/>
        </w:rPr>
        <w:t xml:space="preserve">CÂU HỎI LUYỆN TẬP</w:t>
      </w:r>
    </w:p>
    <w:p>
      <w:pPr>
        <w:pStyle w:val="Muc2"/>
      </w:pPr>
      <w:r>
        <w:rPr>
          <w:rFonts w:ascii="Times New Roman" w:hAnsi="Times New Roman" w:cs="Times New Roman"/>
        </w:rPr>
        <w:t xml:space="preserve">Phần 1: Trắc nghiệm nhiều phương án lựa chọn (10 câu)</w:t>
      </w:r>
    </w:p>
    <w:p>
      <w:pPr>
        <w:pStyle w:val="Normal"/>
      </w:pPr>
      <w:r>
        <w:rPr>
          <w:rFonts w:ascii="Times New Roman" w:hAnsi="Times New Roman" w:cs="Times New Roman"/>
        </w:rPr>
        <w:t xml:space="preserve">Câu 1. Nhóm chức năng nào của hệ điều hành giúp máy tính nhận biết và điều khiển các thiết bị như bàn phím, chuột, máy in?</w:t>
      </w:r>
    </w:p>
    <w:p>
      <w:pPr>
        <w:pStyle w:val="Normal"/>
      </w:pPr>
      <w:r>
        <w:rPr>
          <w:rFonts w:ascii="Times New Roman" w:hAnsi="Times New Roman" w:cs="Times New Roman"/>
        </w:rPr>
        <w:t xml:space="preserve">A. Cung cấp các tiện ích nâng cao hiệu quả sử dụng máy tính</w:t>
      </w:r>
    </w:p>
    <w:p>
      <w:pPr>
        <w:pStyle w:val="Normal"/>
      </w:pPr>
      <w:r>
        <w:rPr>
          <w:rFonts w:ascii="Times New Roman" w:hAnsi="Times New Roman" w:cs="Times New Roman"/>
        </w:rPr>
        <w:t xml:space="preserve">B. Quản lí lưu trữ dữ liệu</w:t>
      </w:r>
    </w:p>
    <w:p>
      <w:pPr>
        <w:pStyle w:val="Normal"/>
      </w:pPr>
      <w:r>
        <w:rPr>
          <w:rFonts w:ascii="Times New Roman" w:hAnsi="Times New Roman" w:cs="Times New Roman"/>
        </w:rPr>
        <w:t xml:space="preserve">C. Quản lí thiết bị</w:t>
      </w:r>
    </w:p>
    <w:p>
      <w:pPr>
        <w:pStyle w:val="Normal"/>
      </w:pPr>
      <w:r>
        <w:rPr>
          <w:rFonts w:ascii="Times New Roman" w:hAnsi="Times New Roman" w:cs="Times New Roman"/>
        </w:rPr>
        <w:t xml:space="preserve">D. Cung cấp môi trường giao tiếp với người dùng</w:t>
      </w:r>
    </w:p>
    <w:p>
      <w:pPr>
        <w:pStyle w:val="Normal"/>
      </w:pPr>
      <w:r>
        <w:rPr>
          <w:rFonts w:ascii="Times New Roman" w:hAnsi="Times New Roman" w:cs="Times New Roman"/>
        </w:rPr>
        <w:t xml:space="preserve">Câu 2. Việc tạo, đổi tên, sao chép, di chuyển và xóa thư mục, tệp thuộc nhóm chức năng nào của hệ điều hành?</w:t>
      </w:r>
    </w:p>
    <w:p>
      <w:pPr>
        <w:pStyle w:val="Normal"/>
      </w:pPr>
      <w:r>
        <w:rPr>
          <w:rFonts w:ascii="Times New Roman" w:hAnsi="Times New Roman" w:cs="Times New Roman"/>
        </w:rPr>
        <w:t xml:space="preserve">A. Tổ chức thực hiện chương trình và điều phối tài nguyên</w:t>
      </w:r>
    </w:p>
    <w:p>
      <w:pPr>
        <w:pStyle w:val="Normal"/>
      </w:pPr>
      <w:r>
        <w:rPr>
          <w:rFonts w:ascii="Times New Roman" w:hAnsi="Times New Roman" w:cs="Times New Roman"/>
        </w:rPr>
        <w:t xml:space="preserve">B. Quản lí lưu trữ dữ liệu</w:t>
      </w:r>
    </w:p>
    <w:p>
      <w:pPr>
        <w:pStyle w:val="Normal"/>
      </w:pPr>
      <w:r>
        <w:rPr>
          <w:rFonts w:ascii="Times New Roman" w:hAnsi="Times New Roman" w:cs="Times New Roman"/>
        </w:rPr>
        <w:t xml:space="preserve">C. Quản lí thiết bị</w:t>
      </w:r>
    </w:p>
    <w:p>
      <w:pPr>
        <w:pStyle w:val="Normal"/>
      </w:pPr>
      <w:r>
        <w:rPr>
          <w:rFonts w:ascii="Times New Roman" w:hAnsi="Times New Roman" w:cs="Times New Roman"/>
        </w:rPr>
        <w:t xml:space="preserve">D. Cung cấp môi trường giao tiếp với người dùng</w:t>
      </w:r>
    </w:p>
    <w:p>
      <w:pPr>
        <w:pStyle w:val="Normal"/>
      </w:pPr>
      <w:r>
        <w:rPr>
          <w:rFonts w:ascii="Times New Roman" w:hAnsi="Times New Roman" w:cs="Times New Roman"/>
        </w:rPr>
        <w:t xml:space="preserve">Câu 3. Hệ điều hành nào sau đây là hệ điều hành nguồn mở?</w:t>
      </w:r>
    </w:p>
    <w:p>
      <w:pPr>
        <w:pStyle w:val="Normal"/>
      </w:pPr>
      <w:r>
        <w:rPr>
          <w:rFonts w:ascii="Times New Roman" w:hAnsi="Times New Roman" w:cs="Times New Roman"/>
        </w:rPr>
        <w:t xml:space="preserve">A. Windows        B. iOS        C. Android của điện thoại iPhone        D. Linux</w:t>
      </w:r>
    </w:p>
    <w:p>
      <w:pPr>
        <w:pStyle w:val="Normal"/>
      </w:pPr>
      <w:r>
        <w:rPr>
          <w:rFonts w:ascii="Times New Roman" w:hAnsi="Times New Roman" w:cs="Times New Roman"/>
        </w:rPr>
        <w:t xml:space="preserve">Câu 4. Cơ chế plug &amp; play của hệ điều hành cho phép điều gì?</w:t>
      </w:r>
    </w:p>
    <w:p>
      <w:pPr>
        <w:pStyle w:val="Normal"/>
      </w:pPr>
      <w:r>
        <w:rPr>
          <w:rFonts w:ascii="Times New Roman" w:hAnsi="Times New Roman" w:cs="Times New Roman"/>
        </w:rPr>
        <w:t xml:space="preserve">A. Tự nhận biết và cấu hình thiết bị mới khi được cắm vào máy</w:t>
      </w:r>
    </w:p>
    <w:p>
      <w:pPr>
        <w:pStyle w:val="Normal"/>
      </w:pPr>
      <w:r>
        <w:rPr>
          <w:rFonts w:ascii="Times New Roman" w:hAnsi="Times New Roman" w:cs="Times New Roman"/>
        </w:rPr>
        <w:t xml:space="preserve">B. Tự động xóa các tệp không dùng đến</w:t>
      </w:r>
    </w:p>
    <w:p>
      <w:pPr>
        <w:pStyle w:val="Normal"/>
      </w:pPr>
      <w:r>
        <w:rPr>
          <w:rFonts w:ascii="Times New Roman" w:hAnsi="Times New Roman" w:cs="Times New Roman"/>
        </w:rPr>
        <w:t xml:space="preserve">C. Chạy được mọi phần mềm mà không cần cài đặt</w:t>
      </w:r>
    </w:p>
    <w:p>
      <w:pPr>
        <w:pStyle w:val="Normal"/>
      </w:pPr>
      <w:r>
        <w:rPr>
          <w:rFonts w:ascii="Times New Roman" w:hAnsi="Times New Roman" w:cs="Times New Roman"/>
        </w:rPr>
        <w:t xml:space="preserve">D. Tự động kết nối máy tính với mạng Internet</w:t>
      </w:r>
    </w:p>
    <w:p>
      <w:pPr>
        <w:pStyle w:val="Normal"/>
      </w:pPr>
      <w:r>
        <w:rPr>
          <w:rFonts w:ascii="Times New Roman" w:hAnsi="Times New Roman" w:cs="Times New Roman"/>
        </w:rPr>
        <w:t xml:space="preserve">Câu 5. Khi mở trình quản lí tác vụ để xem chương trình nào đang chạy và dùng bao nhiêu bộ nhớ, em đang quan sát nhóm chức năng nào của hệ điều hành?</w:t>
      </w:r>
    </w:p>
    <w:p>
      <w:pPr>
        <w:pStyle w:val="Normal"/>
      </w:pPr>
      <w:r>
        <w:rPr>
          <w:rFonts w:ascii="Times New Roman" w:hAnsi="Times New Roman" w:cs="Times New Roman"/>
        </w:rPr>
        <w:t xml:space="preserve">A. Quản lí lưu trữ dữ liệu</w:t>
      </w:r>
    </w:p>
    <w:p>
      <w:pPr>
        <w:pStyle w:val="Normal"/>
      </w:pPr>
      <w:r>
        <w:rPr>
          <w:rFonts w:ascii="Times New Roman" w:hAnsi="Times New Roman" w:cs="Times New Roman"/>
        </w:rPr>
        <w:t xml:space="preserve">B. Cung cấp các tiện ích nâng cao hiệu quả sử dụng máy tính</w:t>
      </w:r>
    </w:p>
    <w:p>
      <w:pPr>
        <w:pStyle w:val="Normal"/>
      </w:pPr>
      <w:r>
        <w:rPr>
          <w:rFonts w:ascii="Times New Roman" w:hAnsi="Times New Roman" w:cs="Times New Roman"/>
        </w:rPr>
        <w:t xml:space="preserve">C. Quản lí thiết bị</w:t>
      </w:r>
    </w:p>
    <w:p>
      <w:pPr>
        <w:pStyle w:val="Normal"/>
      </w:pPr>
      <w:r>
        <w:rPr>
          <w:rFonts w:ascii="Times New Roman" w:hAnsi="Times New Roman" w:cs="Times New Roman"/>
        </w:rPr>
        <w:t xml:space="preserve">D. Tổ chức thực hiện chương trình và điều phối tài nguyên</w:t>
      </w:r>
    </w:p>
    <w:p>
      <w:pPr>
        <w:pStyle w:val="Normal"/>
      </w:pPr>
      <w:r>
        <w:rPr>
          <w:rFonts w:ascii="Times New Roman" w:hAnsi="Times New Roman" w:cs="Times New Roman"/>
        </w:rPr>
        <w:t xml:space="preserve">Câu 6. Nhận định nào đúng về mối quan hệ giữa phần cứng, hệ điều hành và phần mềm ứng dụng?</w:t>
      </w:r>
    </w:p>
    <w:p>
      <w:pPr>
        <w:pStyle w:val="Normal"/>
      </w:pPr>
      <w:r>
        <w:rPr>
          <w:rFonts w:ascii="Times New Roman" w:hAnsi="Times New Roman" w:cs="Times New Roman"/>
        </w:rPr>
        <w:t xml:space="preserve">A. Phần mềm ứng dụng điều khiển trực tiếp mọi phần cứng, hệ điều hành chỉ để trang trí giao diện</w:t>
      </w:r>
    </w:p>
    <w:p>
      <w:pPr>
        <w:pStyle w:val="Normal"/>
      </w:pPr>
      <w:r>
        <w:rPr>
          <w:rFonts w:ascii="Times New Roman" w:hAnsi="Times New Roman" w:cs="Times New Roman"/>
        </w:rPr>
        <w:t xml:space="preserve">B. Phần cứng chạy độc lập, hệ điều hành và phần mềm ứng dụng không liên quan đến nó</w:t>
      </w:r>
    </w:p>
    <w:p>
      <w:pPr>
        <w:pStyle w:val="Normal"/>
      </w:pPr>
      <w:r>
        <w:rPr>
          <w:rFonts w:ascii="Times New Roman" w:hAnsi="Times New Roman" w:cs="Times New Roman"/>
        </w:rPr>
        <w:t xml:space="preserve">C. Hệ điều hành nằm giữa phần cứng và phần mềm ứng dụng, giúp phần mềm khai thác phần cứng</w:t>
      </w:r>
    </w:p>
    <w:p>
      <w:pPr>
        <w:pStyle w:val="Normal"/>
      </w:pPr>
      <w:r>
        <w:rPr>
          <w:rFonts w:ascii="Times New Roman" w:hAnsi="Times New Roman" w:cs="Times New Roman"/>
        </w:rPr>
        <w:t xml:space="preserve">D. Hệ điều hành nằm trên phần mềm ứng dụng và điều khiển phần mềm qua phần cứng</w:t>
      </w:r>
    </w:p>
    <w:p>
      <w:pPr>
        <w:pStyle w:val="Normal"/>
      </w:pPr>
      <w:r>
        <w:rPr>
          <w:rFonts w:ascii="Times New Roman" w:hAnsi="Times New Roman" w:cs="Times New Roman"/>
        </w:rPr>
        <w:t xml:space="preserve">Câu 7. So sánh Windows và Linux, phát biểu nào sau đây đúng?</w:t>
      </w:r>
    </w:p>
    <w:p>
      <w:pPr>
        <w:pStyle w:val="Normal"/>
      </w:pPr>
      <w:r>
        <w:rPr>
          <w:rFonts w:ascii="Times New Roman" w:hAnsi="Times New Roman" w:cs="Times New Roman"/>
        </w:rPr>
        <w:t xml:space="preserve">A. Windows là hệ điều hành thương mại, Linux là hệ điều hành nguồn mở</w:t>
      </w:r>
    </w:p>
    <w:p>
      <w:pPr>
        <w:pStyle w:val="Normal"/>
      </w:pPr>
      <w:r>
        <w:rPr>
          <w:rFonts w:ascii="Times New Roman" w:hAnsi="Times New Roman" w:cs="Times New Roman"/>
        </w:rPr>
        <w:t xml:space="preserve">B. Windows là hệ điều hành nguồn mở, Linux là hệ điều hành thương mại</w:t>
      </w:r>
    </w:p>
    <w:p>
      <w:pPr>
        <w:pStyle w:val="Normal"/>
      </w:pPr>
      <w:r>
        <w:rPr>
          <w:rFonts w:ascii="Times New Roman" w:hAnsi="Times New Roman" w:cs="Times New Roman"/>
        </w:rPr>
        <w:t xml:space="preserve">C. Cả hai đều là hệ điều hành thương mại</w:t>
      </w:r>
    </w:p>
    <w:p>
      <w:pPr>
        <w:pStyle w:val="Normal"/>
      </w:pPr>
      <w:r>
        <w:rPr>
          <w:rFonts w:ascii="Times New Roman" w:hAnsi="Times New Roman" w:cs="Times New Roman"/>
        </w:rPr>
        <w:t xml:space="preserve">D. Cả hai chỉ dùng được trên điện thoại</w:t>
      </w:r>
    </w:p>
    <w:p>
      <w:pPr>
        <w:pStyle w:val="Normal"/>
      </w:pPr>
      <w:r>
        <w:rPr>
          <w:rFonts w:ascii="Times New Roman" w:hAnsi="Times New Roman" w:cs="Times New Roman"/>
        </w:rPr>
        <w:t xml:space="preserve">Câu 8. Đặc điểm nào sau đây là của hệ điều hành cho thiết bị di động?</w:t>
      </w:r>
    </w:p>
    <w:p>
      <w:pPr>
        <w:pStyle w:val="Normal"/>
      </w:pPr>
      <w:r>
        <w:rPr>
          <w:rFonts w:ascii="Times New Roman" w:hAnsi="Times New Roman" w:cs="Times New Roman"/>
        </w:rPr>
        <w:t xml:space="preserve">A. Chỉ dùng bàn phím và chuột, không có cảm biến</w:t>
      </w:r>
    </w:p>
    <w:p>
      <w:pPr>
        <w:pStyle w:val="Normal"/>
      </w:pPr>
      <w:r>
        <w:rPr>
          <w:rFonts w:ascii="Times New Roman" w:hAnsi="Times New Roman" w:cs="Times New Roman"/>
        </w:rPr>
        <w:t xml:space="preserve">B. Chỉ chạy trên máy tính để bàn</w:t>
      </w:r>
    </w:p>
    <w:p>
      <w:pPr>
        <w:pStyle w:val="Normal"/>
      </w:pPr>
      <w:r>
        <w:rPr>
          <w:rFonts w:ascii="Times New Roman" w:hAnsi="Times New Roman" w:cs="Times New Roman"/>
        </w:rPr>
        <w:t xml:space="preserve">C. Không hỗ trợ kết nối mạng</w:t>
      </w:r>
    </w:p>
    <w:p>
      <w:pPr>
        <w:pStyle w:val="Normal"/>
      </w:pPr>
      <w:r>
        <w:rPr>
          <w:rFonts w:ascii="Times New Roman" w:hAnsi="Times New Roman" w:cs="Times New Roman"/>
        </w:rPr>
        <w:t xml:space="preserve">D. Giao diện thao tác chạm, dùng cảm biến, có kết nối mạng di động và tiện ích cá nhân</w:t>
      </w:r>
    </w:p>
    <w:p>
      <w:pPr>
        <w:pStyle w:val="Normal"/>
      </w:pPr>
      <w:r>
        <w:rPr>
          <w:rFonts w:ascii="Times New Roman" w:hAnsi="Times New Roman" w:cs="Times New Roman"/>
        </w:rPr>
        <w:t xml:space="preserve">Câu 9. Một phần mềm chỉnh sửa ảnh chạy rất chậm khi em mở cùng lúc nhiều chương trình khác. Giải thích nào phù hợp nhất với vai trò của hệ điều hành?</w:t>
      </w:r>
    </w:p>
    <w:p>
      <w:pPr>
        <w:pStyle w:val="Normal"/>
      </w:pPr>
      <w:r>
        <w:rPr>
          <w:rFonts w:ascii="Times New Roman" w:hAnsi="Times New Roman" w:cs="Times New Roman"/>
        </w:rPr>
        <w:t xml:space="preserve">A. Phần mềm bị lỗi nên hệ điều hành không thể can thiệp</w:t>
      </w:r>
    </w:p>
    <w:p>
      <w:pPr>
        <w:pStyle w:val="Normal"/>
      </w:pPr>
      <w:r>
        <w:rPr>
          <w:rFonts w:ascii="Times New Roman" w:hAnsi="Times New Roman" w:cs="Times New Roman"/>
        </w:rPr>
        <w:t xml:space="preserve">B. Hệ điều hành phải chia tài nguyên như bộ nhớ và thời gian xử lí cho nhiều chương trình nên mỗi chương trình nhận được ít hơn</w:t>
      </w:r>
    </w:p>
    <w:p>
      <w:pPr>
        <w:pStyle w:val="Normal"/>
      </w:pPr>
      <w:r>
        <w:rPr>
          <w:rFonts w:ascii="Times New Roman" w:hAnsi="Times New Roman" w:cs="Times New Roman"/>
        </w:rPr>
        <w:t xml:space="preserve">C. Hệ điều hành chỉ cấp tài nguyên cho chương trình mở đầu tiên</w:t>
      </w:r>
    </w:p>
    <w:p>
      <w:pPr>
        <w:pStyle w:val="Normal"/>
      </w:pPr>
      <w:r>
        <w:rPr>
          <w:rFonts w:ascii="Times New Roman" w:hAnsi="Times New Roman" w:cs="Times New Roman"/>
        </w:rPr>
        <w:t xml:space="preserve">D. Máy chạy chậm vì hệ điều hành đang quản lí lưu trữ dữ liệu</w:t>
      </w:r>
    </w:p>
    <w:p>
      <w:pPr>
        <w:pStyle w:val="Normal"/>
      </w:pPr>
      <w:r>
        <w:rPr>
          <w:rFonts w:ascii="Times New Roman" w:hAnsi="Times New Roman" w:cs="Times New Roman"/>
        </w:rPr>
        <w:t xml:space="preserve">Câu 10. Nồi cơm điện nấu được cơm mà không cần hệ điều hành, còn điện thoại thông minh thì cần. Giải thích nào đúng?</w:t>
      </w:r>
    </w:p>
    <w:p>
      <w:pPr>
        <w:pStyle w:val="Normal"/>
      </w:pPr>
      <w:r>
        <w:rPr>
          <w:rFonts w:ascii="Times New Roman" w:hAnsi="Times New Roman" w:cs="Times New Roman"/>
        </w:rPr>
        <w:t xml:space="preserve">A. Nồi cơm điện không có vi xử lí nên không cần hệ điều hành</w:t>
      </w:r>
    </w:p>
    <w:p>
      <w:pPr>
        <w:pStyle w:val="Normal"/>
      </w:pPr>
      <w:r>
        <w:rPr>
          <w:rFonts w:ascii="Times New Roman" w:hAnsi="Times New Roman" w:cs="Times New Roman"/>
        </w:rPr>
        <w:t xml:space="preserve">B. Điện thoại cần hệ điều hành vì nó có màn hình, còn nồi cơm điện thì không có</w:t>
      </w:r>
    </w:p>
    <w:p>
      <w:pPr>
        <w:pStyle w:val="Normal"/>
      </w:pPr>
      <w:r>
        <w:rPr>
          <w:rFonts w:ascii="Times New Roman" w:hAnsi="Times New Roman" w:cs="Times New Roman"/>
        </w:rPr>
        <w:t xml:space="preserve">C. Nồi cơm điện chỉ làm một việc cố định nhờ chương trình cài sẵn trong ROM, điện thoại cài và chạy nhiều ứng dụng nên cần hệ điều hành</w:t>
      </w:r>
    </w:p>
    <w:p>
      <w:pPr>
        <w:pStyle w:val="Normal"/>
      </w:pPr>
      <w:r>
        <w:rPr>
          <w:rFonts w:ascii="Times New Roman" w:hAnsi="Times New Roman" w:cs="Times New Roman"/>
        </w:rPr>
        <w:t xml:space="preserve">D. Nồi cơm điện dùng hệ điều hành nguồn mở nên người dùng không thấy</w:t>
      </w:r>
    </w:p>
    <w:p>
      <w:pPr>
        <w:pStyle w:val="Muc2"/>
      </w:pPr>
      <w:r>
        <w:rPr>
          <w:rFonts w:ascii="Times New Roman" w:hAnsi="Times New Roman" w:cs="Times New Roman"/>
        </w:rPr>
        <w:t xml:space="preserve">Phần 2: Trắc nghiệm đúng sai (2 câu, mỗi câu 4 ý)</w:t>
      </w:r>
    </w:p>
    <w:p>
      <w:pPr>
        <w:pStyle w:val="Normal"/>
      </w:pPr>
      <w:r>
        <w:rPr>
          <w:rFonts w:ascii="Times New Roman" w:hAnsi="Times New Roman" w:cs="Times New Roman"/>
        </w:rPr>
        <w:t xml:space="preserve">Câu 1. Bạn Lan mở máy tính ở phòng thực hành và thực hiện lần lượt các thao tác: mở trình quản lí tệp để tạo thư mục Nhom1, đổi tên thư mục thành Nhom1_BaiTap, mở phần quản lí thiết bị để xem danh sách thiết bị đang kết nối, rồi mở trình quản lí tác vụ để xem các chương trình đang chạy.</w:t>
      </w:r>
    </w:p>
    <w:p>
      <w:pPr>
        <w:pStyle w:val="Normal"/>
      </w:pPr>
      <w:r>
        <w:rPr>
          <w:rFonts w:ascii="Times New Roman" w:hAnsi="Times New Roman" w:cs="Times New Roman"/>
        </w:rPr>
        <w:t xml:space="preserve">a) Việc tạo và đổi tên thư mục thuộc nhóm chức năng quản lí lưu trữ dữ liệu.</w:t>
      </w:r>
    </w:p>
    <w:p>
      <w:pPr>
        <w:pStyle w:val="Normal"/>
      </w:pPr>
      <w:r>
        <w:rPr>
          <w:rFonts w:ascii="Times New Roman" w:hAnsi="Times New Roman" w:cs="Times New Roman"/>
        </w:rPr>
        <w:t xml:space="preserve">b) Việc xem danh sách thiết bị đang kết nối thuộc nhóm chức năng quản lí thiết bị.</w:t>
      </w:r>
    </w:p>
    <w:p>
      <w:pPr>
        <w:pStyle w:val="Normal"/>
      </w:pPr>
      <w:r>
        <w:rPr>
          <w:rFonts w:ascii="Times New Roman" w:hAnsi="Times New Roman" w:cs="Times New Roman"/>
        </w:rPr>
        <w:t xml:space="preserve">c) Việc xem các chương trình đang chạy thuộc nhóm chức năng cung cấp môi trường giao tiếp với người dùng.</w:t>
      </w:r>
    </w:p>
    <w:p>
      <w:pPr>
        <w:pStyle w:val="Normal"/>
      </w:pPr>
      <w:r>
        <w:rPr>
          <w:rFonts w:ascii="Times New Roman" w:hAnsi="Times New Roman" w:cs="Times New Roman"/>
        </w:rPr>
        <w:t xml:space="preserve">d) Cả ba thao tác của Lan đều thuộc cùng một nhóm chức năng là quản lí thiết bị.</w:t>
      </w:r>
    </w:p>
    <w:p>
      <w:pPr>
        <w:pStyle w:val="Normal"/>
      </w:pPr>
      <w:r>
        <w:rPr>
          <w:rFonts w:ascii="Times New Roman" w:hAnsi="Times New Roman" w:cs="Times New Roman"/>
        </w:rPr>
        <w:t xml:space="preserve">Câu 2. Một nhóm học sinh cắm máy in mới vào máy tính ở phòng thực hành, thấy hệ điều hành hiện thông báo đã nhận thiết bị và in thử được ngay. Cũng nhóm đó quan sát một chiếc máy giặt dùng chương trình giặt cài sẵn trong ROM, không có màn hình cài đặt phần mềm. Các em thảo luận về vai trò của hệ điều hành trong hai trường hợp này.</w:t>
      </w:r>
    </w:p>
    <w:p>
      <w:pPr>
        <w:pStyle w:val="Normal"/>
      </w:pPr>
      <w:r>
        <w:rPr>
          <w:rFonts w:ascii="Times New Roman" w:hAnsi="Times New Roman" w:cs="Times New Roman"/>
        </w:rPr>
        <w:t xml:space="preserve">a) Máy in in được ngay vì cơ chế plug &amp; play giúp hệ điều hành tự nhận biết và cấu hình thiết bị mới.</w:t>
      </w:r>
    </w:p>
    <w:p>
      <w:pPr>
        <w:pStyle w:val="Normal"/>
      </w:pPr>
      <w:r>
        <w:rPr>
          <w:rFonts w:ascii="Times New Roman" w:hAnsi="Times New Roman" w:cs="Times New Roman"/>
        </w:rPr>
        <w:t xml:space="preserve">b) Máy tính cần hệ điều hành vì nó là thiết bị đa năng, chạy được nhiều phần mềm ứng dụng khác nhau.</w:t>
      </w:r>
    </w:p>
    <w:p>
      <w:pPr>
        <w:pStyle w:val="Normal"/>
      </w:pPr>
      <w:r>
        <w:rPr>
          <w:rFonts w:ascii="Times New Roman" w:hAnsi="Times New Roman" w:cs="Times New Roman"/>
        </w:rPr>
        <w:t xml:space="preserve">c) Máy giặt chạy được vì có chương trình cài sẵn trong ROM nên không bắt buộc phải có hệ điều hành.</w:t>
      </w:r>
    </w:p>
    <w:p>
      <w:pPr>
        <w:pStyle w:val="Normal"/>
      </w:pPr>
      <w:r>
        <w:rPr>
          <w:rFonts w:ascii="Times New Roman" w:hAnsi="Times New Roman" w:cs="Times New Roman"/>
        </w:rPr>
        <w:t xml:space="preserve">d) Vì máy giặt có vi xử lí nên bắt buộc phải cài hệ điều hành như máy tính.</w:t>
      </w:r>
    </w:p>
    <w:p>
      <w:pPr>
        <w:pStyle w:val="Muc2"/>
      </w:pPr>
      <w:r>
        <w:rPr>
          <w:rFonts w:ascii="Times New Roman" w:hAnsi="Times New Roman" w:cs="Times New Roman"/>
        </w:rPr>
        <w:t xml:space="preserve">Đáp án và mức độ:</w:t>
      </w:r>
    </w:p>
    <w:tbl>
      <w:tblPr>
        <w:tblStyle w:val="BangKeKhung"/>
        <w:tblW w:w="5000" w:type="pct"/>
      </w:tblPr>
      <w:tblGrid>
        <w:gridCol w:w="1600"/>
        <w:gridCol w:w="1000"/>
        <w:gridCol w:w="4954"/>
        <w:gridCol w:w="1800"/>
      </w:tblGrid>
      <w:tr>
        <w:trPr>
          <w:tblHeader/>
        </w:trPr>
        <w:tc>
          <w:tcPr>
            <w:tcW w:w="1600" w:type="dxa"/>
          </w:tcPr>
          <w:p>
            <w:pPr>
              <w:pStyle w:val="BangTieuDe"/>
            </w:pPr>
            <w:r>
              <w:rPr>
                <w:rFonts w:ascii="Times New Roman" w:hAnsi="Times New Roman" w:cs="Times New Roman"/>
              </w:rPr>
              <w:t xml:space="preserve">Phần</w:t>
            </w:r>
          </w:p>
        </w:tc>
        <w:tc>
          <w:tcPr>
            <w:tcW w:w="1000" w:type="dxa"/>
          </w:tcPr>
          <w:p>
            <w:pPr>
              <w:pStyle w:val="BangTieuDe"/>
            </w:pPr>
            <w:r>
              <w:rPr>
                <w:rFonts w:ascii="Times New Roman" w:hAnsi="Times New Roman" w:cs="Times New Roman"/>
              </w:rPr>
              <w:t xml:space="preserve">Câu</w:t>
            </w:r>
          </w:p>
        </w:tc>
        <w:tc>
          <w:tcPr>
            <w:tcW w:w="4954" w:type="dxa"/>
          </w:tcPr>
          <w:p>
            <w:pPr>
              <w:pStyle w:val="BangTieuDe"/>
            </w:pPr>
            <w:r>
              <w:rPr>
                <w:rFonts w:ascii="Times New Roman" w:hAnsi="Times New Roman" w:cs="Times New Roman"/>
              </w:rPr>
              <w:t xml:space="preserve">Đáp án</w:t>
            </w:r>
          </w:p>
        </w:tc>
        <w:tc>
          <w:tcPr>
            <w:tcW w:w="1800" w:type="dxa"/>
          </w:tcPr>
          <w:p>
            <w:pPr>
              <w:pStyle w:val="BangTieuDe"/>
            </w:pPr>
            <w:r>
              <w:rPr>
                <w:rFonts w:ascii="Times New Roman" w:hAnsi="Times New Roman" w:cs="Times New Roman"/>
              </w:rPr>
              <w:t xml:space="preserve">Mức độ</w:t>
            </w:r>
          </w:p>
        </w:tc>
      </w:tr>
      <w:tr>
        <w:tc>
          <w:tcPr>
            <w:tcW w:w="1600" w:type="dxa"/>
          </w:tcPr>
          <w:p>
            <w:pPr>
              <w:pStyle w:val="BangChu"/>
            </w:pPr>
            <w:r>
              <w:rPr>
                <w:rFonts w:ascii="Times New Roman" w:hAnsi="Times New Roman" w:cs="Times New Roman"/>
              </w:rPr>
              <w:t xml:space="preserve">Phần 1</w:t>
            </w:r>
          </w:p>
        </w:tc>
        <w:tc>
          <w:tcPr>
            <w:tcW w:w="1000" w:type="dxa"/>
          </w:tcPr>
          <w:p>
            <w:pPr>
              <w:pStyle w:val="BangChu"/>
            </w:pPr>
            <w:r>
              <w:rPr>
                <w:rFonts w:ascii="Times New Roman" w:hAnsi="Times New Roman" w:cs="Times New Roman"/>
              </w:rPr>
              <w:t xml:space="preserve">1</w:t>
            </w:r>
          </w:p>
        </w:tc>
        <w:tc>
          <w:tcPr>
            <w:tcW w:w="4954" w:type="dxa"/>
          </w:tcPr>
          <w:p>
            <w:pPr>
              <w:pStyle w:val="BangChu"/>
            </w:pPr>
            <w:r>
              <w:rPr>
                <w:rFonts w:ascii="Times New Roman" w:hAnsi="Times New Roman" w:cs="Times New Roman"/>
              </w:rPr>
              <w:t xml:space="preserve">C</w:t>
            </w:r>
          </w:p>
        </w:tc>
        <w:tc>
          <w:tcPr>
            <w:tcW w:w="1800" w:type="dxa"/>
          </w:tcPr>
          <w:p>
            <w:pPr>
              <w:pStyle w:val="BangChu"/>
            </w:pPr>
            <w:r>
              <w:rPr>
                <w:rFonts w:ascii="Times New Roman" w:hAnsi="Times New Roman" w:cs="Times New Roman"/>
              </w:rPr>
              <w:t xml:space="preserve">NB</w:t>
            </w:r>
          </w:p>
        </w:tc>
      </w:tr>
      <w:tr>
        <w:tc>
          <w:tcPr>
            <w:tcW w:w="1600" w:type="dxa"/>
          </w:tcPr>
          <w:p>
            <w:pPr>
              <w:pStyle w:val="BangChu"/>
            </w:pPr>
            <w:r>
              <w:rPr>
                <w:rFonts w:ascii="Times New Roman" w:hAnsi="Times New Roman" w:cs="Times New Roman"/>
              </w:rPr>
              <w:t xml:space="preserve">Phần 1</w:t>
            </w:r>
          </w:p>
        </w:tc>
        <w:tc>
          <w:tcPr>
            <w:tcW w:w="1000" w:type="dxa"/>
          </w:tcPr>
          <w:p>
            <w:pPr>
              <w:pStyle w:val="BangChu"/>
            </w:pPr>
            <w:r>
              <w:rPr>
                <w:rFonts w:ascii="Times New Roman" w:hAnsi="Times New Roman" w:cs="Times New Roman"/>
              </w:rPr>
              <w:t xml:space="preserve">2</w:t>
            </w:r>
          </w:p>
        </w:tc>
        <w:tc>
          <w:tcPr>
            <w:tcW w:w="4954" w:type="dxa"/>
          </w:tcPr>
          <w:p>
            <w:pPr>
              <w:pStyle w:val="BangChu"/>
            </w:pPr>
            <w:r>
              <w:rPr>
                <w:rFonts w:ascii="Times New Roman" w:hAnsi="Times New Roman" w:cs="Times New Roman"/>
              </w:rPr>
              <w:t xml:space="preserve">B</w:t>
            </w:r>
          </w:p>
        </w:tc>
        <w:tc>
          <w:tcPr>
            <w:tcW w:w="1800" w:type="dxa"/>
          </w:tcPr>
          <w:p>
            <w:pPr>
              <w:pStyle w:val="BangChu"/>
            </w:pPr>
            <w:r>
              <w:rPr>
                <w:rFonts w:ascii="Times New Roman" w:hAnsi="Times New Roman" w:cs="Times New Roman"/>
              </w:rPr>
              <w:t xml:space="preserve">NB</w:t>
            </w:r>
          </w:p>
        </w:tc>
      </w:tr>
      <w:tr>
        <w:tc>
          <w:tcPr>
            <w:tcW w:w="1600" w:type="dxa"/>
          </w:tcPr>
          <w:p>
            <w:pPr>
              <w:pStyle w:val="BangChu"/>
            </w:pPr>
            <w:r>
              <w:rPr>
                <w:rFonts w:ascii="Times New Roman" w:hAnsi="Times New Roman" w:cs="Times New Roman"/>
              </w:rPr>
              <w:t xml:space="preserve">Phần 1</w:t>
            </w:r>
          </w:p>
        </w:tc>
        <w:tc>
          <w:tcPr>
            <w:tcW w:w="1000" w:type="dxa"/>
          </w:tcPr>
          <w:p>
            <w:pPr>
              <w:pStyle w:val="BangChu"/>
            </w:pPr>
            <w:r>
              <w:rPr>
                <w:rFonts w:ascii="Times New Roman" w:hAnsi="Times New Roman" w:cs="Times New Roman"/>
              </w:rPr>
              <w:t xml:space="preserve">3</w:t>
            </w:r>
          </w:p>
        </w:tc>
        <w:tc>
          <w:tcPr>
            <w:tcW w:w="4954" w:type="dxa"/>
          </w:tcPr>
          <w:p>
            <w:pPr>
              <w:pStyle w:val="BangChu"/>
            </w:pPr>
            <w:r>
              <w:rPr>
                <w:rFonts w:ascii="Times New Roman" w:hAnsi="Times New Roman" w:cs="Times New Roman"/>
              </w:rPr>
              <w:t xml:space="preserve">D</w:t>
            </w:r>
          </w:p>
        </w:tc>
        <w:tc>
          <w:tcPr>
            <w:tcW w:w="1800" w:type="dxa"/>
          </w:tcPr>
          <w:p>
            <w:pPr>
              <w:pStyle w:val="BangChu"/>
            </w:pPr>
            <w:r>
              <w:rPr>
                <w:rFonts w:ascii="Times New Roman" w:hAnsi="Times New Roman" w:cs="Times New Roman"/>
              </w:rPr>
              <w:t xml:space="preserve">NB</w:t>
            </w:r>
          </w:p>
        </w:tc>
      </w:tr>
      <w:tr>
        <w:tc>
          <w:tcPr>
            <w:tcW w:w="1600" w:type="dxa"/>
          </w:tcPr>
          <w:p>
            <w:pPr>
              <w:pStyle w:val="BangChu"/>
            </w:pPr>
            <w:r>
              <w:rPr>
                <w:rFonts w:ascii="Times New Roman" w:hAnsi="Times New Roman" w:cs="Times New Roman"/>
              </w:rPr>
              <w:t xml:space="preserve">Phần 1</w:t>
            </w:r>
          </w:p>
        </w:tc>
        <w:tc>
          <w:tcPr>
            <w:tcW w:w="1000" w:type="dxa"/>
          </w:tcPr>
          <w:p>
            <w:pPr>
              <w:pStyle w:val="BangChu"/>
            </w:pPr>
            <w:r>
              <w:rPr>
                <w:rFonts w:ascii="Times New Roman" w:hAnsi="Times New Roman" w:cs="Times New Roman"/>
              </w:rPr>
              <w:t xml:space="preserve">4</w:t>
            </w:r>
          </w:p>
        </w:tc>
        <w:tc>
          <w:tcPr>
            <w:tcW w:w="4954" w:type="dxa"/>
          </w:tcPr>
          <w:p>
            <w:pPr>
              <w:pStyle w:val="BangChu"/>
            </w:pPr>
            <w:r>
              <w:rPr>
                <w:rFonts w:ascii="Times New Roman" w:hAnsi="Times New Roman" w:cs="Times New Roman"/>
              </w:rPr>
              <w:t xml:space="preserve">A</w:t>
            </w:r>
          </w:p>
        </w:tc>
        <w:tc>
          <w:tcPr>
            <w:tcW w:w="1800" w:type="dxa"/>
          </w:tcPr>
          <w:p>
            <w:pPr>
              <w:pStyle w:val="BangChu"/>
            </w:pPr>
            <w:r>
              <w:rPr>
                <w:rFonts w:ascii="Times New Roman" w:hAnsi="Times New Roman" w:cs="Times New Roman"/>
              </w:rPr>
              <w:t xml:space="preserve">NB</w:t>
            </w:r>
          </w:p>
        </w:tc>
      </w:tr>
      <w:tr>
        <w:tc>
          <w:tcPr>
            <w:tcW w:w="1600" w:type="dxa"/>
          </w:tcPr>
          <w:p>
            <w:pPr>
              <w:pStyle w:val="BangChu"/>
            </w:pPr>
            <w:r>
              <w:rPr>
                <w:rFonts w:ascii="Times New Roman" w:hAnsi="Times New Roman" w:cs="Times New Roman"/>
              </w:rPr>
              <w:t xml:space="preserve">Phần 1</w:t>
            </w:r>
          </w:p>
        </w:tc>
        <w:tc>
          <w:tcPr>
            <w:tcW w:w="1000" w:type="dxa"/>
          </w:tcPr>
          <w:p>
            <w:pPr>
              <w:pStyle w:val="BangChu"/>
            </w:pPr>
            <w:r>
              <w:rPr>
                <w:rFonts w:ascii="Times New Roman" w:hAnsi="Times New Roman" w:cs="Times New Roman"/>
              </w:rPr>
              <w:t xml:space="preserve">5</w:t>
            </w:r>
          </w:p>
        </w:tc>
        <w:tc>
          <w:tcPr>
            <w:tcW w:w="4954" w:type="dxa"/>
          </w:tcPr>
          <w:p>
            <w:pPr>
              <w:pStyle w:val="BangChu"/>
            </w:pPr>
            <w:r>
              <w:rPr>
                <w:rFonts w:ascii="Times New Roman" w:hAnsi="Times New Roman" w:cs="Times New Roman"/>
              </w:rPr>
              <w:t xml:space="preserve">D</w:t>
            </w:r>
          </w:p>
        </w:tc>
        <w:tc>
          <w:tcPr>
            <w:tcW w:w="1800" w:type="dxa"/>
          </w:tcPr>
          <w:p>
            <w:pPr>
              <w:pStyle w:val="BangChu"/>
            </w:pPr>
            <w:r>
              <w:rPr>
                <w:rFonts w:ascii="Times New Roman" w:hAnsi="Times New Roman" w:cs="Times New Roman"/>
              </w:rPr>
              <w:t xml:space="preserve">TH</w:t>
            </w:r>
          </w:p>
        </w:tc>
      </w:tr>
      <w:tr>
        <w:tc>
          <w:tcPr>
            <w:tcW w:w="1600" w:type="dxa"/>
          </w:tcPr>
          <w:p>
            <w:pPr>
              <w:pStyle w:val="BangChu"/>
            </w:pPr>
            <w:r>
              <w:rPr>
                <w:rFonts w:ascii="Times New Roman" w:hAnsi="Times New Roman" w:cs="Times New Roman"/>
              </w:rPr>
              <w:t xml:space="preserve">Phần 1</w:t>
            </w:r>
          </w:p>
        </w:tc>
        <w:tc>
          <w:tcPr>
            <w:tcW w:w="1000" w:type="dxa"/>
          </w:tcPr>
          <w:p>
            <w:pPr>
              <w:pStyle w:val="BangChu"/>
            </w:pPr>
            <w:r>
              <w:rPr>
                <w:rFonts w:ascii="Times New Roman" w:hAnsi="Times New Roman" w:cs="Times New Roman"/>
              </w:rPr>
              <w:t xml:space="preserve">6</w:t>
            </w:r>
          </w:p>
        </w:tc>
        <w:tc>
          <w:tcPr>
            <w:tcW w:w="4954" w:type="dxa"/>
          </w:tcPr>
          <w:p>
            <w:pPr>
              <w:pStyle w:val="BangChu"/>
            </w:pPr>
            <w:r>
              <w:rPr>
                <w:rFonts w:ascii="Times New Roman" w:hAnsi="Times New Roman" w:cs="Times New Roman"/>
              </w:rPr>
              <w:t xml:space="preserve">C</w:t>
            </w:r>
          </w:p>
        </w:tc>
        <w:tc>
          <w:tcPr>
            <w:tcW w:w="1800" w:type="dxa"/>
          </w:tcPr>
          <w:p>
            <w:pPr>
              <w:pStyle w:val="BangChu"/>
            </w:pPr>
            <w:r>
              <w:rPr>
                <w:rFonts w:ascii="Times New Roman" w:hAnsi="Times New Roman" w:cs="Times New Roman"/>
              </w:rPr>
              <w:t xml:space="preserve">TH</w:t>
            </w:r>
          </w:p>
        </w:tc>
      </w:tr>
      <w:tr>
        <w:tc>
          <w:tcPr>
            <w:tcW w:w="1600" w:type="dxa"/>
          </w:tcPr>
          <w:p>
            <w:pPr>
              <w:pStyle w:val="BangChu"/>
            </w:pPr>
            <w:r>
              <w:rPr>
                <w:rFonts w:ascii="Times New Roman" w:hAnsi="Times New Roman" w:cs="Times New Roman"/>
              </w:rPr>
              <w:t xml:space="preserve">Phần 1</w:t>
            </w:r>
          </w:p>
        </w:tc>
        <w:tc>
          <w:tcPr>
            <w:tcW w:w="1000" w:type="dxa"/>
          </w:tcPr>
          <w:p>
            <w:pPr>
              <w:pStyle w:val="BangChu"/>
            </w:pPr>
            <w:r>
              <w:rPr>
                <w:rFonts w:ascii="Times New Roman" w:hAnsi="Times New Roman" w:cs="Times New Roman"/>
              </w:rPr>
              <w:t xml:space="preserve">7</w:t>
            </w:r>
          </w:p>
        </w:tc>
        <w:tc>
          <w:tcPr>
            <w:tcW w:w="4954" w:type="dxa"/>
          </w:tcPr>
          <w:p>
            <w:pPr>
              <w:pStyle w:val="BangChu"/>
            </w:pPr>
            <w:r>
              <w:rPr>
                <w:rFonts w:ascii="Times New Roman" w:hAnsi="Times New Roman" w:cs="Times New Roman"/>
              </w:rPr>
              <w:t xml:space="preserve">A</w:t>
            </w:r>
          </w:p>
        </w:tc>
        <w:tc>
          <w:tcPr>
            <w:tcW w:w="1800" w:type="dxa"/>
          </w:tcPr>
          <w:p>
            <w:pPr>
              <w:pStyle w:val="BangChu"/>
            </w:pPr>
            <w:r>
              <w:rPr>
                <w:rFonts w:ascii="Times New Roman" w:hAnsi="Times New Roman" w:cs="Times New Roman"/>
              </w:rPr>
              <w:t xml:space="preserve">TH</w:t>
            </w:r>
          </w:p>
        </w:tc>
      </w:tr>
      <w:tr>
        <w:tc>
          <w:tcPr>
            <w:tcW w:w="1600" w:type="dxa"/>
          </w:tcPr>
          <w:p>
            <w:pPr>
              <w:pStyle w:val="BangChu"/>
            </w:pPr>
            <w:r>
              <w:rPr>
                <w:rFonts w:ascii="Times New Roman" w:hAnsi="Times New Roman" w:cs="Times New Roman"/>
              </w:rPr>
              <w:t xml:space="preserve">Phần 1</w:t>
            </w:r>
          </w:p>
        </w:tc>
        <w:tc>
          <w:tcPr>
            <w:tcW w:w="1000" w:type="dxa"/>
          </w:tcPr>
          <w:p>
            <w:pPr>
              <w:pStyle w:val="BangChu"/>
            </w:pPr>
            <w:r>
              <w:rPr>
                <w:rFonts w:ascii="Times New Roman" w:hAnsi="Times New Roman" w:cs="Times New Roman"/>
              </w:rPr>
              <w:t xml:space="preserve">8</w:t>
            </w:r>
          </w:p>
        </w:tc>
        <w:tc>
          <w:tcPr>
            <w:tcW w:w="4954" w:type="dxa"/>
          </w:tcPr>
          <w:p>
            <w:pPr>
              <w:pStyle w:val="BangChu"/>
            </w:pPr>
            <w:r>
              <w:rPr>
                <w:rFonts w:ascii="Times New Roman" w:hAnsi="Times New Roman" w:cs="Times New Roman"/>
              </w:rPr>
              <w:t xml:space="preserve">D</w:t>
            </w:r>
          </w:p>
        </w:tc>
        <w:tc>
          <w:tcPr>
            <w:tcW w:w="1800" w:type="dxa"/>
          </w:tcPr>
          <w:p>
            <w:pPr>
              <w:pStyle w:val="BangChu"/>
            </w:pPr>
            <w:r>
              <w:rPr>
                <w:rFonts w:ascii="Times New Roman" w:hAnsi="Times New Roman" w:cs="Times New Roman"/>
              </w:rPr>
              <w:t xml:space="preserve">TH</w:t>
            </w:r>
          </w:p>
        </w:tc>
      </w:tr>
      <w:tr>
        <w:tc>
          <w:tcPr>
            <w:tcW w:w="1600" w:type="dxa"/>
          </w:tcPr>
          <w:p>
            <w:pPr>
              <w:pStyle w:val="BangChu"/>
            </w:pPr>
            <w:r>
              <w:rPr>
                <w:rFonts w:ascii="Times New Roman" w:hAnsi="Times New Roman" w:cs="Times New Roman"/>
              </w:rPr>
              <w:t xml:space="preserve">Phần 1</w:t>
            </w:r>
          </w:p>
        </w:tc>
        <w:tc>
          <w:tcPr>
            <w:tcW w:w="1000" w:type="dxa"/>
          </w:tcPr>
          <w:p>
            <w:pPr>
              <w:pStyle w:val="BangChu"/>
            </w:pPr>
            <w:r>
              <w:rPr>
                <w:rFonts w:ascii="Times New Roman" w:hAnsi="Times New Roman" w:cs="Times New Roman"/>
              </w:rPr>
              <w:t xml:space="preserve">9</w:t>
            </w:r>
          </w:p>
        </w:tc>
        <w:tc>
          <w:tcPr>
            <w:tcW w:w="4954" w:type="dxa"/>
          </w:tcPr>
          <w:p>
            <w:pPr>
              <w:pStyle w:val="BangChu"/>
            </w:pPr>
            <w:r>
              <w:rPr>
                <w:rFonts w:ascii="Times New Roman" w:hAnsi="Times New Roman" w:cs="Times New Roman"/>
              </w:rPr>
              <w:t xml:space="preserve">B</w:t>
            </w:r>
          </w:p>
        </w:tc>
        <w:tc>
          <w:tcPr>
            <w:tcW w:w="1800" w:type="dxa"/>
          </w:tcPr>
          <w:p>
            <w:pPr>
              <w:pStyle w:val="BangChu"/>
            </w:pPr>
            <w:r>
              <w:rPr>
                <w:rFonts w:ascii="Times New Roman" w:hAnsi="Times New Roman" w:cs="Times New Roman"/>
              </w:rPr>
              <w:t xml:space="preserve">VD</w:t>
            </w:r>
          </w:p>
        </w:tc>
      </w:tr>
      <w:tr>
        <w:tc>
          <w:tcPr>
            <w:tcW w:w="1600" w:type="dxa"/>
          </w:tcPr>
          <w:p>
            <w:pPr>
              <w:pStyle w:val="BangChu"/>
            </w:pPr>
            <w:r>
              <w:rPr>
                <w:rFonts w:ascii="Times New Roman" w:hAnsi="Times New Roman" w:cs="Times New Roman"/>
              </w:rPr>
              <w:t xml:space="preserve">Phần 1</w:t>
            </w:r>
          </w:p>
        </w:tc>
        <w:tc>
          <w:tcPr>
            <w:tcW w:w="1000" w:type="dxa"/>
          </w:tcPr>
          <w:p>
            <w:pPr>
              <w:pStyle w:val="BangChu"/>
            </w:pPr>
            <w:r>
              <w:rPr>
                <w:rFonts w:ascii="Times New Roman" w:hAnsi="Times New Roman" w:cs="Times New Roman"/>
              </w:rPr>
              <w:t xml:space="preserve">10</w:t>
            </w:r>
          </w:p>
        </w:tc>
        <w:tc>
          <w:tcPr>
            <w:tcW w:w="4954" w:type="dxa"/>
          </w:tcPr>
          <w:p>
            <w:pPr>
              <w:pStyle w:val="BangChu"/>
            </w:pPr>
            <w:r>
              <w:rPr>
                <w:rFonts w:ascii="Times New Roman" w:hAnsi="Times New Roman" w:cs="Times New Roman"/>
              </w:rPr>
              <w:t xml:space="preserve">C</w:t>
            </w:r>
          </w:p>
        </w:tc>
        <w:tc>
          <w:tcPr>
            <w:tcW w:w="1800" w:type="dxa"/>
          </w:tcPr>
          <w:p>
            <w:pPr>
              <w:pStyle w:val="BangChu"/>
            </w:pPr>
            <w:r>
              <w:rPr>
                <w:rFonts w:ascii="Times New Roman" w:hAnsi="Times New Roman" w:cs="Times New Roman"/>
              </w:rPr>
              <w:t xml:space="preserve">VD</w:t>
            </w:r>
          </w:p>
        </w:tc>
      </w:tr>
      <w:tr>
        <w:tc>
          <w:tcPr>
            <w:tcW w:w="1600" w:type="dxa"/>
          </w:tcPr>
          <w:p>
            <w:pPr>
              <w:pStyle w:val="BangChu"/>
            </w:pPr>
            <w:r>
              <w:rPr>
                <w:rFonts w:ascii="Times New Roman" w:hAnsi="Times New Roman" w:cs="Times New Roman"/>
              </w:rPr>
              <w:t xml:space="preserve">Phần 2</w:t>
            </w:r>
          </w:p>
        </w:tc>
        <w:tc>
          <w:tcPr>
            <w:tcW w:w="1000" w:type="dxa"/>
          </w:tcPr>
          <w:p>
            <w:pPr>
              <w:pStyle w:val="BangChu"/>
            </w:pPr>
            <w:r>
              <w:rPr>
                <w:rFonts w:ascii="Times New Roman" w:hAnsi="Times New Roman" w:cs="Times New Roman"/>
              </w:rPr>
              <w:t xml:space="preserve">1</w:t>
            </w:r>
          </w:p>
        </w:tc>
        <w:tc>
          <w:tcPr>
            <w:tcW w:w="4954" w:type="dxa"/>
          </w:tcPr>
          <w:p>
            <w:pPr>
              <w:pStyle w:val="BangChu"/>
            </w:pPr>
            <w:r>
              <w:rPr>
                <w:rFonts w:ascii="Times New Roman" w:hAnsi="Times New Roman" w:cs="Times New Roman"/>
              </w:rPr>
              <w:t xml:space="preserve">a) Đ b) Đ c) S d) S</w:t>
            </w:r>
          </w:p>
        </w:tc>
        <w:tc>
          <w:tcPr>
            <w:tcW w:w="1800" w:type="dxa"/>
          </w:tcPr>
          <w:p>
            <w:pPr>
              <w:pStyle w:val="BangChu"/>
            </w:pPr>
            <w:r>
              <w:rPr>
                <w:rFonts w:ascii="Times New Roman" w:hAnsi="Times New Roman" w:cs="Times New Roman"/>
              </w:rPr>
              <w:t xml:space="preserve">TH</w:t>
            </w:r>
          </w:p>
        </w:tc>
      </w:tr>
      <w:tr>
        <w:tc>
          <w:tcPr>
            <w:tcW w:w="1600" w:type="dxa"/>
          </w:tcPr>
          <w:p>
            <w:pPr>
              <w:pStyle w:val="BangChu"/>
            </w:pPr>
            <w:r>
              <w:rPr>
                <w:rFonts w:ascii="Times New Roman" w:hAnsi="Times New Roman" w:cs="Times New Roman"/>
              </w:rPr>
              <w:t xml:space="preserve">Phần 2</w:t>
            </w:r>
          </w:p>
        </w:tc>
        <w:tc>
          <w:tcPr>
            <w:tcW w:w="1000" w:type="dxa"/>
          </w:tcPr>
          <w:p>
            <w:pPr>
              <w:pStyle w:val="BangChu"/>
            </w:pPr>
            <w:r>
              <w:rPr>
                <w:rFonts w:ascii="Times New Roman" w:hAnsi="Times New Roman" w:cs="Times New Roman"/>
              </w:rPr>
              <w:t xml:space="preserve">2</w:t>
            </w:r>
          </w:p>
        </w:tc>
        <w:tc>
          <w:tcPr>
            <w:tcW w:w="4954" w:type="dxa"/>
          </w:tcPr>
          <w:p>
            <w:pPr>
              <w:pStyle w:val="BangChu"/>
            </w:pPr>
            <w:r>
              <w:rPr>
                <w:rFonts w:ascii="Times New Roman" w:hAnsi="Times New Roman" w:cs="Times New Roman"/>
              </w:rPr>
              <w:t xml:space="preserve">a) Đ b) Đ c) Đ d) S</w:t>
            </w:r>
          </w:p>
        </w:tc>
        <w:tc>
          <w:tcPr>
            <w:tcW w:w="1800" w:type="dxa"/>
          </w:tcPr>
          <w:p>
            <w:pPr>
              <w:pStyle w:val="BangChu"/>
            </w:pPr>
            <w:r>
              <w:rPr>
                <w:rFonts w:ascii="Times New Roman" w:hAnsi="Times New Roman" w:cs="Times New Roman"/>
              </w:rPr>
              <w:t xml:space="preserve">VD</w:t>
            </w:r>
          </w:p>
        </w:tc>
      </w:tr>
    </w:tbl>
    <w:p>
      <w:pPr>
        <w:pStyle w:val="Muc2"/>
      </w:pPr>
      <w:r>
        <w:rPr>
          <w:rFonts w:ascii="Times New Roman" w:hAnsi="Times New Roman" w:cs="Times New Roman"/>
        </w:rPr>
        <w:t xml:space="preserve">Lời giải và lỗi hiểu ứng với phương án sai:</w:t>
      </w:r>
    </w:p>
    <w:p>
      <w:pPr>
        <w:pStyle w:val="ListBullet"/>
      </w:pPr>
      <w:r>
        <w:rPr>
          <w:rFonts w:ascii="Times New Roman" w:hAnsi="Times New Roman" w:cs="Times New Roman"/>
        </w:rPr>
        <w:t xml:space="preserve">Câu 1: Quản lí thiết bị là chức năng nhận biết, điều khiển và phối hợp hoạt động của các thiết bị phần cứng, trong đó có thiết bị ngoại vi. Đáp án C. Phương án sai: Nhầm tiện ích (như nén tệp, sao lưu) với việc điều khiển thiết bị; Nhầm việc tổ chức tệp, thư mục trên bộ nhớ với việc điều khiển thiết bị ngoại vi; Nhầm giao diện nhập lệnh, thao tác của người dùng với việc điều khiển thiết bị. Câu tương tự cho lượt 2: Khi cắm một chiếc chuột mới vào máy tính và con trỏ di chuyển được ngay, hệ điều hành đã thực hiện nhóm chức năng nào?</w:t>
      </w:r>
    </w:p>
    <w:p>
      <w:pPr>
        <w:pStyle w:val="ListBullet"/>
      </w:pPr>
      <w:r>
        <w:rPr>
          <w:rFonts w:ascii="Times New Roman" w:hAnsi="Times New Roman" w:cs="Times New Roman"/>
        </w:rPr>
        <w:t xml:space="preserve">Câu 2: Hệ điều hành tổ chức dữ liệu thành tệp và thư mục trên bộ nhớ ngoài và cho phép thao tác với chúng, đó là quản lí lưu trữ dữ liệu. Đáp án B. Phương án sai: Nhầm việc quản lí tệp với việc nạp và chạy chương trình; Nhầm vì ổ đĩa là thiết bị phần cứng nên cho rằng thao tác với tệp là quản lí thiết bị; Nhầm vì người dùng thao tác bằng giao diện nên cho rằng mọi thao tác đều thuộc chức năng giao tiếp. Câu tương tự cho lượt 2: Việc hệ điều hành ghi nhớ vị trí lưu của từng tệp trong cây thư mục thuộc nhóm chức năng nào?</w:t>
      </w:r>
    </w:p>
    <w:p>
      <w:pPr>
        <w:pStyle w:val="ListBullet"/>
      </w:pPr>
      <w:r>
        <w:rPr>
          <w:rFonts w:ascii="Times New Roman" w:hAnsi="Times New Roman" w:cs="Times New Roman"/>
        </w:rPr>
        <w:t xml:space="preserve">Câu 3: Linux là hệ điều hành nguồn mở, mã nguồn công khai. Windows là hệ điều hành thương mại. Đáp án D. Phương án sai: Nhầm Windows với hệ điều hành nguồn mở vì dùng phổ biến; Nhầm iOS với hệ điều hành nguồn mở vì chạy trên thiết bị di động; Nhầm lẫn Android với iOS, gán Android cho iPhone. Câu tương tự cho lượt 2: Hệ điều hành nào sau đây là sản phẩm thương mại của Microsoft?</w:t>
      </w:r>
    </w:p>
    <w:p>
      <w:pPr>
        <w:pStyle w:val="ListBullet"/>
      </w:pPr>
      <w:r>
        <w:rPr>
          <w:rFonts w:ascii="Times New Roman" w:hAnsi="Times New Roman" w:cs="Times New Roman"/>
        </w:rPr>
        <w:t xml:space="preserve">Câu 4: Plug &amp; play giúp hệ điều hành tự nhận biết và thiết lập thiết bị mới khi cắm vào, người dùng không phải cài đặt thủ công. Đáp án A. Phương án sai:; Nhầm plug &amp; play với tiện ích dọn dẹp ổ đĩa; Nhầm plug &amp; play với khả năng chạy phần mềm không cần cài đặt; Nhầm plug &amp; play với chức năng kết nối mạng. Câu tương tự cho lượt 2: Vì sao khi cắm USB vào máy tính, em thường dùng được ngay mà không phải cài chương trình điều khiển thủ công?</w:t>
      </w:r>
    </w:p>
    <w:p>
      <w:pPr>
        <w:pStyle w:val="ListBullet"/>
      </w:pPr>
      <w:r>
        <w:rPr>
          <w:rFonts w:ascii="Times New Roman" w:hAnsi="Times New Roman" w:cs="Times New Roman"/>
        </w:rPr>
        <w:t xml:space="preserve">Câu 5: Danh sách chương trình đang chạy và mức dùng bộ nhớ cho thấy hệ điều hành tổ chức thực hiện chương trình và phân phối tài nguyên cho chúng. Đáp án D. Phương án sai: Nhầm bộ nhớ trong đang dùng với việc lưu trữ tệp trên bộ nhớ ngoài; Nhầm công cụ hệ thống với tiện ích bổ trợ; Nhầm bộ nhớ là thiết bị phần cứng nên chọn quản lí thiết bị. Câu tương tự cho lượt 2: Khi nhiều chương trình cùng chạy, hệ điều hành chia thời gian xử lí và bộ nhớ cho từng chương trình. Đó là nhóm chức năng nào?</w:t>
      </w:r>
    </w:p>
    <w:p>
      <w:pPr>
        <w:pStyle w:val="ListBullet"/>
      </w:pPr>
      <w:r>
        <w:rPr>
          <w:rFonts w:ascii="Times New Roman" w:hAnsi="Times New Roman" w:cs="Times New Roman"/>
        </w:rPr>
        <w:t xml:space="preserve">Câu 6: Hệ điều hành là lớp trung gian: phần mềm ứng dụng yêu cầu qua hệ điều hành, hệ điều hành điều khiển phần cứng. Đáp án C. Phương án sai: Bỏ qua vai trò trung gian của hệ điều hành; Tách rời ba lớp, không thấy sự phụ thuộc giữa chúng; Đảo thứ tự các lớp, đặt hệ điều hành trên phần mềm ứng dụng. Câu tương tự cho lượt 2: Khi trình soạn thảo văn bản cần in tài liệu, nó gửi yêu cầu cho thành phần nào để điều khiển máy in?</w:t>
      </w:r>
    </w:p>
    <w:p>
      <w:pPr>
        <w:pStyle w:val="ListBullet"/>
      </w:pPr>
      <w:r>
        <w:rPr>
          <w:rFonts w:ascii="Times New Roman" w:hAnsi="Times New Roman" w:cs="Times New Roman"/>
        </w:rPr>
        <w:t xml:space="preserve">Câu 7: Windows do Microsoft phát triển và bán bản quyền; Linux có mã nguồn công khai, được tự do sử dụng và phát triển. Đáp án A. Phương án sai:; Đảo ngược đặc điểm của hai hệ điều hành; Cho rằng Linux cũng phải mua bản quyền; Nhầm hệ điều hành máy tính cá nhân với hệ điều hành di động. Câu tương tự cho lượt 2: Một trường muốn dùng hệ điều hành có mã nguồn công khai, không mất phí bản quyền cho phòng máy. Hệ điều hành nào phù hợp hơn: Windows hay Linux?</w:t>
      </w:r>
    </w:p>
    <w:p>
      <w:pPr>
        <w:pStyle w:val="ListBullet"/>
      </w:pPr>
      <w:r>
        <w:rPr>
          <w:rFonts w:ascii="Times New Roman" w:hAnsi="Times New Roman" w:cs="Times New Roman"/>
        </w:rPr>
        <w:t xml:space="preserve">Câu 8: Hệ điều hành di động có giao diện thân thiện nhờ thao tác chạm và cảm biến, kết nối mạng di động và nhiều tiện ích hỗ trợ cá nhân. Đáp án D. Phương án sai: Nhầm với cách thao tác trên máy tính để bàn; Nhầm phạm vi thiết bị sử dụng; Bỏ qua khả năng kết nối mạng di động, vốn là đặc điểm chính. Câu tương tự cho lượt 2: Việc xoay ngang điện thoại thì màn hình tự xoay theo cho thấy hệ điều hành di động sử dụng thành phần nào?</w:t>
      </w:r>
    </w:p>
    <w:p>
      <w:pPr>
        <w:pStyle w:val="ListBullet"/>
      </w:pPr>
      <w:r>
        <w:rPr>
          <w:rFonts w:ascii="Times New Roman" w:hAnsi="Times New Roman" w:cs="Times New Roman"/>
        </w:rPr>
        <w:t xml:space="preserve">Câu 9: Hệ điều hành điều phối tài nguyên dùng chung cho nhiều chương trình đang chạy, nên khi mở nhiều chương trình, mỗi chương trình có ít tài nguyên hơn và chạy chậm. Đáp án B. Phương án sai: Cho rằng hệ điều hành không liên quan đến hiệu năng chương trình; Cho rằng hệ điều hành cấp tài nguyên theo thứ tự mở, không điều phối; Nhầm nguyên nhân chậm do chia tài nguyên với chức năng quản lí lưu trữ. Câu tương tự cho lượt 2: Một trò chơi giật khi em mở thêm trình duyệt có nhiều thẻ. Vì sao hiện tượng này xảy ra xét theo vai trò của hệ điều hành?</w:t>
      </w:r>
    </w:p>
    <w:p>
      <w:pPr>
        <w:pStyle w:val="ListBullet"/>
      </w:pPr>
      <w:r>
        <w:rPr>
          <w:rFonts w:ascii="Times New Roman" w:hAnsi="Times New Roman" w:cs="Times New Roman"/>
        </w:rPr>
        <w:t xml:space="preserve">Câu 10: Thiết bị chuyên dụng thực hiện một nhiệm vụ cố định bằng chương trình trong ROM. Thiết bị đa năng chạy nhiều phần mềm khác nhau nên cần hệ điều hành quản lí phần cứng và tài nguyên. Đáp án C. Phương án sai: Cho rằng thiết bị không cần hệ điều hành là do không có vi xử lí; Gán nhu cầu hệ điều hành cho việc có màn hình thay vì tính đa năng; Cho rằng thiết bị chuyên dụng vẫn có hệ điều hành ẩn. Câu tương tự cho lượt 2: Vì sao máy giặt chạy đúng các chương trình giặt đã cài sẵn mà không cần hệ điều hành, còn máy tính xách tay thì cần?</w:t>
      </w:r>
    </w:p>
    <w:p>
      <w:pPr>
        <w:pStyle w:val="ListBullet"/>
      </w:pPr>
      <w:r>
        <w:rPr>
          <w:rFonts w:ascii="Times New Roman" w:hAnsi="Times New Roman" w:cs="Times New Roman"/>
          <w:b/>
        </w:rPr>
        <w:t xml:space="preserve">Sản phẩm – đánh giá: </w:t>
      </w:r>
      <w:r>
        <w:rPr>
          <w:rFonts w:ascii="Times New Roman" w:hAnsi="Times New Roman" w:cs="Times New Roman"/>
        </w:rPr>
        <w:t xml:space="preserve">Kết quả lượt 1 và lượt 2 của từng HS; phiếu quan sát đã sửa; các câu đã sửa kèm cách hiểu đúng; tệp ghi kết quả của nhóm lưu trong cây thư mục có tên rõ ràng (hoặc sản phẩm giấy cùng yêu cầu nếu không đủ thiết bị); HS ghi lại nguyên nhân của ít nhất 01 lỗi đã sửa.</w:t>
      </w:r>
    </w:p>
    <w:p>
      <w:pPr>
        <w:pStyle w:val="ListBullet2"/>
      </w:pPr>
      <w:r>
        <w:rPr>
          <w:rFonts w:ascii="Times New Roman" w:hAnsi="Times New Roman" w:cs="Times New Roman"/>
        </w:rPr>
        <w:t xml:space="preserve">Tiêu chí 1.3.5.1: Đạt khi thư mục nằm trong khu vực riêng của nhóm, tên thư mục và tên tệp mô tả đúng nội dung, tuân theo quy ước đặt tên của lớp, và GV mở được đúng tệp cần tìm trong thời gian ngắn.</w:t>
      </w:r>
    </w:p>
    <w:p>
      <w:pPr>
        <w:pStyle w:val="ListBullet2"/>
      </w:pPr>
      <w:r>
        <w:rPr>
          <w:rFonts w:ascii="Times New Roman" w:hAnsi="Times New Roman" w:cs="Times New Roman"/>
        </w:rPr>
        <w:t xml:space="preserve">Tiêu chí Sử dụng và quản lí các phương tiện CNTT-TT (NL tin học – NLa): Đạt khi phiếu ghi đủ thao tác đã làm trên cả ba công cụ; ghép đúng thao tác với nhóm chức năng ở ít nhất 4/5 câu hỏi nhanh cuối hoạt động; phần sai đã được sửa sau phản hồi; thao tác trong thư mục riêng của nhóm và không động đến tệp hệ thống.</w:t>
      </w:r>
    </w:p>
    <w:p>
      <w:pPr>
        <w:pStyle w:val="TenHoatDong"/>
      </w:pPr>
      <w:r>
        <w:rPr>
          <w:rFonts w:ascii="Times New Roman" w:hAnsi="Times New Roman" w:cs="Times New Roman"/>
        </w:rPr>
        <w:t xml:space="preserve">HĐ III. VẬN DỤNG THỰC TẾ (35 phút – tiết 2)</w:t>
      </w:r>
    </w:p>
    <w:p>
      <w:pPr>
        <w:pStyle w:val="ListBullet"/>
      </w:pPr>
      <w:r>
        <w:rPr>
          <w:rFonts w:ascii="Times New Roman" w:hAnsi="Times New Roman" w:cs="Times New Roman"/>
          <w:b/>
        </w:rPr>
        <w:t xml:space="preserve">Mục tiêu: </w:t>
      </w:r>
      <w:r>
        <w:rPr>
          <w:rFonts w:ascii="Times New Roman" w:hAnsi="Times New Roman" w:cs="Times New Roman"/>
        </w:rPr>
        <w:t xml:space="preserve">Giải trọn vẹn tình huống mở đầu bằng cách quan sát cơ chế plug &amp; play trên máy tính, so sánh thiết bị đa năng với thiết bị chuyên dụng có chương trình cài sẵn trong ROM và vẽ sơ đồ ba lớp phần cứng, hệ điều hành, phần mềm ứng dụng. Qua đó HS giải thích được vì sao thiết bị đa năng cần hệ điều hành, còn thiết bị chuyên dụng có thể hoạt động không cần hệ điều hành. Đồng thời HS rèn kĩ năng tra cứu, chọn nguồn đáng tin cậy, kiểm chứng gợi ý của AI và lưu tệp theo quy ước của lớp.</w:t>
      </w:r>
    </w:p>
    <w:p>
      <w:pPr>
        <w:pStyle w:val="ListBullet"/>
      </w:pPr>
      <w:r>
        <w:rPr>
          <w:rFonts w:ascii="Times New Roman" w:hAnsi="Times New Roman" w:cs="Times New Roman"/>
          <w:b/>
        </w:rPr>
        <w:t xml:space="preserve">Hình thức tổ chức: </w:t>
      </w:r>
      <w:r>
        <w:rPr>
          <w:rFonts w:ascii="Times New Roman" w:hAnsi="Times New Roman" w:cs="Times New Roman"/>
        </w:rPr>
        <w:t xml:space="preserve">Thực hành giải tình huống mở đầu theo nhóm 3–4 HS, mỗi nhóm dùng chung một thiết bị.</w:t>
      </w:r>
    </w:p>
    <w:p>
      <w:pPr>
        <w:pStyle w:val="ListBullet"/>
      </w:pPr>
      <w:r>
        <w:rPr>
          <w:rFonts w:ascii="Times New Roman" w:hAnsi="Times New Roman" w:cs="Times New Roman"/>
          <w:b/>
        </w:rPr>
        <w:t xml:space="preserve">Tổ chức: </w:t>
      </w:r>
      <w:r>
        <w:rPr>
          <w:rFonts w:ascii="Times New Roman" w:hAnsi="Times New Roman" w:cs="Times New Roman"/>
        </w:rPr>
        <w:t xml:space="preserve">Lí do: nội dung bài là quan hệ phần cứng, hệ điều hành, phần mềm ứng dụng và vai trò của hệ điều hành với thiết bị đa năng. Loại kiến thức này cần quan sát trực tiếp trên máy tính rồi tạo tệp sản phẩm, đúng dòng Tin học trong bảng gợi ý nhiệm vụ HĐ III của khung (thực hành trên máy tính, sản phẩm là tệp). Mỗi nhóm phân công luân phiên người thao tác, người ghi, người kiểm chứng và người báo cáo.</w:t>
      </w:r>
    </w:p>
    <w:p>
      <w:pPr>
        <w:pStyle w:val="ListBullet2"/>
      </w:pPr>
      <w:r>
        <w:rPr>
          <w:rFonts w:ascii="Times New Roman" w:hAnsi="Times New Roman" w:cs="Times New Roman"/>
        </w:rPr>
        <w:t xml:space="preserve">Bước 1 – Nhận nhiệm vụ và quan sát plug &amp; play (8 phút): GV: Chia nhóm 3–4 HS, phát phiếu học tập và thiết bị ngoại vi của GV (máy in hoặc USB). Hướng dẫn nhóm cắm, rút đúng cách trên máy tính dùng chung, chú ý thông báo trên màn hình và danh sách thiết bị trong phần quản lí thiết bị. Đi quanh lớp kiểm tra thao tác cắm, rút và hỗ trợ nhóm gặp khó khăn; HS: Nhóm phân vai người thao tác, người ghi, người kiểm chứng, người báo cáo. Cắm thiết bị, quan sát thông báo và thay đổi trong danh sách thiết bị, ghi vào phiếu: thiết bị nào được nhận diện, hệ điều hành làm gì, có phải cài thủ công không.</w:t>
      </w:r>
    </w:p>
    <w:p>
      <w:pPr>
        <w:pStyle w:val="ListBullet2"/>
      </w:pPr>
      <w:r>
        <w:rPr>
          <w:rFonts w:ascii="Times New Roman" w:hAnsi="Times New Roman" w:cs="Times New Roman"/>
        </w:rPr>
        <w:t xml:space="preserve">Bước 2 – Tra cứu và so sánh thiết bị đa năng với thiết bị chuyên dụng (10 phút): GV: Yêu cầu nhóm so sánh máy tính hoặc điện thoại với nồi cơm điện hoặc máy giặt theo ba tiêu chí: chương trình nằm ở đâu, có cần hệ điều hành không, vì sao. Nhắc nhóm dùng từ khóa phù hợp (ví dụ: ROM là gì, thiết bị chuyên dụng, chương trình cài sẵn), đối chiếu SGK Tin học 11 trang 6–10 với ít nhất hai nguồn và ghi lí do chọn nguồn đáng tin cậy. Nếu không có Internet, phát tệp trích đoạn SGK ngoại tuyến để nhóm đối chiếu; HS: Nhóm tra cứu, lập bảng so sánh hai loại thiết bị trên mẫu bảng so sánh. Ghi tên nguồn và lí do chọn nguồn. Kết luận thiết bị nào cần hệ điều hành và vì sao, nêu rõ vai trò của ROM.</w:t>
      </w:r>
    </w:p>
    <w:p>
      <w:pPr>
        <w:pStyle w:val="ListBullet2"/>
      </w:pPr>
      <w:r>
        <w:rPr>
          <w:rFonts w:ascii="Times New Roman" w:hAnsi="Times New Roman" w:cs="Times New Roman"/>
        </w:rPr>
        <w:t xml:space="preserve">Bước 3 – Vẽ sơ đồ ba lớp và kiểm chứng bằng AI (10 phút): GV: Yêu cầu nhóm vẽ sơ đồ phần cứng, hệ điều hành, phần mềm ứng dụng cho một thiết bị đa năng và đánh dấu vị trí hệ điều hành làm trung gian, kèm chú thích tiếng Anh hardware, operating system, application software. Hướng dẫn nhóm làm bản nháp trước, sau đó dùng công cụ AI do GV cho phép với câu lệnh: Hãy gợi ý các điểm cần kiểm tra khi giải thích vì sao thiết bị chuyên dụng không cần hệ điều hành, không viết câu trả lời hoàn chỉnh. Nhắc không nhập dữ liệu cá nhân. Nếu không có Internet, phát bản in phản hồi AI mẫu để nhóm đối chiếu; HS: Nhóm vẽ sơ đồ trên thiết bị dùng chung hoặc giấy khổ lớn. Đọc gợi ý của AI, đối chiếu với SGK và kết quả quan sát ở bước 1, ghi vào nhật kí AI điểm giữ hoặc loại bỏ, rồi diễn đạt lại câu trả lời bằng lời của nhóm. Hoàn thiện tệp một trang gồm câu trả lời cho tình huống, sơ đồ và nguồn tra cứu, lưu vào thư mục chung của lớp theo quy ước đặt tên.</w:t>
      </w:r>
    </w:p>
    <w:p>
      <w:pPr>
        <w:pStyle w:val="ListBullet2"/>
      </w:pPr>
      <w:r>
        <w:rPr>
          <w:rFonts w:ascii="Times New Roman" w:hAnsi="Times New Roman" w:cs="Times New Roman"/>
        </w:rPr>
        <w:t xml:space="preserve">Bước 4 – Trình bày và chốt đáp án (7 phút): GV: Mời 2 nhóm trình bày, mỗi nhóm 2 phút, các nhóm còn lại nộp tệp hoặc sản phẩm giấy. Đặt câu hỏi phản biện về vai trò của ROM và vị trí hệ điều hành trong sơ đồ. Chốt lời giải tình huống bằng sơ đồ ba lớp, yêu cầu nhóm sửa phần sai ngay trên sản phẩm; HS: Đại diện nhóm trình bày câu trả lời và sơ đồ, nhóm khác nhận xét theo tiêu chí. Các nhóm chỉnh sửa tệp theo phản hồi và hoàn tất bản lưu.</w:t>
      </w:r>
    </w:p>
    <w:p>
      <w:pPr>
        <w:pStyle w:val="ListBullet2"/>
      </w:pPr>
      <w:r>
        <w:rPr>
          <w:rFonts w:ascii="Times New Roman" w:hAnsi="Times New Roman" w:cs="Times New Roman"/>
        </w:rPr>
        <w:t xml:space="preserve">Mỗi HS dùng Trình duyệt web và tệp trình bày của nhóm trên thiết bị dùng chung để So sánh ít nhất hai nguồn tra cứu về ROM và thiết bị chuyên dụng, đối chiếu với tài liệu bài học, chọn nguồn đáng tin cậy hơn và ghi lí do chọn vào tệp trình bày; lưu Mục nguồn tham khảo trong tệp trình bày một trang, ghi rõ tên hai nguồn, nguồn được chọn và lí do chọn làm minh chứng cho mã 1.2.5.1 (khoảng 6 phút; lấy 6 phút từ bước nhóm tra cứu và so sánh thiết bị đa năng với thiết bị chuyên dụng, thực hiện đồng thời với bước này, không thêm bước mới).</w:t>
      </w:r>
    </w:p>
    <w:p>
      <w:pPr>
        <w:pStyle w:val="Normal"/>
      </w:pPr>
      <w:r>
        <w:rPr>
          <w:rFonts w:ascii="Times New Roman" w:hAnsi="Times New Roman" w:cs="Times New Roman"/>
        </w:rPr>
        <w:t xml:space="preserve">Vận dụng 1: Giải tình huống mở đầu: Vì sao máy in mới cắm vào máy tính dùng được ngay mà không phải cài chương trình thủ công, còn nồi cơm điện vẫn nấu được khi không có hệ điều hành? Lời giải/sản phẩm: Máy tính là thiết bị đa năng, chạy nhiều phần mềm ứng dụng khác nhau. Hệ điều hành đứng giữa phần cứng và phần mềm ứng dụng, quản lí thiết bị và điều phối tài nguyên. Khi cắm máy in, hệ điều hành nhận diện thiết bị theo cơ chế plug &amp; play và nạp chương trình điều khiển phù hợp, nên máy in dùng được ngay, người dùng không phải cài thủ công. Nồi cơm điện là thiết bị chuyên dụng chỉ làm một số việc cố định. Chương trình điều khiển được cài sẵn trong ROM nên thiết bị hoạt động trực tiếp trên phần cứng mà không cần hệ điều hành để quản lí nhiều phần mềm và nhiều thiết bị.</w:t>
      </w:r>
    </w:p>
    <w:p>
      <w:pPr>
        <w:pStyle w:val="ListBullet"/>
      </w:pPr>
      <w:r>
        <w:rPr>
          <w:rFonts w:ascii="Times New Roman" w:hAnsi="Times New Roman" w:cs="Times New Roman"/>
          <w:b/>
        </w:rPr>
        <w:t xml:space="preserve">Biện pháp an toàn: </w:t>
      </w:r>
      <w:r>
        <w:rPr>
          <w:rFonts w:ascii="Times New Roman" w:hAnsi="Times New Roman" w:cs="Times New Roman"/>
        </w:rPr>
        <w:t xml:space="preserve">HS chỉ dùng thiết bị do GV cung cấp, cắm và rút thiết bị đúng cách, nhẹ tay, không giật dây. Không tự ý mở vỏ thiết bị, không kéo dây điện, không dùng thiết bị cá nhân chưa được GV cho phép. Không xóa hay di chuyển tệp hệ thống, chỉ lưu tệp trong thư mục của nhóm và thư mục chung của lớp. Không nhập dữ liệu cá nhân khi dùng công cụ AI. Tắt máy đúng quy trình khi kết thúc.</w:t>
      </w:r>
    </w:p>
    <w:p>
      <w:pPr>
        <w:pStyle w:val="Muc2"/>
      </w:pPr>
      <w:r>
        <w:rPr>
          <w:rFonts w:ascii="Times New Roman" w:hAnsi="Times New Roman" w:cs="Times New Roman"/>
        </w:rPr>
        <w:t xml:space="preserve">Quy trình sử dụng AI có kiểm chứng</w:t>
      </w:r>
    </w:p>
    <w:p>
      <w:pPr>
        <w:pStyle w:val="Normal"/>
      </w:pPr>
      <w:r>
        <w:rPr>
          <w:rFonts w:ascii="Times New Roman" w:hAnsi="Times New Roman" w:cs="Times New Roman"/>
        </w:rPr>
        <w:t xml:space="preserve">1. HS tự làm trước phần cốt lõi, chưa dùng AI.</w:t>
      </w:r>
    </w:p>
    <w:p>
      <w:pPr>
        <w:pStyle w:val="Normal"/>
      </w:pPr>
      <w:r>
        <w:rPr>
          <w:rFonts w:ascii="Times New Roman" w:hAnsi="Times New Roman" w:cs="Times New Roman"/>
        </w:rPr>
        <w:t xml:space="preserve">2. Nhập câu lệnh xin gợi ý, không yêu cầu AI làm thay; câu lệnh mẫu: “Hãy gợi ý các điểm cần kiểm tra khi giải thích vì sao thiết bị chuyên dụng có chương trình cài sẵn trong ROM (như nồi cơm điện, máy giặt) không cần hệ điều hành, trong khi máy tính và điện thoại cần hệ điều hành, không viết câu trả lời hoàn chỉnh.”</w:t>
      </w:r>
    </w:p>
    <w:p>
      <w:pPr>
        <w:pStyle w:val="Normal"/>
      </w:pPr>
      <w:r>
        <w:rPr>
          <w:rFonts w:ascii="Times New Roman" w:hAnsi="Times New Roman" w:cs="Times New Roman"/>
        </w:rPr>
        <w:t xml:space="preserve">3.</w:t>
      </w:r>
    </w:p>
    <w:p>
      <w:pPr>
        <w:pStyle w:val="Normal"/>
      </w:pPr>
      <w:r>
        <w:rPr>
          <w:rFonts w:ascii="Times New Roman" w:hAnsi="Times New Roman" w:cs="Times New Roman"/>
        </w:rPr>
        <w:t xml:space="preserve">4. Lưu câu lệnh và gợi ý; đối chiếu với SGK, tư liệu gốc, số liệu chính thống hoặc kết quả thí nghiệm/thao tác trên Phiếu kiểm chứng phản hồi AI, ghi rõ giữ lại, sửa hoặc loại bỏ kèm lí do. Nguồn đối chiếu: Nhóm đối chiếu từng điểm AI gợi ý với nội dung Bài 1 trên EduNext và sơ đồ ba lớp phần cứng, hệ điều hành, phần mềm ứng dụng của nhóm. Nhóm đối chiếu thêm với ít nhất hai nguồn tra cứu về ROM và thiết bị chuyên dụng, chọn nguồn đáng tin cậy và ghi lí do chọn. Điểm nào AI gợi ý mà tài liệu bài học và nguồn tra cứu không xác nhận thì nhóm bỏ hoặc sửa, rồi diễn đạt lại bằng lời của nhóm và không nhập dữ liệu cá nhân.</w:t>
      </w:r>
    </w:p>
    <w:p>
      <w:pPr>
        <w:pStyle w:val="Normal"/>
      </w:pPr>
      <w:r>
        <w:rPr>
          <w:rFonts w:ascii="Times New Roman" w:hAnsi="Times New Roman" w:cs="Times New Roman"/>
        </w:rPr>
        <w:t xml:space="preserve">5. Tự diễn đạt lại; sản phẩm ghi “Có sử dụng AI hỗ trợ”.</w:t>
      </w:r>
    </w:p>
    <w:p>
      <w:pPr>
        <w:pStyle w:val="ListBullet"/>
      </w:pPr>
      <w:r>
        <w:rPr>
          <w:rFonts w:ascii="Times New Roman" w:hAnsi="Times New Roman" w:cs="Times New Roman"/>
          <w:b/>
        </w:rPr>
        <w:t xml:space="preserve">Sản phẩm – đánh giá: </w:t>
      </w:r>
      <w:r>
        <w:rPr>
          <w:rFonts w:ascii="Times New Roman" w:hAnsi="Times New Roman" w:cs="Times New Roman"/>
        </w:rPr>
        <w:t xml:space="preserve">Tệp trình bày một trang của mỗi nhóm gồm câu trả lời cho tình huống mở đầu, sơ đồ ba lớp phần cứng, hệ điều hành, phần mềm ứng dụng có chú thích tiếng Anh và nguồn tra cứu kèm lí do chọn. Kèm phiếu quan sát plug &amp; play, bảng so sánh thiết bị đa năng với thiết bị chuyên dụng và nhật kí sử dụng AI. Nếu không đủ thiết bị, nhóm nộp sản phẩm giấy với cùng yêu cầu; Phiếu kiểm chứng phản hồi AI.</w:t>
      </w:r>
    </w:p>
    <w:p>
      <w:pPr>
        <w:pStyle w:val="ListBullet2"/>
      </w:pPr>
      <w:r>
        <w:rPr>
          <w:rFonts w:ascii="Times New Roman" w:hAnsi="Times New Roman" w:cs="Times New Roman"/>
        </w:rPr>
        <w:t xml:space="preserve">Giải thích đúng vai trò của ROM và của hệ điều hành trong hai trường hợp máy in và nồi cơm điện</w:t>
      </w:r>
    </w:p>
    <w:p>
      <w:pPr>
        <w:pStyle w:val="ListBullet2"/>
      </w:pPr>
      <w:r>
        <w:rPr>
          <w:rFonts w:ascii="Times New Roman" w:hAnsi="Times New Roman" w:cs="Times New Roman"/>
        </w:rPr>
        <w:t xml:space="preserve">Sơ đồ thể hiện đúng quan hệ ba lớp và chỉ ra hệ điều hành làm trung gian ở đâu</w:t>
      </w:r>
    </w:p>
    <w:p>
      <w:pPr>
        <w:pStyle w:val="ListBullet2"/>
      </w:pPr>
      <w:r>
        <w:rPr>
          <w:rFonts w:ascii="Times New Roman" w:hAnsi="Times New Roman" w:cs="Times New Roman"/>
        </w:rPr>
        <w:t xml:space="preserve">Có nguồn tham khảo rõ ràng, so sánh ít nhất hai nguồn và nêu lí do chọn nguồn</w:t>
      </w:r>
    </w:p>
    <w:p>
      <w:pPr>
        <w:pStyle w:val="ListBullet2"/>
      </w:pPr>
      <w:r>
        <w:rPr>
          <w:rFonts w:ascii="Times New Roman" w:hAnsi="Times New Roman" w:cs="Times New Roman"/>
        </w:rPr>
        <w:t xml:space="preserve">Nhật kí AI ghi rõ phần tự làm, điểm giữ hoặc loại bỏ sau khi đối chiếu SGK, cách diễn đạt lại</w:t>
      </w:r>
    </w:p>
    <w:p>
      <w:pPr>
        <w:pStyle w:val="ListBullet2"/>
      </w:pPr>
      <w:r>
        <w:rPr>
          <w:rFonts w:ascii="Times New Roman" w:hAnsi="Times New Roman" w:cs="Times New Roman"/>
        </w:rPr>
        <w:t xml:space="preserve">Tệp được lưu đúng thư mục và tên theo quy ước của lớp</w:t>
      </w:r>
    </w:p>
    <w:p>
      <w:pPr>
        <w:pStyle w:val="ListBullet2"/>
      </w:pPr>
      <w:r>
        <w:rPr>
          <w:rFonts w:ascii="Times New Roman" w:hAnsi="Times New Roman" w:cs="Times New Roman"/>
        </w:rPr>
        <w:t xml:space="preserve">Trình bày trong 2 phút, rõ ràng, trả lời được câu hỏi phản biện</w:t>
      </w:r>
    </w:p>
    <w:p>
      <w:pPr>
        <w:pStyle w:val="ListBullet2"/>
      </w:pPr>
      <w:r>
        <w:rPr>
          <w:rFonts w:ascii="Times New Roman" w:hAnsi="Times New Roman" w:cs="Times New Roman"/>
          <w:b/>
        </w:rPr>
        <w:t xml:space="preserve">Cách đánh giá: </w:t>
      </w:r>
      <w:r>
        <w:rPr>
          <w:rFonts w:ascii="Times New Roman" w:hAnsi="Times New Roman" w:cs="Times New Roman"/>
        </w:rPr>
        <w:t xml:space="preserve">GV quan sát thao tác cắm, rút và việc phân vai trong nhóm ở bước 1, kiểm tra phiếu quan sát và bảng so sánh ở bước 2. Ở bước 3, GV xem nhật kí AI và sơ đồ nháp để phản hồi ngay. Cuối hoạt động, GV chấm tệp trình bày và phần trình bày của nhóm bằng bảng kiểm theo các tiêu chí trên. Nhóm sửa phần sai ngay trên sản phẩm sau phản hồi; đối chiếu với bảng tiêu chí ở Phụ lục đánh giá sản phẩm (mục IV).</w:t>
      </w:r>
    </w:p>
    <w:p>
      <w:pPr>
        <w:pStyle w:val="ListBullet2"/>
      </w:pPr>
      <w:r>
        <w:rPr>
          <w:rFonts w:ascii="Times New Roman" w:hAnsi="Times New Roman" w:cs="Times New Roman"/>
        </w:rPr>
        <w:t xml:space="preserve">Tiêu chí 1.2.5.1: Đạt khi có ít nhất hai nguồn được ghi rõ, thông tin về ROM khớp với tài liệu bài học, và lí do chọn nguồn dựa trên căn cứ kiểm tra được như tác giả, đơn vị phát hành, mức khớp với SGK.</w:t>
      </w:r>
    </w:p>
    <w:p>
      <w:pPr>
        <w:pStyle w:val="ListBullet2"/>
      </w:pPr>
      <w:r>
        <w:rPr>
          <w:rFonts w:ascii="Times New Roman" w:hAnsi="Times New Roman" w:cs="Times New Roman"/>
        </w:rPr>
        <w:t xml:space="preserve">Tiêu chí Giải quyết vấn đề với sự hỗ trợ của CNTT-TT (NL tin học – NLc): Đạt khi giải thích đúng vai trò của ROM và của hệ điều hành; ghi lại được thông báo hoặc thay đổi nhìn thấy khi cắm thiết bị; sơ đồ thể hiện đúng quan hệ ba lớp và chỉ ra đúng vị trí trung gian của hệ điều hành; có nguồn tham khảo rõ ràng.</w:t>
      </w:r>
    </w:p>
    <w:p>
      <w:pPr>
        <w:pStyle w:val="ListBullet2"/>
      </w:pPr>
      <w:r>
        <w:rPr>
          <w:rFonts w:ascii="Times New Roman" w:hAnsi="Times New Roman" w:cs="Times New Roman"/>
        </w:rPr>
        <w:t xml:space="preserve">Tiêu chí NL AI – NLa: chỉ ra được AI đã hỗ trợ phần nào, không coi phản hồi AI là đáp án mặc nhiên đúng.</w:t>
      </w:r>
    </w:p>
    <w:p>
      <w:pPr>
        <w:pStyle w:val="ListBullet2"/>
      </w:pPr>
      <w:r>
        <w:rPr>
          <w:rFonts w:ascii="Times New Roman" w:hAnsi="Times New Roman" w:cs="Times New Roman"/>
        </w:rPr>
        <w:t xml:space="preserve">Tiêu chí NL AI – NLc: có sản phẩm tự làm trước, câu lệnh phù hợp, gợi ý AI và bản HS diễn đạt lại.</w:t>
      </w:r>
    </w:p>
    <w:p>
      <w:pPr>
        <w:pStyle w:val="ListBullet2"/>
      </w:pPr>
      <w:r>
        <w:rPr>
          <w:rFonts w:ascii="Times New Roman" w:hAnsi="Times New Roman" w:cs="Times New Roman"/>
        </w:rPr>
        <w:t xml:space="preserve">Tiêu chí NL AI – NLd: có ít nhất một nhận định giữ, sửa hoặc loại bỏ kèm căn cứ.</w:t>
      </w:r>
    </w:p>
    <w:p>
      <w:pPr>
        <w:pStyle w:val="ListBullet2"/>
      </w:pPr>
      <w:r>
        <w:rPr>
          <w:rFonts w:ascii="Times New Roman" w:hAnsi="Times New Roman" w:cs="Times New Roman"/>
        </w:rPr>
        <w:t xml:space="preserve">Không đạt nếu sao chép nguyên phản hồi AI, thiếu căn cứ hoặc chứa dữ liệu cá nhân.</w:t>
      </w:r>
    </w:p>
    <w:p>
      <w:pPr>
        <w:pStyle w:val="TenHoatDong"/>
      </w:pPr>
      <w:r>
        <w:rPr>
          <w:rFonts w:ascii="Times New Roman" w:hAnsi="Times New Roman" w:cs="Times New Roman"/>
        </w:rPr>
        <w:t xml:space="preserve">HĐ IV. ĐÁNH GIÁ, PHẢN TƯ VÀ HƯỚNG DẪN BÀI MỚI (10 phút – tiết 2)</w:t>
      </w:r>
    </w:p>
    <w:p>
      <w:pPr>
        <w:pStyle w:val="ListBullet"/>
      </w:pPr>
      <w:r>
        <w:rPr>
          <w:rFonts w:ascii="Times New Roman" w:hAnsi="Times New Roman" w:cs="Times New Roman"/>
          <w:b/>
        </w:rPr>
        <w:t xml:space="preserve">Mục tiêu: </w:t>
      </w:r>
      <w:r>
        <w:rPr>
          <w:rFonts w:ascii="Times New Roman" w:hAnsi="Times New Roman" w:cs="Times New Roman"/>
        </w:rPr>
        <w:t xml:space="preserve">Kiểm tra nhanh mức độ nắm kiến thức trọng tâm; HS phản tư việc học và nhận nhiệm vụ cho bài mới.</w:t>
      </w:r>
    </w:p>
    <w:p>
      <w:pPr>
        <w:pStyle w:val="ListBullet"/>
      </w:pPr>
      <w:r>
        <w:rPr>
          <w:rFonts w:ascii="Times New Roman" w:hAnsi="Times New Roman" w:cs="Times New Roman"/>
          <w:b/>
        </w:rPr>
        <w:t xml:space="preserve">Exit ticket: </w:t>
      </w:r>
      <w:r>
        <w:rPr>
          <w:rFonts w:ascii="Times New Roman" w:hAnsi="Times New Roman" w:cs="Times New Roman"/>
        </w:rPr>
        <w:t xml:space="preserve">HS làm nhanh 3–5 câu theo dạng câu hỏi của môn trên hệ thống và ghi 1 điều đã nắm vững, 1 nội dung còn vướng mắc.</w:t>
      </w:r>
    </w:p>
    <w:p>
      <w:pPr>
        <w:pStyle w:val="Normal"/>
      </w:pPr>
      <w:r>
        <w:rPr>
          <w:rFonts w:ascii="Times New Roman" w:hAnsi="Times New Roman" w:cs="Times New Roman"/>
        </w:rPr>
        <w:t xml:space="preserve">Câu 1. Nối mỗi thao tác với nhóm chức năng tương ứng của hệ điều hành: (a) mở trình quản lí tác vụ để xem chương trình đang chạy; (b) đổi tên một thư mục; (c) cắm USB và máy tự nhận ra thiết bị.</w:t>
      </w:r>
    </w:p>
    <w:p>
      <w:pPr>
        <w:pStyle w:val="Normal"/>
      </w:pPr>
      <w:r>
        <w:rPr>
          <w:rFonts w:ascii="Times New Roman" w:hAnsi="Times New Roman" w:cs="Times New Roman"/>
        </w:rPr>
        <w:t xml:space="preserve">Câu 2. Một bạn nói: "Điện thoại dùng iOS hay Android đều có giao diện cảm ứng nên không cần hệ điều hành, chỉ cần ứng dụng là đủ." Em đồng ý hay không đồng ý? Giải thích bằng quan hệ giữa phần cứng, hệ điều hành và phần mềm ứng dụng.</w:t>
      </w:r>
    </w:p>
    <w:p>
      <w:pPr>
        <w:pStyle w:val="Normal"/>
      </w:pPr>
      <w:r>
        <w:rPr>
          <w:rFonts w:ascii="Times New Roman" w:hAnsi="Times New Roman" w:cs="Times New Roman"/>
        </w:rPr>
        <w:t xml:space="preserve">Câu 3. Máy giặt trong gia đình giặt được theo chương trình chọn sẵn mà không cần cài hệ điều hành, còn laptop của em phải có hệ điều hành mới chạy được phần mềm soạn thảo và trò chơi. Hãy giải thích sự khác nhau này trong 2–3 câu, có nhắc đến ROM.</w:t>
      </w:r>
    </w:p>
    <w:p>
      <w:pPr>
        <w:pStyle w:val="Normal"/>
      </w:pPr>
      <w:r>
        <w:rPr>
          <w:rFonts w:ascii="Times New Roman" w:hAnsi="Times New Roman" w:cs="Times New Roman"/>
        </w:rPr>
        <w:t xml:space="preserve">Đáp án: Câu 1: (a) Tổ chức thực hiện chương trình và điều phối tài nguyên. (b) Quản lí lưu trữ dữ liệu. (c) Quản lí thiết bị; Câu 2: Không đồng ý. Điện thoại là thiết bị đa năng nên cần hệ điều hành (iOS hoặc Android). Hệ điều hành làm môi trường trung gian: ứng dụng không điều khiển trực tiếp phần cứng mà gọi hệ điều hành để dùng màn hình, cảm biến, bộ nhớ, kết nối mạng. Giao diện cảm ứng cũng do hệ điều hành cung cấp; Câu 3: Máy giặt là thiết bị chuyên dụng, chỉ làm một số việc cố định nên chương trình điều khiển được cài sẵn trong ROM và chạy trực tiếp, không cần hệ điều hành. Laptop là thiết bị đa năng, phải chạy nhiều phần mềm khác nhau do người dùng cài thêm. Vì vậy cần hệ điều hành quản lí thiết bị, bộ nhớ, tệp, điều phối tài nguyên cho các phần mềm và làm trung gian giữa phần mềm với phần cứng.</w:t>
      </w:r>
    </w:p>
    <w:p>
      <w:pPr>
        <w:pStyle w:val="ListBullet"/>
      </w:pPr>
      <w:r>
        <w:rPr>
          <w:rFonts w:ascii="Times New Roman" w:hAnsi="Times New Roman" w:cs="Times New Roman"/>
          <w:b/>
        </w:rPr>
        <w:t xml:space="preserve">GV chốt kiến thức: </w:t>
      </w:r>
      <w:r>
        <w:rPr>
          <w:rFonts w:ascii="Times New Roman" w:hAnsi="Times New Roman" w:cs="Times New Roman"/>
        </w:rPr>
        <w:t xml:space="preserve">Tổng kết hệ điều hành có năm nhóm chức năng: quản lí thiết bị; quản lí lưu trữ dữ liệu; tổ chức thực hiện chương trình và điều phối tài nguyên; cung cấp môi trường giao tiếp với người dùng; cung cấp các tiện ích nâng cao hiệu quả sử dụng máy tính. Hệ điều hành máy tính cá nhân phát triển theo hướng ngày càng thân thiện, thể hiện qua giao diện đồ họa và cơ chế plug &amp; play. Windows là hệ điều hành thương mại, Linux là hệ điều hành nguồn mở. iOS và Android là hai hệ điều hành di động phổ biến, có giao diện thao tác chạm và cảm biến, kết nối mạng di động, nhiều tiện ích cá nhân. Quan hệ ba lớp: phần cứng ở dưới, hệ điều hành ở giữa, phần mềm ứng dụng ở trên; hệ điều hành là môi trường trung gian giúp phần mềm khai thác hiệu quả phần cứng. Về nhà, HS đối chiếu phiếu phản tư với hai điều chưa chắc chắn đã ghi ở giai đoạn tự học và ôn lại phần còn nhầm. Nhắc HS truy cập hệ thống xem lại các câu làm sai; giao bài tập về nhà và nhiệm vụ tự học cho bài mới.</w:t>
      </w:r>
    </w:p>
    <w:p>
      <w:pPr>
        <w:pStyle w:val="ListBullet"/>
      </w:pPr>
      <w:r>
        <w:rPr>
          <w:rFonts w:ascii="Times New Roman" w:hAnsi="Times New Roman" w:cs="Times New Roman"/>
          <w:b/>
        </w:rPr>
        <w:t xml:space="preserve">Sản phẩm – đánh giá: </w:t>
      </w:r>
      <w:r>
        <w:rPr>
          <w:rFonts w:ascii="Times New Roman" w:hAnsi="Times New Roman" w:cs="Times New Roman"/>
        </w:rPr>
        <w:t xml:space="preserve">Kết quả exit ticket; mỗi HS ghi 1 điều đã nắm vững, 1 nội dung còn vướng mắc.</w:t>
      </w:r>
    </w:p>
    <w:p>
      <w:pPr>
        <w:pStyle w:val="Muc2"/>
      </w:pPr>
      <w:r>
        <w:t xml:space="preserve">GIAI ĐOẠN 3: KIỂM SOÁT, ĐÁNH GIÁ VÀ ĐIỀU CHỈNH SAU GIỜ HỌC</w:t>
      </w:r>
    </w:p>
    <w:p>
      <w:pPr>
        <w:pStyle w:val="ListBullet"/>
      </w:pPr>
      <w:r>
        <w:rPr>
          <w:rFonts w:ascii="Times New Roman" w:hAnsi="Times New Roman" w:cs="Times New Roman"/>
        </w:rPr>
        <w:t xml:space="preserve">GV tổng hợp Exit ticket và kết quả trên hệ thống, đối chiếu với kết quả câu hỏi Lý thuyết – Cơ bản – Nâng cao ở Giai đoạn 1; lỗi còn lại dùng cho phần chỉnh lỗi của bài sau.</w:t>
      </w:r>
    </w:p>
    <w:p>
      <w:pPr>
        <w:pStyle w:val="ListBullet"/>
      </w:pPr>
      <w:r>
        <w:rPr>
          <w:rFonts w:ascii="Times New Roman" w:hAnsi="Times New Roman" w:cs="Times New Roman"/>
        </w:rPr>
        <w:t xml:space="preserve">Bài nhiều tiết: Sau mỗi tiết giữa chừng, GV xem kết quả trên hệ thống và sản phẩm trung gian để điều chỉnh nhóm, nhiệm vụ, thời lượng của tiết sau; đánh giá cá nhân dựa trên phần việc ghi nhận trong nhóm.</w:t>
      </w:r>
    </w:p>
    <w:p>
      <w:pPr>
        <w:pStyle w:val="Muc1"/>
      </w:pPr>
      <w:r>
        <w:t xml:space="preserve">IV. PHỤ LỤC ĐÁNH GIÁ SẢN PHẨM</w:t>
      </w:r>
    </w:p>
    <w:tbl>
      <w:tblPr>
        <w:tblStyle w:val="BangKeKhung"/>
        <w:tblW w:w="5000" w:type="pct"/>
      </w:tblPr>
      <w:tblGrid>
        <w:gridCol w:w="3354"/>
        <w:gridCol w:w="3000"/>
        <w:gridCol w:w="3000"/>
      </w:tblGrid>
      <w:tr>
        <w:trPr>
          <w:tblHeader/>
        </w:trPr>
        <w:tc>
          <w:tcPr>
            <w:tcW w:w="3354" w:type="dxa"/>
          </w:tcPr>
          <w:p>
            <w:pPr>
              <w:pStyle w:val="BangTieuDe"/>
            </w:pPr>
            <w:r>
              <w:rPr>
                <w:rFonts w:ascii="Times New Roman" w:hAnsi="Times New Roman" w:cs="Times New Roman"/>
              </w:rPr>
              <w:t xml:space="preserve">Tiêu chí</w:t>
            </w:r>
          </w:p>
        </w:tc>
        <w:tc>
          <w:tcPr>
            <w:tcW w:w="3000" w:type="dxa"/>
          </w:tcPr>
          <w:p>
            <w:pPr>
              <w:pStyle w:val="BangTieuDe"/>
            </w:pPr>
            <w:r>
              <w:rPr>
                <w:rFonts w:ascii="Times New Roman" w:hAnsi="Times New Roman" w:cs="Times New Roman"/>
              </w:rPr>
              <w:t xml:space="preserve">Đạt</w:t>
            </w:r>
          </w:p>
        </w:tc>
        <w:tc>
          <w:tcPr>
            <w:tcW w:w="3000" w:type="dxa"/>
          </w:tcPr>
          <w:p>
            <w:pPr>
              <w:pStyle w:val="BangTieuDe"/>
            </w:pPr>
            <w:r>
              <w:rPr>
                <w:rFonts w:ascii="Times New Roman" w:hAnsi="Times New Roman" w:cs="Times New Roman"/>
              </w:rPr>
              <w:t xml:space="preserve">Cần hoàn thiện</w:t>
            </w:r>
          </w:p>
        </w:tc>
      </w:tr>
      <w:tr>
        <w:tc>
          <w:tcPr>
            <w:tcW w:w="3354" w:type="dxa"/>
          </w:tcPr>
          <w:p>
            <w:pPr>
              <w:pStyle w:val="BangChu"/>
            </w:pPr>
            <w:r>
              <w:rPr>
                <w:rFonts w:ascii="Times New Roman" w:hAnsi="Times New Roman" w:cs="Times New Roman"/>
              </w:rPr>
              <w:t xml:space="preserve">Mức độ đáp ứng yêu cầu cần đạt</w:t>
            </w:r>
          </w:p>
        </w:tc>
        <w:tc>
          <w:tcPr>
            <w:tcW w:w="3000" w:type="dxa"/>
          </w:tcPr>
          <w:p>
            <w:pPr>
              <w:pStyle w:val="BangChu"/>
            </w:pPr>
            <w:r>
              <w:rPr>
                <w:rFonts w:ascii="Times New Roman" w:hAnsi="Times New Roman" w:cs="Times New Roman"/>
              </w:rPr>
              <w:t xml:space="preserve">Hoàn thành đầy đủ nhiệm vụ</w:t>
            </w:r>
          </w:p>
        </w:tc>
        <w:tc>
          <w:tcPr>
            <w:tcW w:w="3000" w:type="dxa"/>
          </w:tcPr>
          <w:p>
            <w:pPr>
              <w:pStyle w:val="BangChu"/>
            </w:pPr>
            <w:r>
              <w:rPr>
                <w:rFonts w:ascii="Times New Roman" w:hAnsi="Times New Roman" w:cs="Times New Roman"/>
              </w:rPr>
              <w:t xml:space="preserve">Còn thiếu một phần nhiệm vụ</w:t>
            </w:r>
          </w:p>
        </w:tc>
      </w:tr>
      <w:tr>
        <w:tc>
          <w:tcPr>
            <w:tcW w:w="3354" w:type="dxa"/>
          </w:tcPr>
          <w:p>
            <w:pPr>
              <w:pStyle w:val="BangChu"/>
            </w:pPr>
            <w:r>
              <w:rPr>
                <w:rFonts w:ascii="Times New Roman" w:hAnsi="Times New Roman" w:cs="Times New Roman"/>
              </w:rPr>
              <w:t xml:space="preserve">Độ chính xác của kiến thức, kĩ năng</w:t>
            </w:r>
          </w:p>
        </w:tc>
        <w:tc>
          <w:tcPr>
            <w:tcW w:w="3000" w:type="dxa"/>
          </w:tcPr>
          <w:p>
            <w:pPr>
              <w:pStyle w:val="BangChu"/>
            </w:pPr>
            <w:r>
              <w:rPr>
                <w:rFonts w:ascii="Times New Roman" w:hAnsi="Times New Roman" w:cs="Times New Roman"/>
              </w:rPr>
              <w:t xml:space="preserve">Kết quả đúng và giải thích rõ</w:t>
            </w:r>
          </w:p>
        </w:tc>
        <w:tc>
          <w:tcPr>
            <w:tcW w:w="3000" w:type="dxa"/>
          </w:tcPr>
          <w:p>
            <w:pPr>
              <w:pStyle w:val="BangChu"/>
            </w:pPr>
            <w:r>
              <w:rPr>
                <w:rFonts w:ascii="Times New Roman" w:hAnsi="Times New Roman" w:cs="Times New Roman"/>
              </w:rPr>
              <w:t xml:space="preserve">Còn nhầm lẫn hoặc thực hiện sai</w:t>
            </w:r>
          </w:p>
        </w:tc>
      </w:tr>
      <w:tr>
        <w:tc>
          <w:tcPr>
            <w:tcW w:w="3354" w:type="dxa"/>
          </w:tcPr>
          <w:p>
            <w:pPr>
              <w:pStyle w:val="BangChu"/>
            </w:pPr>
            <w:r>
              <w:rPr>
                <w:rFonts w:ascii="Times New Roman" w:hAnsi="Times New Roman" w:cs="Times New Roman"/>
              </w:rPr>
              <w:t xml:space="preserve">Biểu hiện năng lực đặc thù môn (sử dụng và quản lí các phương tiện CNTT-TT)</w:t>
            </w:r>
          </w:p>
        </w:tc>
        <w:tc>
          <w:tcPr>
            <w:tcW w:w="3000" w:type="dxa"/>
          </w:tcPr>
          <w:p>
            <w:pPr>
              <w:pStyle w:val="BangChu"/>
            </w:pPr>
            <w:r>
              <w:rPr>
                <w:rFonts w:ascii="Times New Roman" w:hAnsi="Times New Roman" w:cs="Times New Roman"/>
              </w:rPr>
              <w:t xml:space="preserve">Phiếu quan sát đã sửa ghi thao tác, nhóm chức năng tương ứng, kết quả nhìn thấy và từ khóa tiếng Anh; tệp ghi kết quả của nhóm trong thư mục riêng thể hiện rõ biểu hiện đã nêu ở mục tiêu</w:t>
            </w:r>
          </w:p>
        </w:tc>
        <w:tc>
          <w:tcPr>
            <w:tcW w:w="3000" w:type="dxa"/>
          </w:tcPr>
          <w:p>
            <w:pPr>
              <w:pStyle w:val="BangChu"/>
            </w:pPr>
            <w:r>
              <w:rPr>
                <w:rFonts w:ascii="Times New Roman" w:hAnsi="Times New Roman" w:cs="Times New Roman"/>
              </w:rPr>
              <w:t xml:space="preserve">Chưa thể hiện hoặc thể hiện chưa đầy đủ</w:t>
            </w:r>
          </w:p>
        </w:tc>
      </w:tr>
      <w:tr>
        <w:tc>
          <w:tcPr>
            <w:tcW w:w="3354" w:type="dxa"/>
          </w:tcPr>
          <w:p>
            <w:pPr>
              <w:pStyle w:val="BangChu"/>
            </w:pPr>
            <w:r>
              <w:rPr>
                <w:rFonts w:ascii="Times New Roman" w:hAnsi="Times New Roman" w:cs="Times New Roman"/>
              </w:rPr>
              <w:t xml:space="preserve">Chất lượng sản phẩm và minh chứng</w:t>
            </w:r>
          </w:p>
        </w:tc>
        <w:tc>
          <w:tcPr>
            <w:tcW w:w="3000" w:type="dxa"/>
          </w:tcPr>
          <w:p>
            <w:pPr>
              <w:pStyle w:val="BangChu"/>
            </w:pPr>
            <w:r>
              <w:rPr>
                <w:rFonts w:ascii="Times New Roman" w:hAnsi="Times New Roman" w:cs="Times New Roman"/>
              </w:rPr>
              <w:t xml:space="preserve">Sản phẩm rõ ràng, có kiểm tra</w:t>
            </w:r>
          </w:p>
        </w:tc>
        <w:tc>
          <w:tcPr>
            <w:tcW w:w="3000" w:type="dxa"/>
          </w:tcPr>
          <w:p>
            <w:pPr>
              <w:pStyle w:val="BangChu"/>
            </w:pPr>
            <w:r>
              <w:rPr>
                <w:rFonts w:ascii="Times New Roman" w:hAnsi="Times New Roman" w:cs="Times New Roman"/>
              </w:rPr>
              <w:t xml:space="preserve">Sản phẩm chưa hoàn thiện</w:t>
            </w:r>
          </w:p>
        </w:tc>
      </w:tr>
      <w:tr>
        <w:tc>
          <w:tcPr>
            <w:tcW w:w="3354" w:type="dxa"/>
          </w:tcPr>
          <w:p>
            <w:pPr>
              <w:pStyle w:val="BangChu"/>
            </w:pPr>
            <w:r>
              <w:rPr>
                <w:rFonts w:ascii="Times New Roman" w:hAnsi="Times New Roman" w:cs="Times New Roman"/>
              </w:rPr>
              <w:t xml:space="preserve">Hợp tác và đóng góp cá nhân (bài nhiều tiết, làm nhóm)</w:t>
            </w:r>
          </w:p>
        </w:tc>
        <w:tc>
          <w:tcPr>
            <w:tcW w:w="3000" w:type="dxa"/>
          </w:tcPr>
          <w:p>
            <w:pPr>
              <w:pStyle w:val="BangChu"/>
            </w:pPr>
            <w:r>
              <w:rPr>
                <w:rFonts w:ascii="Times New Roman" w:hAnsi="Times New Roman" w:cs="Times New Roman"/>
              </w:rPr>
              <w:t xml:space="preserve">Hoàn thành phần việc được giao, có ghi nhận</w:t>
            </w:r>
          </w:p>
        </w:tc>
        <w:tc>
          <w:tcPr>
            <w:tcW w:w="3000" w:type="dxa"/>
          </w:tcPr>
          <w:p>
            <w:pPr>
              <w:pStyle w:val="BangChu"/>
            </w:pPr>
            <w:r>
              <w:rPr>
                <w:rFonts w:ascii="Times New Roman" w:hAnsi="Times New Roman" w:cs="Times New Roman"/>
              </w:rPr>
              <w:t xml:space="preserve">Phần việc chưa rõ hoặc chưa hoàn thành</w:t>
            </w:r>
          </w:p>
        </w:tc>
      </w:tr>
      <w:tr>
        <w:tc>
          <w:tcPr>
            <w:tcW w:w="3354" w:type="dxa"/>
          </w:tcPr>
          <w:p>
            <w:pPr>
              <w:pStyle w:val="BangChu"/>
            </w:pPr>
            <w:r>
              <w:rPr>
                <w:rFonts w:ascii="Times New Roman" w:hAnsi="Times New Roman" w:cs="Times New Roman"/>
              </w:rPr>
              <w:t xml:space="preserve">Sử dụng AI minh bạch, có kiểm chứng</w:t>
            </w:r>
          </w:p>
        </w:tc>
        <w:tc>
          <w:tcPr>
            <w:tcW w:w="3000" w:type="dxa"/>
          </w:tcPr>
          <w:p>
            <w:pPr>
              <w:pStyle w:val="BangChu"/>
            </w:pPr>
            <w:r>
              <w:rPr>
                <w:rFonts w:ascii="Times New Roman" w:hAnsi="Times New Roman" w:cs="Times New Roman"/>
              </w:rPr>
              <w:t xml:space="preserve">Có đối chiếu và ghi nhận cách dùng</w:t>
            </w:r>
          </w:p>
        </w:tc>
        <w:tc>
          <w:tcPr>
            <w:tcW w:w="3000" w:type="dxa"/>
          </w:tcPr>
          <w:p>
            <w:pPr>
              <w:pStyle w:val="BangChu"/>
            </w:pPr>
            <w:r>
              <w:rPr>
                <w:rFonts w:ascii="Times New Roman" w:hAnsi="Times New Roman" w:cs="Times New Roman"/>
              </w:rPr>
              <w:t xml:space="preserve">Chấp nhận gợi ý AI mà chưa kiểm tra</w:t>
            </w:r>
          </w:p>
        </w:tc>
      </w:tr>
    </w:tbl>
    <w:p>
      <w:pPr>
        <w:pStyle w:val="Muc2"/>
      </w:pPr>
      <w:r>
        <w:rPr>
          <w:rFonts w:ascii="Times New Roman" w:hAnsi="Times New Roman" w:cs="Times New Roman"/>
        </w:rPr>
        <w:t xml:space="preserve">PHIẾU KIỂM CHỨNG PHẢN HỒI AI</w:t>
      </w:r>
    </w:p>
    <w:tbl>
      <w:tblPr>
        <w:tblStyle w:val="BangKeKhung"/>
        <w:tblW w:w="5000" w:type="pct"/>
      </w:tblPr>
      <w:tblGrid>
        <w:gridCol w:w="2338"/>
        <w:gridCol w:w="2338"/>
        <w:gridCol w:w="2338"/>
        <w:gridCol w:w="2338"/>
      </w:tblGrid>
      <w:tr>
        <w:trPr>
          <w:tblHeader/>
        </w:trPr>
        <w:tc>
          <w:tcPr>
            <w:tcW w:w="2338" w:type="dxa"/>
          </w:tcPr>
          <w:p>
            <w:pPr>
              <w:pStyle w:val="BangTieuDe"/>
            </w:pPr>
            <w:r>
              <w:rPr>
                <w:rFonts w:ascii="Times New Roman" w:hAnsi="Times New Roman" w:cs="Times New Roman"/>
              </w:rPr>
              <w:t xml:space="preserve">Gợi ý của AI</w:t>
            </w:r>
          </w:p>
        </w:tc>
        <w:tc>
          <w:tcPr>
            <w:tcW w:w="2338" w:type="dxa"/>
          </w:tcPr>
          <w:p>
            <w:pPr>
              <w:pStyle w:val="BangTieuDe"/>
            </w:pPr>
            <w:r>
              <w:rPr>
                <w:rFonts w:ascii="Times New Roman" w:hAnsi="Times New Roman" w:cs="Times New Roman"/>
              </w:rPr>
              <w:t xml:space="preserve">Nguồn/thao tác đối chiếu</w:t>
            </w:r>
          </w:p>
        </w:tc>
        <w:tc>
          <w:tcPr>
            <w:tcW w:w="2338" w:type="dxa"/>
          </w:tcPr>
          <w:p>
            <w:pPr>
              <w:pStyle w:val="BangTieuDe"/>
            </w:pPr>
            <w:r>
              <w:rPr>
                <w:rFonts w:ascii="Times New Roman" w:hAnsi="Times New Roman" w:cs="Times New Roman"/>
              </w:rPr>
              <w:t xml:space="preserve">Quyết định</w:t>
            </w:r>
          </w:p>
        </w:tc>
        <w:tc>
          <w:tcPr>
            <w:tcW w:w="2338" w:type="dxa"/>
          </w:tcPr>
          <w:p>
            <w:pPr>
              <w:pStyle w:val="BangTieuDe"/>
            </w:pPr>
            <w:r>
              <w:rPr>
                <w:rFonts w:ascii="Times New Roman" w:hAnsi="Times New Roman" w:cs="Times New Roman"/>
              </w:rPr>
              <w:t xml:space="preserve">Lí do</w:t>
            </w:r>
          </w:p>
        </w:tc>
      </w:tr>
      <w:tr>
        <w:tc>
          <w:tcPr>
            <w:tcW w:w="2338" w:type="dxa"/>
          </w:tcPr>
          <w:p>
            <w:pPr>
              <w:pStyle w:val="BangChu"/>
            </w:pPr>
            <w:r>
              <w:rPr>
                <w:rFonts w:ascii="Times New Roman" w:hAnsi="Times New Roman" w:cs="Times New Roman"/>
              </w:rPr>
              <w:t xml:space="preserve">Gợi ý/đầu ra AI được HS ghi lại</w:t>
            </w:r>
          </w:p>
        </w:tc>
        <w:tc>
          <w:tcPr>
            <w:tcW w:w="2338" w:type="dxa"/>
          </w:tcPr>
          <w:p>
            <w:pPr>
              <w:pStyle w:val="BangChu"/>
            </w:pPr>
            <w:r>
              <w:rPr>
                <w:rFonts w:ascii="Times New Roman" w:hAnsi="Times New Roman" w:cs="Times New Roman"/>
              </w:rPr>
              <w:t xml:space="preserve">SGK, tư liệu gốc, số liệu chính thống, kết quả thí nghiệm hoặc thao tác</w:t>
            </w:r>
          </w:p>
        </w:tc>
        <w:tc>
          <w:tcPr>
            <w:tcW w:w="2338" w:type="dxa"/>
          </w:tcPr>
          <w:p>
            <w:pPr>
              <w:pStyle w:val="BangChu"/>
            </w:pPr>
            <w:r>
              <w:rPr>
                <w:rFonts w:ascii="Times New Roman" w:hAnsi="Times New Roman" w:cs="Times New Roman"/>
              </w:rPr>
              <w:t xml:space="preserve">Chấp nhận / Bác bỏ / Điều chỉnh</w:t>
            </w:r>
          </w:p>
        </w:tc>
        <w:tc>
          <w:tcPr>
            <w:tcW w:w="2338" w:type="dxa"/>
          </w:tcPr>
          <w:p>
            <w:pPr>
              <w:pStyle w:val="BangChu"/>
            </w:pPr>
            <w:r>
              <w:rPr>
                <w:rFonts w:ascii="Times New Roman" w:hAnsi="Times New Roman" w:cs="Times New Roman"/>
              </w:rPr>
              <w:t xml:space="preserve">HS tự giải thích bằng lời của mình</w:t>
            </w:r>
          </w:p>
        </w:tc>
      </w:tr>
      <w:tr>
        <w:tc>
          <w:tcPr>
            <w:tcW w:w="2338" w:type="dxa"/>
          </w:tcPr>
          <w:p>
            <w:pPr>
              <w:pStyle w:val="BangChu"/>
            </w:pPr>
          </w:p>
        </w:tc>
        <w:tc>
          <w:tcPr>
            <w:tcW w:w="2338" w:type="dxa"/>
          </w:tcPr>
          <w:p>
            <w:pPr>
              <w:pStyle w:val="BangChu"/>
            </w:pPr>
            <w:r>
              <w:rPr>
                <w:rFonts w:ascii="Times New Roman" w:hAnsi="Times New Roman" w:cs="Times New Roman"/>
              </w:rPr>
              <w:t xml:space="preserve">SGK, tư liệu gốc, số liệu chính thống, kết quả thí nghiệm hoặc thao tác</w:t>
            </w:r>
          </w:p>
        </w:tc>
        <w:tc>
          <w:tcPr>
            <w:tcW w:w="2338" w:type="dxa"/>
          </w:tcPr>
          <w:p>
            <w:pPr>
              <w:pStyle w:val="BangChu"/>
            </w:pPr>
            <w:r>
              <w:rPr>
                <w:rFonts w:ascii="Times New Roman" w:hAnsi="Times New Roman" w:cs="Times New Roman"/>
              </w:rPr>
              <w:t xml:space="preserve">Chấp nhận / Bác bỏ / Điều chỉnh</w:t>
            </w:r>
          </w:p>
        </w:tc>
        <w:tc>
          <w:tcPr>
            <w:tcW w:w="2338" w:type="dxa"/>
          </w:tcPr>
          <w:p>
            <w:pPr>
              <w:pStyle w:val="BangChu"/>
            </w:pPr>
          </w:p>
        </w:tc>
      </w:tr>
    </w:tbl>
    <w:p>
      <w:pPr>
        <w:pStyle w:val="Muc1"/>
      </w:pPr>
      <w:r>
        <w:t xml:space="preserve">V. MA TRẬN TÍCH HỢP NĂNG LỰC ĐẶC THÙ, NĂNG LỰC SỐ VÀ NĂNG LỰC AI</w:t>
      </w:r>
    </w:p>
    <w:tbl>
      <w:tblPr>
        <w:tblStyle w:val="BangKeKhung"/>
        <w:tblW w:w="5000" w:type="pct"/>
      </w:tblPr>
      <w:tblGrid>
        <w:gridCol w:w="1600"/>
        <w:gridCol w:w="1300"/>
        <w:gridCol w:w="3054"/>
        <w:gridCol w:w="1500"/>
        <w:gridCol w:w="1900"/>
      </w:tblGrid>
      <w:tr>
        <w:trPr>
          <w:tblHeader/>
        </w:trPr>
        <w:tc>
          <w:tcPr>
            <w:tcW w:w="1600" w:type="dxa"/>
          </w:tcPr>
          <w:p>
            <w:pPr>
              <w:pStyle w:val="BangTieuDe"/>
            </w:pPr>
            <w:r>
              <w:rPr>
                <w:rFonts w:ascii="Times New Roman" w:hAnsi="Times New Roman" w:cs="Times New Roman"/>
              </w:rPr>
              <w:t xml:space="preserve">Nhóm năng lực</w:t>
            </w:r>
          </w:p>
        </w:tc>
        <w:tc>
          <w:tcPr>
            <w:tcW w:w="1300" w:type="dxa"/>
          </w:tcPr>
          <w:p>
            <w:pPr>
              <w:pStyle w:val="BangTieuDe"/>
            </w:pPr>
            <w:r>
              <w:rPr>
                <w:rFonts w:ascii="Times New Roman" w:hAnsi="Times New Roman" w:cs="Times New Roman"/>
              </w:rPr>
              <w:t xml:space="preserve">Mã/thành phần</w:t>
            </w:r>
          </w:p>
        </w:tc>
        <w:tc>
          <w:tcPr>
            <w:tcW w:w="3054" w:type="dxa"/>
          </w:tcPr>
          <w:p>
            <w:pPr>
              <w:pStyle w:val="BangTieuDe"/>
            </w:pPr>
            <w:r>
              <w:rPr>
                <w:rFonts w:ascii="Times New Roman" w:hAnsi="Times New Roman" w:cs="Times New Roman"/>
              </w:rPr>
              <w:t xml:space="preserve">Biểu hiện trong bài học</w:t>
            </w:r>
          </w:p>
        </w:tc>
        <w:tc>
          <w:tcPr>
            <w:tcW w:w="1500" w:type="dxa"/>
          </w:tcPr>
          <w:p>
            <w:pPr>
              <w:pStyle w:val="BangTieuDe"/>
            </w:pPr>
            <w:r>
              <w:rPr>
                <w:rFonts w:ascii="Times New Roman" w:hAnsi="Times New Roman" w:cs="Times New Roman"/>
              </w:rPr>
              <w:t xml:space="preserve">Vị trí</w:t>
            </w:r>
          </w:p>
        </w:tc>
        <w:tc>
          <w:tcPr>
            <w:tcW w:w="1900" w:type="dxa"/>
          </w:tcPr>
          <w:p>
            <w:pPr>
              <w:pStyle w:val="BangTieuDe"/>
            </w:pPr>
            <w:r>
              <w:rPr>
                <w:rFonts w:ascii="Times New Roman" w:hAnsi="Times New Roman" w:cs="Times New Roman"/>
              </w:rPr>
              <w:t xml:space="preserve">Minh chứng/sản phẩm</w:t>
            </w:r>
          </w:p>
        </w:tc>
      </w:tr>
      <w:tr>
        <w:tc>
          <w:tcPr>
            <w:tcW w:w="1600" w:type="dxa"/>
          </w:tcPr>
          <w:p>
            <w:pPr>
              <w:pStyle w:val="BangChu"/>
            </w:pPr>
            <w:r>
              <w:rPr>
                <w:rFonts w:ascii="Times New Roman" w:hAnsi="Times New Roman" w:cs="Times New Roman"/>
              </w:rPr>
              <w:t xml:space="preserve">Năng lực đặc thù</w:t>
            </w:r>
          </w:p>
        </w:tc>
        <w:tc>
          <w:tcPr>
            <w:tcW w:w="1300" w:type="dxa"/>
          </w:tcPr>
          <w:p>
            <w:pPr>
              <w:pStyle w:val="BangChu"/>
            </w:pPr>
            <w:r>
              <w:rPr>
                <w:rFonts w:ascii="Times New Roman" w:hAnsi="Times New Roman" w:cs="Times New Roman"/>
              </w:rPr>
              <w:t xml:space="preserve">Sử dụng và quản lí các phương tiện CNTT-TT (NL tin học – NLa)</w:t>
            </w:r>
          </w:p>
        </w:tc>
        <w:tc>
          <w:tcPr>
            <w:tcW w:w="3054" w:type="dxa"/>
          </w:tcPr>
          <w:p>
            <w:pPr>
              <w:pStyle w:val="BangChu"/>
            </w:pPr>
            <w:r>
              <w:rPr>
                <w:rFonts w:ascii="Times New Roman" w:hAnsi="Times New Roman" w:cs="Times New Roman"/>
              </w:rPr>
              <w:t xml:space="preserve">Học sinh thao tác được với trình quản lí tác vụ, trình quản lí tệp và phần quản lí thiết bị trên máy tính; chỉ ra được mỗi thao tác thuộc nhóm chức năng nào của hệ điều hành và ghi lại được kết quả nhìn thấy trên máy</w:t>
            </w:r>
          </w:p>
        </w:tc>
        <w:tc>
          <w:tcPr>
            <w:tcW w:w="1500" w:type="dxa"/>
          </w:tcPr>
          <w:p>
            <w:pPr>
              <w:pStyle w:val="BangChu"/>
            </w:pPr>
            <w:r>
              <w:rPr>
                <w:rFonts w:ascii="Times New Roman" w:hAnsi="Times New Roman" w:cs="Times New Roman"/>
              </w:rPr>
              <w:t xml:space="preserve">HĐ II – tiết 1</w:t>
            </w:r>
          </w:p>
        </w:tc>
        <w:tc>
          <w:tcPr>
            <w:tcW w:w="1900" w:type="dxa"/>
          </w:tcPr>
          <w:p>
            <w:pPr>
              <w:pStyle w:val="BangChu"/>
            </w:pPr>
            <w:r>
              <w:rPr>
                <w:rFonts w:ascii="Times New Roman" w:hAnsi="Times New Roman" w:cs="Times New Roman"/>
              </w:rPr>
              <w:t xml:space="preserve">Phiếu quan sát đã sửa ghi thao tác, nhóm chức năng tương ứng, kết quả nhìn thấy và từ khóa tiếng Anh; tệp ghi kết quả của nhóm trong thư mục riêng.</w:t>
            </w:r>
          </w:p>
        </w:tc>
      </w:tr>
      <w:tr>
        <w:tc>
          <w:tcPr>
            <w:tcW w:w="1600" w:type="dxa"/>
          </w:tcPr>
          <w:p>
            <w:pPr>
              <w:pStyle w:val="BangChu"/>
            </w:pPr>
            <w:r>
              <w:rPr>
                <w:rFonts w:ascii="Times New Roman" w:hAnsi="Times New Roman" w:cs="Times New Roman"/>
              </w:rPr>
              <w:t xml:space="preserve">Năng lực đặc thù</w:t>
            </w:r>
          </w:p>
        </w:tc>
        <w:tc>
          <w:tcPr>
            <w:tcW w:w="1300" w:type="dxa"/>
          </w:tcPr>
          <w:p>
            <w:pPr>
              <w:pStyle w:val="BangChu"/>
            </w:pPr>
            <w:r>
              <w:rPr>
                <w:rFonts w:ascii="Times New Roman" w:hAnsi="Times New Roman" w:cs="Times New Roman"/>
              </w:rPr>
              <w:t xml:space="preserve">Giải quyết vấn đề với sự hỗ trợ của CNTT-TT (NL tin học – NLc)</w:t>
            </w:r>
          </w:p>
        </w:tc>
        <w:tc>
          <w:tcPr>
            <w:tcW w:w="3054" w:type="dxa"/>
          </w:tcPr>
          <w:p>
            <w:pPr>
              <w:pStyle w:val="BangChu"/>
            </w:pPr>
            <w:r>
              <w:rPr>
                <w:rFonts w:ascii="Times New Roman" w:hAnsi="Times New Roman" w:cs="Times New Roman"/>
              </w:rPr>
              <w:t xml:space="preserve">Học sinh quan sát được việc hệ điều hành nhận diện thiết bị ngoại vi theo cơ chế plug &amp; play; so sánh được thiết bị đa năng với thiết bị chuyên dụng có chương trình cài sẵn trong ROM và giải thích được vì sao máy in mới dùng được ngay còn nồi cơm điện hoạt động không cần hệ điều hành</w:t>
            </w:r>
          </w:p>
        </w:tc>
        <w:tc>
          <w:tcPr>
            <w:tcW w:w="1500" w:type="dxa"/>
          </w:tcPr>
          <w:p>
            <w:pPr>
              <w:pStyle w:val="BangChu"/>
            </w:pPr>
            <w:r>
              <w:rPr>
                <w:rFonts w:ascii="Times New Roman" w:hAnsi="Times New Roman" w:cs="Times New Roman"/>
              </w:rPr>
              <w:t xml:space="preserve">HĐ III – tiết 2</w:t>
            </w:r>
          </w:p>
        </w:tc>
        <w:tc>
          <w:tcPr>
            <w:tcW w:w="1900" w:type="dxa"/>
          </w:tcPr>
          <w:p>
            <w:pPr>
              <w:pStyle w:val="BangChu"/>
            </w:pPr>
            <w:r>
              <w:rPr>
                <w:rFonts w:ascii="Times New Roman" w:hAnsi="Times New Roman" w:cs="Times New Roman"/>
              </w:rPr>
              <w:t xml:space="preserve">Tệp trình bày một trang gồm câu trả lời cho tình huống, sơ đồ ba lớp phần cứng, hệ điều hành, phần mềm ứng dụng có chú thích tiếng Anh và nguồn tra cứu; phần trình bày 2 phút của nhóm.</w:t>
            </w:r>
          </w:p>
        </w:tc>
      </w:tr>
      <w:tr>
        <w:tc>
          <w:tcPr>
            <w:tcW w:w="1600" w:type="dxa"/>
          </w:tcPr>
          <w:p>
            <w:pPr>
              <w:pStyle w:val="BangChu"/>
            </w:pPr>
            <w:r>
              <w:rPr>
                <w:rFonts w:ascii="Times New Roman" w:hAnsi="Times New Roman" w:cs="Times New Roman"/>
              </w:rPr>
              <w:t xml:space="preserve">Năng lực đặc thù</w:t>
            </w:r>
          </w:p>
        </w:tc>
        <w:tc>
          <w:tcPr>
            <w:tcW w:w="1300" w:type="dxa"/>
          </w:tcPr>
          <w:p>
            <w:pPr>
              <w:pStyle w:val="BangChu"/>
            </w:pPr>
            <w:r>
              <w:rPr>
                <w:rFonts w:ascii="Times New Roman" w:hAnsi="Times New Roman" w:cs="Times New Roman"/>
              </w:rPr>
              <w:t xml:space="preserve">Ứng dụng CNTT-TT trong học và tự học (NL tin học – NLd)</w:t>
            </w:r>
          </w:p>
        </w:tc>
        <w:tc>
          <w:tcPr>
            <w:tcW w:w="3054" w:type="dxa"/>
          </w:tcPr>
          <w:p>
            <w:pPr>
              <w:pStyle w:val="BangChu"/>
            </w:pPr>
            <w:r>
              <w:rPr>
                <w:rFonts w:ascii="Times New Roman" w:hAnsi="Times New Roman" w:cs="Times New Roman"/>
              </w:rPr>
              <w:t xml:space="preserve">Học sinh tự học nội dung Bài 1 trên nền tảng học trực tuyến, lập được sơ đồ ba lớp và bảng năm nhóm chức năng kèm ví dụ trên máy mình dùng; tra cứu bổ sung được các mốc phát triển của Windows và đặc điểm của Linux, iOS, Android, đồng thời xác định được những điểm chưa chắc chắn để giải quyết trên lớp</w:t>
            </w:r>
          </w:p>
        </w:tc>
        <w:tc>
          <w:tcPr>
            <w:tcW w:w="1500" w:type="dxa"/>
          </w:tcPr>
          <w:p>
            <w:pPr>
              <w:pStyle w:val="BangChu"/>
            </w:pPr>
            <w:r>
              <w:rPr>
                <w:rFonts w:ascii="Times New Roman" w:hAnsi="Times New Roman" w:cs="Times New Roman"/>
              </w:rPr>
              <w:t xml:space="preserve">Giai đoạn 1</w:t>
            </w:r>
          </w:p>
        </w:tc>
        <w:tc>
          <w:tcPr>
            <w:tcW w:w="1900" w:type="dxa"/>
          </w:tcPr>
          <w:p>
            <w:pPr>
              <w:pStyle w:val="BangChu"/>
            </w:pPr>
            <w:r>
              <w:rPr>
                <w:rFonts w:ascii="Times New Roman" w:hAnsi="Times New Roman" w:cs="Times New Roman"/>
              </w:rPr>
              <w:t xml:space="preserve">Sơ đồ ba lớp, bảng năm chức năng kèm ví dụ, kết quả bài kiểm tra ngắn và hai điều chưa chắc chắn đã ghi lại.</w:t>
            </w:r>
          </w:p>
        </w:tc>
      </w:tr>
      <w:tr>
        <w:tc>
          <w:tcPr>
            <w:tcW w:w="1600" w:type="dxa"/>
          </w:tcPr>
          <w:p>
            <w:pPr>
              <w:pStyle w:val="BangChu"/>
            </w:pPr>
            <w:r>
              <w:rPr>
                <w:rFonts w:ascii="Times New Roman" w:hAnsi="Times New Roman" w:cs="Times New Roman"/>
              </w:rPr>
              <w:t xml:space="preserve">Năng lực số</w:t>
            </w:r>
          </w:p>
        </w:tc>
        <w:tc>
          <w:tcPr>
            <w:tcW w:w="1300" w:type="dxa"/>
          </w:tcPr>
          <w:p>
            <w:pPr>
              <w:pStyle w:val="BangChu"/>
            </w:pPr>
            <w:r>
              <w:rPr>
                <w:rFonts w:ascii="Times New Roman" w:hAnsi="Times New Roman" w:cs="Times New Roman"/>
              </w:rPr>
              <w:t xml:space="preserve">1.3.5.1</w:t>
            </w:r>
          </w:p>
        </w:tc>
        <w:tc>
          <w:tcPr>
            <w:tcW w:w="3054" w:type="dxa"/>
          </w:tcPr>
          <w:p>
            <w:pPr>
              <w:pStyle w:val="BangChu"/>
            </w:pPr>
            <w:r>
              <w:rPr>
                <w:rFonts w:ascii="Times New Roman" w:hAnsi="Times New Roman" w:cs="Times New Roman"/>
              </w:rPr>
              <w:t xml:space="preserve">Thao tác được thông tin, dữ liệu và nội dung để tổ chức, lưu trữ và truy xuất dễ dàng hơn. Biểu hiện: HS Tạo cây thư mục cho sản phẩm của nhóm bằng trình quản lí tệp, đặt tên tệp rõ ràng và sắp xếp phiếu quan sát, tệp ghi kết quả để truy xuất nhanh</w:t>
            </w:r>
          </w:p>
        </w:tc>
        <w:tc>
          <w:tcPr>
            <w:tcW w:w="1500" w:type="dxa"/>
          </w:tcPr>
          <w:p>
            <w:pPr>
              <w:pStyle w:val="BangChu"/>
            </w:pPr>
            <w:r>
              <w:rPr>
                <w:rFonts w:ascii="Times New Roman" w:hAnsi="Times New Roman" w:cs="Times New Roman"/>
              </w:rPr>
              <w:t xml:space="preserve">HĐ II – tiết 1</w:t>
            </w:r>
          </w:p>
        </w:tc>
        <w:tc>
          <w:tcPr>
            <w:tcW w:w="1900" w:type="dxa"/>
          </w:tcPr>
          <w:p>
            <w:pPr>
              <w:pStyle w:val="BangChu"/>
            </w:pPr>
            <w:r>
              <w:rPr>
                <w:rFonts w:ascii="Times New Roman" w:hAnsi="Times New Roman" w:cs="Times New Roman"/>
              </w:rPr>
              <w:t xml:space="preserve">Cây thư mục của nhóm chứa phiếu quan sát và tệp ghi kết quả, chụp màn hình hoặc GV kiểm tra trực tiếp trên máy.</w:t>
            </w:r>
          </w:p>
        </w:tc>
      </w:tr>
      <w:tr>
        <w:tc>
          <w:tcPr>
            <w:tcW w:w="1600" w:type="dxa"/>
          </w:tcPr>
          <w:p>
            <w:pPr>
              <w:pStyle w:val="BangChu"/>
            </w:pPr>
            <w:r>
              <w:rPr>
                <w:rFonts w:ascii="Times New Roman" w:hAnsi="Times New Roman" w:cs="Times New Roman"/>
              </w:rPr>
              <w:t xml:space="preserve">Năng lực số</w:t>
            </w:r>
          </w:p>
        </w:tc>
        <w:tc>
          <w:tcPr>
            <w:tcW w:w="1300" w:type="dxa"/>
          </w:tcPr>
          <w:p>
            <w:pPr>
              <w:pStyle w:val="BangChu"/>
            </w:pPr>
            <w:r>
              <w:rPr>
                <w:rFonts w:ascii="Times New Roman" w:hAnsi="Times New Roman" w:cs="Times New Roman"/>
              </w:rPr>
              <w:t xml:space="preserve">1.1.5.2</w:t>
            </w:r>
          </w:p>
        </w:tc>
        <w:tc>
          <w:tcPr>
            <w:tcW w:w="3054" w:type="dxa"/>
          </w:tcPr>
          <w:p>
            <w:pPr>
              <w:pStyle w:val="BangChu"/>
            </w:pPr>
            <w:r>
              <w:rPr>
                <w:rFonts w:ascii="Times New Roman" w:hAnsi="Times New Roman" w:cs="Times New Roman"/>
              </w:rPr>
              <w:t xml:space="preserve">Áp dụng được kỹ thuật tìm kiếm để lấy được dữ liệu, thông tin và nội dung trong môi trường số. Biểu hiện: HS Áp dụng từ khóa tìm kiếm phù hợp trên trình duyệt để tra cứu các mốc phát triển của Windows và đặc điểm của Linux, iOS, Android khi bài học trên EduNext chưa đủ thông tin, rồi ghi lại thông tin tìm được vào bảng ghi chú</w:t>
            </w:r>
          </w:p>
        </w:tc>
        <w:tc>
          <w:tcPr>
            <w:tcW w:w="1500" w:type="dxa"/>
          </w:tcPr>
          <w:p>
            <w:pPr>
              <w:pStyle w:val="BangChu"/>
            </w:pPr>
            <w:r>
              <w:rPr>
                <w:rFonts w:ascii="Times New Roman" w:hAnsi="Times New Roman" w:cs="Times New Roman"/>
              </w:rPr>
              <w:t xml:space="preserve">Giai đoạn 1</w:t>
            </w:r>
          </w:p>
        </w:tc>
        <w:tc>
          <w:tcPr>
            <w:tcW w:w="1900" w:type="dxa"/>
          </w:tcPr>
          <w:p>
            <w:pPr>
              <w:pStyle w:val="BangChu"/>
            </w:pPr>
            <w:r>
              <w:rPr>
                <w:rFonts w:ascii="Times New Roman" w:hAnsi="Times New Roman" w:cs="Times New Roman"/>
              </w:rPr>
              <w:t xml:space="preserve">Bảng ghi chú các mốc phát triển của Windows và đặc điểm của Linux, iOS, Android, có ghi từ khóa đã dùng cho mỗi mục.</w:t>
            </w:r>
          </w:p>
        </w:tc>
      </w:tr>
      <w:tr>
        <w:tc>
          <w:tcPr>
            <w:tcW w:w="1600" w:type="dxa"/>
          </w:tcPr>
          <w:p>
            <w:pPr>
              <w:pStyle w:val="BangChu"/>
            </w:pPr>
            <w:r>
              <w:rPr>
                <w:rFonts w:ascii="Times New Roman" w:hAnsi="Times New Roman" w:cs="Times New Roman"/>
              </w:rPr>
              <w:t xml:space="preserve">Năng lực số</w:t>
            </w:r>
          </w:p>
        </w:tc>
        <w:tc>
          <w:tcPr>
            <w:tcW w:w="1300" w:type="dxa"/>
          </w:tcPr>
          <w:p>
            <w:pPr>
              <w:pStyle w:val="BangChu"/>
            </w:pPr>
            <w:r>
              <w:rPr>
                <w:rFonts w:ascii="Times New Roman" w:hAnsi="Times New Roman" w:cs="Times New Roman"/>
              </w:rPr>
              <w:t xml:space="preserve">1.2.5.1</w:t>
            </w:r>
          </w:p>
        </w:tc>
        <w:tc>
          <w:tcPr>
            <w:tcW w:w="3054" w:type="dxa"/>
          </w:tcPr>
          <w:p>
            <w:pPr>
              <w:pStyle w:val="BangChu"/>
            </w:pPr>
            <w:r>
              <w:rPr>
                <w:rFonts w:ascii="Times New Roman" w:hAnsi="Times New Roman" w:cs="Times New Roman"/>
              </w:rPr>
              <w:t xml:space="preserve">Thực hiện đánh giá được độ tin cậy và độ chính xác của các nguồn dữ liệu, thông tin và nội dung số. Biểu hiện: HS So sánh ít nhất hai nguồn tra cứu về ROM và thiết bị chuyên dụng, đối chiếu với tài liệu bài học, chọn nguồn đáng tin cậy hơn và ghi lí do chọn vào tệp trình bày</w:t>
            </w:r>
          </w:p>
        </w:tc>
        <w:tc>
          <w:tcPr>
            <w:tcW w:w="1500" w:type="dxa"/>
          </w:tcPr>
          <w:p>
            <w:pPr>
              <w:pStyle w:val="BangChu"/>
            </w:pPr>
            <w:r>
              <w:rPr>
                <w:rFonts w:ascii="Times New Roman" w:hAnsi="Times New Roman" w:cs="Times New Roman"/>
              </w:rPr>
              <w:t xml:space="preserve">HĐ III – tiết 2</w:t>
            </w:r>
          </w:p>
        </w:tc>
        <w:tc>
          <w:tcPr>
            <w:tcW w:w="1900" w:type="dxa"/>
          </w:tcPr>
          <w:p>
            <w:pPr>
              <w:pStyle w:val="BangChu"/>
            </w:pPr>
            <w:r>
              <w:rPr>
                <w:rFonts w:ascii="Times New Roman" w:hAnsi="Times New Roman" w:cs="Times New Roman"/>
              </w:rPr>
              <w:t xml:space="preserve">Mục nguồn tham khảo trong tệp trình bày một trang, ghi rõ tên hai nguồn, nguồn được chọn và lí do chọn.</w:t>
            </w:r>
          </w:p>
        </w:tc>
      </w:tr>
      <w:tr>
        <w:tc>
          <w:tcPr>
            <w:tcW w:w="1600" w:type="dxa"/>
          </w:tcPr>
          <w:p>
            <w:pPr>
              <w:pStyle w:val="BangChu"/>
            </w:pPr>
            <w:r>
              <w:rPr>
                <w:rFonts w:ascii="Times New Roman" w:hAnsi="Times New Roman" w:cs="Times New Roman"/>
              </w:rPr>
              <w:t xml:space="preserve">Năng lực AI</w:t>
            </w:r>
          </w:p>
        </w:tc>
        <w:tc>
          <w:tcPr>
            <w:tcW w:w="1300" w:type="dxa"/>
          </w:tcPr>
          <w:p>
            <w:pPr>
              <w:pStyle w:val="BangChu"/>
            </w:pPr>
            <w:r>
              <w:rPr>
                <w:rFonts w:ascii="Times New Roman" w:hAnsi="Times New Roman" w:cs="Times New Roman"/>
              </w:rPr>
              <w:t xml:space="preserve">NL AI – NLa</w:t>
            </w:r>
          </w:p>
        </w:tc>
        <w:tc>
          <w:tcPr>
            <w:tcW w:w="3054" w:type="dxa"/>
          </w:tcPr>
          <w:p>
            <w:pPr>
              <w:pStyle w:val="BangChu"/>
            </w:pPr>
            <w:r>
              <w:rPr>
                <w:rFonts w:ascii="Times New Roman" w:hAnsi="Times New Roman" w:cs="Times New Roman"/>
              </w:rPr>
              <w:t xml:space="preserve">HS nhận biết AI có thể hỗ trợ tìm kiếm, xử lí và khai thác thông tin.</w:t>
            </w:r>
          </w:p>
        </w:tc>
        <w:tc>
          <w:tcPr>
            <w:tcW w:w="1500" w:type="dxa"/>
          </w:tcPr>
          <w:p>
            <w:pPr>
              <w:pStyle w:val="BangChu"/>
            </w:pPr>
            <w:r>
              <w:rPr>
                <w:rFonts w:ascii="Times New Roman" w:hAnsi="Times New Roman" w:cs="Times New Roman"/>
              </w:rPr>
              <w:t xml:space="preserve">HĐ III – tiết 2</w:t>
            </w:r>
          </w:p>
        </w:tc>
        <w:tc>
          <w:tcPr>
            <w:tcW w:w="1900" w:type="dxa"/>
          </w:tcPr>
          <w:p>
            <w:pPr>
              <w:pStyle w:val="BangChu"/>
            </w:pPr>
            <w:r>
              <w:rPr>
                <w:rFonts w:ascii="Times New Roman" w:hAnsi="Times New Roman" w:cs="Times New Roman"/>
              </w:rPr>
              <w:t xml:space="preserve">Phiếu kiểm chứng phản hồi AI; dòng “Có sử dụng AI hỗ trợ”</w:t>
            </w:r>
          </w:p>
        </w:tc>
      </w:tr>
      <w:tr>
        <w:tc>
          <w:tcPr>
            <w:tcW w:w="1600" w:type="dxa"/>
          </w:tcPr>
          <w:p>
            <w:pPr>
              <w:pStyle w:val="BangChu"/>
            </w:pPr>
            <w:r>
              <w:rPr>
                <w:rFonts w:ascii="Times New Roman" w:hAnsi="Times New Roman" w:cs="Times New Roman"/>
              </w:rPr>
              <w:t xml:space="preserve">Năng lực AI</w:t>
            </w:r>
          </w:p>
        </w:tc>
        <w:tc>
          <w:tcPr>
            <w:tcW w:w="1300" w:type="dxa"/>
          </w:tcPr>
          <w:p>
            <w:pPr>
              <w:pStyle w:val="BangChu"/>
            </w:pPr>
            <w:r>
              <w:rPr>
                <w:rFonts w:ascii="Times New Roman" w:hAnsi="Times New Roman" w:cs="Times New Roman"/>
              </w:rPr>
              <w:t xml:space="preserve">NL AI – NLc</w:t>
            </w:r>
          </w:p>
        </w:tc>
        <w:tc>
          <w:tcPr>
            <w:tcW w:w="3054" w:type="dxa"/>
          </w:tcPr>
          <w:p>
            <w:pPr>
              <w:pStyle w:val="BangChu"/>
            </w:pPr>
            <w:r>
              <w:rPr>
                <w:rFonts w:ascii="Times New Roman" w:hAnsi="Times New Roman" w:cs="Times New Roman"/>
              </w:rPr>
              <w:t xml:space="preserve">HS biết sử dụng AI để hỗ trợ tìm kiếm, tóm tắt hoặc giải thích thông tin.</w:t>
            </w:r>
          </w:p>
        </w:tc>
        <w:tc>
          <w:tcPr>
            <w:tcW w:w="1500" w:type="dxa"/>
          </w:tcPr>
          <w:p>
            <w:pPr>
              <w:pStyle w:val="BangChu"/>
            </w:pPr>
            <w:r>
              <w:rPr>
                <w:rFonts w:ascii="Times New Roman" w:hAnsi="Times New Roman" w:cs="Times New Roman"/>
              </w:rPr>
              <w:t xml:space="preserve">HĐ III – tiết 2</w:t>
            </w:r>
          </w:p>
        </w:tc>
        <w:tc>
          <w:tcPr>
            <w:tcW w:w="1900" w:type="dxa"/>
          </w:tcPr>
          <w:p>
            <w:pPr>
              <w:pStyle w:val="BangChu"/>
            </w:pPr>
            <w:r>
              <w:rPr>
                <w:rFonts w:ascii="Times New Roman" w:hAnsi="Times New Roman" w:cs="Times New Roman"/>
              </w:rPr>
              <w:t xml:space="preserve">Sản phẩm tự làm trước, câu lệnh, gợi ý AI, bản diễn đạt lại</w:t>
            </w:r>
          </w:p>
        </w:tc>
      </w:tr>
      <w:tr>
        <w:tc>
          <w:tcPr>
            <w:tcW w:w="1600" w:type="dxa"/>
          </w:tcPr>
          <w:p>
            <w:pPr>
              <w:pStyle w:val="BangChu"/>
            </w:pPr>
            <w:r>
              <w:rPr>
                <w:rFonts w:ascii="Times New Roman" w:hAnsi="Times New Roman" w:cs="Times New Roman"/>
              </w:rPr>
              <w:t xml:space="preserve">Năng lực AI</w:t>
            </w:r>
          </w:p>
        </w:tc>
        <w:tc>
          <w:tcPr>
            <w:tcW w:w="1300" w:type="dxa"/>
          </w:tcPr>
          <w:p>
            <w:pPr>
              <w:pStyle w:val="BangChu"/>
            </w:pPr>
            <w:r>
              <w:rPr>
                <w:rFonts w:ascii="Times New Roman" w:hAnsi="Times New Roman" w:cs="Times New Roman"/>
              </w:rPr>
              <w:t xml:space="preserve">NL AI – NLd</w:t>
            </w:r>
          </w:p>
        </w:tc>
        <w:tc>
          <w:tcPr>
            <w:tcW w:w="3054" w:type="dxa"/>
          </w:tcPr>
          <w:p>
            <w:pPr>
              <w:pStyle w:val="BangChu"/>
            </w:pPr>
            <w:r>
              <w:rPr>
                <w:rFonts w:ascii="Times New Roman" w:hAnsi="Times New Roman" w:cs="Times New Roman"/>
              </w:rPr>
              <w:t xml:space="preserve">HS biết kiểm tra, đánh giá thông tin do AI cung cấp trước khi sử dụng.</w:t>
            </w:r>
          </w:p>
        </w:tc>
        <w:tc>
          <w:tcPr>
            <w:tcW w:w="1500" w:type="dxa"/>
          </w:tcPr>
          <w:p>
            <w:pPr>
              <w:pStyle w:val="BangChu"/>
            </w:pPr>
            <w:r>
              <w:rPr>
                <w:rFonts w:ascii="Times New Roman" w:hAnsi="Times New Roman" w:cs="Times New Roman"/>
              </w:rPr>
              <w:t xml:space="preserve">HĐ III – tiết 2</w:t>
            </w:r>
          </w:p>
        </w:tc>
        <w:tc>
          <w:tcPr>
            <w:tcW w:w="1900" w:type="dxa"/>
          </w:tcPr>
          <w:p>
            <w:pPr>
              <w:pStyle w:val="BangChu"/>
            </w:pPr>
            <w:r>
              <w:rPr>
                <w:rFonts w:ascii="Times New Roman" w:hAnsi="Times New Roman" w:cs="Times New Roman"/>
              </w:rPr>
              <w:t xml:space="preserve">Nhận định giữ/sửa/loại bỏ kèm căn cứ</w:t>
            </w:r>
          </w:p>
        </w:tc>
      </w:tr>
    </w:tbl>
    <w:p>
      <w:pPr>
        <w:pStyle w:val="Muc1"/>
      </w:pPr>
      <w:r>
        <w:t xml:space="preserve">VI. PHỤ LỤC TIẾNG ANH (ENGLISH APPENDIX)</w:t>
      </w:r>
    </w:p>
    <w:p>
      <w:pPr>
        <w:pStyle w:val="TenHoatDong"/>
      </w:pPr>
      <w:r>
        <w:rPr>
          <w:rFonts w:ascii="Times New Roman" w:hAnsi="Times New Roman" w:cs="Times New Roman"/>
        </w:rPr>
        <w:t xml:space="preserve">Activity IV: Assessment and Reflection (10 minutes)</w:t>
      </w:r>
    </w:p>
    <w:p>
      <w:pPr>
        <w:pStyle w:val="ListBullet"/>
      </w:pPr>
      <w:r>
        <w:rPr>
          <w:rFonts w:ascii="Times New Roman" w:hAnsi="Times New Roman" w:cs="Times New Roman"/>
          <w:b/>
        </w:rPr>
        <w:t xml:space="preserve">Objectives: </w:t>
      </w:r>
      <w:r>
        <w:rPr>
          <w:rFonts w:ascii="Times New Roman" w:hAnsi="Times New Roman" w:cs="Times New Roman"/>
        </w:rPr>
        <w:t xml:space="preserve">Students check their understanding of the five function groups of an operating system and of the key distinctions: Windows and Linux, iOS and Android, general-purpose devices and special-purpose devices. Students identify what they still confuse and plan how to fix it.</w:t>
      </w:r>
    </w:p>
    <w:p>
      <w:pPr>
        <w:pStyle w:val="ListBullet"/>
      </w:pPr>
      <w:r>
        <w:rPr>
          <w:rFonts w:ascii="Times New Roman" w:hAnsi="Times New Roman" w:cs="Times New Roman"/>
          <w:b/>
        </w:rPr>
        <w:t xml:space="preserve">Organisation: </w:t>
      </w:r>
    </w:p>
    <w:p>
      <w:pPr>
        <w:pStyle w:val="ListBullet2"/>
      </w:pPr>
      <w:r>
        <w:rPr>
          <w:rFonts w:ascii="Times New Roman" w:hAnsi="Times New Roman" w:cs="Times New Roman"/>
        </w:rPr>
        <w:t xml:space="preserve">Students complete a 5-question quick check. Each question matches one function group of an operating system or one distinction to be made (Windows and Linux, iOS and Android, general-purpose and special-purpose devices).</w:t>
      </w:r>
    </w:p>
    <w:p>
      <w:pPr>
        <w:pStyle w:val="ListBullet2"/>
      </w:pPr>
      <w:r>
        <w:rPr>
          <w:rFonts w:ascii="Times New Roman" w:hAnsi="Times New Roman" w:cs="Times New Roman"/>
        </w:rPr>
        <w:t xml:space="preserve">The teacher announces the answer key. Students mark their own work, tick the wrong items and rewrite the correct understanding.</w:t>
      </w:r>
    </w:p>
    <w:p>
      <w:pPr>
        <w:pStyle w:val="ListBullet2"/>
      </w:pPr>
      <w:r>
        <w:rPr>
          <w:rFonts w:ascii="Times New Roman" w:hAnsi="Times New Roman" w:cs="Times New Roman"/>
        </w:rPr>
        <w:t xml:space="preserve">Students complete a three-part reflection sheet: what I understand well, what I still confuse, what I will do to fix it.</w:t>
      </w:r>
    </w:p>
    <w:p>
      <w:pPr>
        <w:pStyle w:val="ListBullet2"/>
      </w:pPr>
      <w:r>
        <w:rPr>
          <w:rFonts w:ascii="Times New Roman" w:hAnsi="Times New Roman" w:cs="Times New Roman"/>
        </w:rPr>
        <w:t xml:space="preserve">The teacher collects the sheets to adjust the review content for the next lesson.</w:t>
      </w:r>
    </w:p>
    <w:p>
      <w:pPr>
        <w:pStyle w:val="ListBullet2"/>
      </w:pPr>
      <w:r>
        <w:rPr>
          <w:rFonts w:ascii="Times New Roman" w:hAnsi="Times New Roman" w:cs="Times New Roman"/>
        </w:rPr>
        <w:t xml:space="preserve">Flipped classroom: Students compare the reflection sheet with the two uncertain points they recorded during the self-study stage to see what they have resolved.</w:t>
      </w:r>
    </w:p>
    <w:p>
      <w:pPr>
        <w:pStyle w:val="ListBullet2"/>
      </w:pPr>
      <w:r>
        <w:rPr>
          <w:rFonts w:ascii="Times New Roman" w:hAnsi="Times New Roman" w:cs="Times New Roman"/>
        </w:rPr>
        <w:t xml:space="preserve">AI competence: Students record one point suggested by AI that they verified as correct or incorrect in Activity II or Activity III, and describe how they verified it.</w:t>
      </w:r>
    </w:p>
    <w:p>
      <w:pPr>
        <w:pStyle w:val="ListBullet2"/>
      </w:pPr>
      <w:r>
        <w:rPr>
          <w:rFonts w:ascii="Times New Roman" w:hAnsi="Times New Roman" w:cs="Times New Roman"/>
        </w:rPr>
        <w:t xml:space="preserve">Question 1 (Recall): Match each action with the matching function group of the operating system: (a) open the task manager to see running programs; (b) rename a folder; (c) plug in a USB drive and the computer recognises the device automatically.</w:t>
      </w:r>
    </w:p>
    <w:p>
      <w:pPr>
        <w:pStyle w:val="ListBullet2"/>
      </w:pPr>
      <w:r>
        <w:rPr>
          <w:rFonts w:ascii="Times New Roman" w:hAnsi="Times New Roman" w:cs="Times New Roman"/>
        </w:rPr>
        <w:t xml:space="preserve">Question 2 (Comprehension): A friend says, "Phones running iOS or Android have touch interfaces, so they do not need an operating system; applications are enough." Do you agree or disagree? Explain using the relationship between hardware, operating system and application software.</w:t>
      </w:r>
    </w:p>
    <w:p>
      <w:pPr>
        <w:pStyle w:val="ListBullet2"/>
      </w:pPr>
      <w:r>
        <w:rPr>
          <w:rFonts w:ascii="Times New Roman" w:hAnsi="Times New Roman" w:cs="Times New Roman"/>
        </w:rPr>
        <w:t xml:space="preserve">Question 3 (Application): A household washing machine runs preset programs without an installed operating system, while your laptop needs an operating system to run word processors and games. Explain this difference in 2–3 sentences, mentioning ROM.</w:t>
      </w:r>
    </w:p>
    <w:p>
      <w:pPr>
        <w:pStyle w:val="ListBullet2"/>
      </w:pPr>
      <w:r>
        <w:rPr>
          <w:rFonts w:ascii="Times New Roman" w:hAnsi="Times New Roman" w:cs="Times New Roman"/>
        </w:rPr>
        <w:t xml:space="preserve">Students mark their answers against the announced key: (a) Program execution and resource coordination; (b) Data storage management; (c) Device management.</w:t>
      </w:r>
    </w:p>
    <w:p>
      <w:pPr>
        <w:pStyle w:val="ListBullet2"/>
      </w:pPr>
      <w:r>
        <w:rPr>
          <w:rFonts w:ascii="Times New Roman" w:hAnsi="Times New Roman" w:cs="Times New Roman"/>
        </w:rPr>
        <w:t xml:space="preserve">For Question 2, the key answer is: Disagree. A phone is a general-purpose device, so it needs an operating system (iOS or Android). The operating system is the intermediate environment: applications do not control the hardware directly but call the operating system to use the screen, sensors, memory and network connection. The touch interface is also provided by the operating system.</w:t>
      </w:r>
    </w:p>
    <w:p>
      <w:pPr>
        <w:pStyle w:val="ListBullet2"/>
      </w:pPr>
      <w:r>
        <w:rPr>
          <w:rFonts w:ascii="Times New Roman" w:hAnsi="Times New Roman" w:cs="Times New Roman"/>
        </w:rPr>
        <w:t xml:space="preserve">For Question 3, the key answer is: A washing machine is a special-purpose device that performs a fixed set of tasks, so its control program is stored in ROM and runs directly without an operating system. A laptop is a general-purpose device that must run many different programs installed by the user. It therefore needs an operating system to manage devices, memory and files, to coordinate resources for the programs, and to act as the intermediary between software and hardware.</w:t>
      </w:r>
    </w:p>
    <w:p>
      <w:pPr>
        <w:pStyle w:val="ListBullet2"/>
      </w:pPr>
      <w:r>
        <w:rPr>
          <w:rFonts w:ascii="Times New Roman" w:hAnsi="Times New Roman" w:cs="Times New Roman"/>
        </w:rPr>
        <w:t xml:space="preserve">Students complete the reflection sheet in three parts: what I understand well, what I still confuse, what I will do to fix it.</w:t>
      </w:r>
    </w:p>
    <w:p>
      <w:pPr>
        <w:pStyle w:val="ListBullet2"/>
      </w:pPr>
      <w:r>
        <w:rPr>
          <w:rFonts w:ascii="Times New Roman" w:hAnsi="Times New Roman" w:cs="Times New Roman"/>
        </w:rPr>
        <w:t xml:space="preserve">Wrap-up for students: An operating system has five function groups: device management; data storage management; program execution and resource coordination; user interface; utilities that improve the efficiency of using a computer.</w:t>
      </w:r>
    </w:p>
    <w:p>
      <w:pPr>
        <w:pStyle w:val="ListBullet2"/>
      </w:pPr>
      <w:r>
        <w:rPr>
          <w:rFonts w:ascii="Times New Roman" w:hAnsi="Times New Roman" w:cs="Times New Roman"/>
        </w:rPr>
        <w:t xml:space="preserve">Personal computer operating systems have become more user-friendly, shown by graphical interfaces and the plug and play mechanism. Windows is a commercial operating system and Linux is an open-source operating system.</w:t>
      </w:r>
    </w:p>
    <w:p>
      <w:pPr>
        <w:pStyle w:val="ListBullet2"/>
      </w:pPr>
      <w:r>
        <w:rPr>
          <w:rFonts w:ascii="Times New Roman" w:hAnsi="Times New Roman" w:cs="Times New Roman"/>
        </w:rPr>
        <w:t xml:space="preserve">iOS and Android are two popular mobile operating systems, with touch interfaces and sensors, mobile network connection and many personal utilities.</w:t>
      </w:r>
    </w:p>
    <w:p>
      <w:pPr>
        <w:pStyle w:val="ListBullet2"/>
      </w:pPr>
      <w:r>
        <w:rPr>
          <w:rFonts w:ascii="Times New Roman" w:hAnsi="Times New Roman" w:cs="Times New Roman"/>
        </w:rPr>
        <w:t xml:space="preserve">Three-layer relationship: hardware at the bottom, operating system in the middle, application software on top. The operating system is the intermediate environment that helps software use the hardware efficiently.</w:t>
      </w:r>
    </w:p>
    <w:p>
      <w:pPr>
        <w:pStyle w:val="ListBullet2"/>
      </w:pPr>
      <w:r>
        <w:rPr>
          <w:rFonts w:ascii="Times New Roman" w:hAnsi="Times New Roman" w:cs="Times New Roman"/>
        </w:rPr>
        <w:t xml:space="preserve">General-purpose devices need an operating system. Special-purpose devices with programs stored in ROM can work without an operating system.</w:t>
      </w:r>
    </w:p>
    <w:p>
      <w:pPr>
        <w:pStyle w:val="ListBullet2"/>
      </w:pPr>
      <w:r>
        <w:rPr>
          <w:rFonts w:ascii="Times New Roman" w:hAnsi="Times New Roman" w:cs="Times New Roman"/>
        </w:rPr>
        <w:t xml:space="preserve">Homework: Students compare the reflection sheet with the two uncertain points recorded in the self-study stage and review the parts they still confuse.</w:t>
      </w:r>
    </w:p>
    <w:p>
      <w:pPr>
        <w:pStyle w:val="ListBullet"/>
      </w:pPr>
      <w:r>
        <w:rPr>
          <w:rFonts w:ascii="Times New Roman" w:hAnsi="Times New Roman" w:cs="Times New Roman"/>
          <w:b/>
        </w:rPr>
        <w:t xml:space="preserve">Products – Assessment: </w:t>
      </w:r>
      <w:r>
        <w:rPr>
          <w:rFonts w:ascii="Times New Roman" w:hAnsi="Times New Roman" w:cs="Times New Roman"/>
        </w:rPr>
        <w:t xml:space="preserve">A self-marked quick check and a completed reflection sheet.</w:t>
      </w:r>
    </w:p>
    <w:p>
      <w:pPr>
        <w:pStyle w:val="ListBullet2"/>
      </w:pPr>
      <w:r>
        <w:rPr>
          <w:rFonts w:ascii="Times New Roman" w:hAnsi="Times New Roman" w:cs="Times New Roman"/>
        </w:rPr>
        <w:t xml:space="preserve">Students mark each answer correctly against the announced key and rewrite the correct understanding for every wrong item.</w:t>
      </w:r>
    </w:p>
    <w:p>
      <w:pPr>
        <w:pStyle w:val="ListBullet2"/>
      </w:pPr>
      <w:r>
        <w:rPr>
          <w:rFonts w:ascii="Times New Roman" w:hAnsi="Times New Roman" w:cs="Times New Roman"/>
        </w:rPr>
        <w:t xml:space="preserve">Students match each action with the correct function group and explain the three-layer relationship accurately.</w:t>
      </w:r>
    </w:p>
    <w:p>
      <w:pPr>
        <w:pStyle w:val="ListBullet2"/>
      </w:pPr>
      <w:r>
        <w:rPr>
          <w:rFonts w:ascii="Times New Roman" w:hAnsi="Times New Roman" w:cs="Times New Roman"/>
        </w:rPr>
        <w:t xml:space="preserve">Students explain correctly the role of ROM and of the operating system in special-purpose and general-purpose devices.</w:t>
      </w:r>
    </w:p>
    <w:p>
      <w:pPr>
        <w:pStyle w:val="ListBullet2"/>
      </w:pPr>
      <w:r>
        <w:rPr>
          <w:rFonts w:ascii="Times New Roman" w:hAnsi="Times New Roman" w:cs="Times New Roman"/>
        </w:rPr>
        <w:t xml:space="preserve">The reflection sheet has all three parts and states a specific action to fix what the student still confuses.</w:t>
      </w:r>
    </w:p>
    <w:p>
      <w:pPr>
        <w:pStyle w:val="ListBullet2"/>
      </w:pPr>
      <w:r>
        <w:rPr>
          <w:rFonts w:ascii="Times New Roman" w:hAnsi="Times New Roman" w:cs="Times New Roman"/>
        </w:rPr>
        <w:t xml:space="preserve">Students describe clearly one AI suggestion they verified and how they verified it.</w:t>
      </w:r>
    </w:p>
    <w:sectPr>
      <w:pgSz w:w="11906" w:h="16838"/>
      <w:pgMar w:top="1134" w:right="850" w:bottom="1134" w:left="1701" w:header="567" w:footer="567" w:gutter="0"/>
    </w:sectPr>
  </w:body>
</w:document>
</file>

<file path=word/numbering.xml><?xml version="1.0" encoding="utf-8"?>
<w:numbering xmlns:w="http://schemas.openxmlformats.org/wordprocessingml/2006/main" xmlns:r="http://schemas.openxmlformats.org/officeDocument/2006/relationships" xmlns:m="http://schemas.openxmlformats.org/officeDocument/2006/math">
  <w:abstractNum w:abstractNumId="0">
    <w:multiLevelType w:val="hybridMultilevel"/>
    <w:lvl w:ilvl="0">
      <w:start w:val="1"/>
      <w:numFmt w:val="bullet"/>
      <w:lvlText w:val="-"/>
      <w:lvlJc w:val="left"/>
      <w:pPr>
        <w:ind w:left="284" w:hanging="284"/>
      </w:pPr>
      <w:rPr>
        <w:rFonts w:ascii="Times New Roman" w:hAnsi="Times New Roman" w:eastAsia="Times New Roman" w:cs="Times New Roman"/>
      </w:rPr>
    </w:lvl>
    <w:lvl w:ilvl="1">
      <w:start w:val="1"/>
      <w:numFmt w:val="bullet"/>
      <w:lvlText w:val="+"/>
      <w:lvlJc w:val="left"/>
      <w:pPr>
        <w:ind w:left="567" w:hanging="283"/>
      </w:pPr>
      <w:rPr>
        <w:rFonts w:ascii="Times New Roman" w:hAnsi="Times New Roman" w:eastAsia="Times New Roman" w:cs="Times New Roman"/>
      </w:r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defaultTabStop w:val="720"/>
  <m:mathPr>
    <m:mathFont m:val="Cambria Math"/>
  </m:mathPr>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m="http://schemas.openxmlformats.org/officeDocument/2006/math">
  <w:docDefaults>
    <w:rPrDefault>
      <w:rPr>
        <w:rFonts w:ascii="Times New Roman" w:hAnsi="Times New Roman" w:eastAsia="Times New Roman" w:cs="Times New Roman"/>
        <w:color w:val="000000"/>
        <w:sz w:val="26"/>
        <w:szCs w:val="26"/>
        <w:lang w:val="vi-VN"/>
      </w:rPr>
    </w:rPrDefault>
    <w:pPrDefault>
      <w:pPr>
        <w:spacing w:before="0" w:after="60" w:line="276" w:lineRule="auto"/>
        <w:jc w:val="both"/>
      </w:pPr>
    </w:pPrDefault>
  </w:docDefaults>
  <w:style w:type="paragraph" w:styleId="Normal" w:default="1">
    <w:name w:val="Normal"/>
    <w:qFormat/>
    <w:pPr/>
    <w:rPr/>
  </w:style>
  <w:style w:type="paragraph" w:styleId="TieuDeMon">
    <w:name w:val="Tieu de mon"/>
    <w:basedOn w:val="Normal"/>
    <w:qFormat/>
    <w:pPr>
      <w:jc w:val="center"/>
      <w:spacing w:after="60"/>
    </w:pPr>
    <w:rPr>
      <w:b/>
    </w:rPr>
  </w:style>
  <w:style w:type="paragraph" w:styleId="TenBai">
    <w:name w:val="Ten bai"/>
    <w:basedOn w:val="Normal"/>
    <w:qFormat/>
    <w:pPr>
      <w:jc w:val="center"/>
      <w:spacing w:before="60" w:after="120"/>
    </w:pPr>
    <w:rPr>
      <w:b/>
      <w:caps/>
      <w:sz w:val="28"/>
      <w:szCs w:val="28"/>
    </w:rPr>
  </w:style>
  <w:style w:type="paragraph" w:styleId="Muc1">
    <w:name w:val="Muc lon"/>
    <w:basedOn w:val="Normal"/>
    <w:qFormat/>
    <w:pPr>
      <w:keepNext/>
      <w:spacing w:before="120" w:after="60"/>
      <w:jc w:val="left"/>
    </w:pPr>
    <w:rPr>
      <w:b/>
      <w:caps/>
    </w:rPr>
  </w:style>
  <w:style w:type="paragraph" w:styleId="Muc2">
    <w:name w:val="Muc con"/>
    <w:basedOn w:val="Normal"/>
    <w:qFormat/>
    <w:pPr>
      <w:keepNext/>
      <w:spacing w:before="60" w:after="60"/>
      <w:jc w:val="left"/>
    </w:pPr>
    <w:rPr>
      <w:b/>
    </w:rPr>
  </w:style>
  <w:style w:type="paragraph" w:styleId="TenHoatDong">
    <w:name w:val="Ten hoat dong"/>
    <w:basedOn w:val="Normal"/>
    <w:qFormat/>
    <w:pPr>
      <w:keepNext/>
      <w:spacing w:before="120" w:after="60"/>
      <w:jc w:val="left"/>
    </w:pPr>
    <w:rPr>
      <w:b/>
    </w:rPr>
  </w:style>
  <w:style w:type="paragraph" w:styleId="ListBullet">
    <w:name w:val="List Bullet"/>
    <w:basedOn w:val="Normal"/>
    <w:qFormat/>
    <w:pPr>
      <w:numPr>
        <w:ilvl w:val="0"/>
        <w:numId w:val="1"/>
      </w:numPr>
      <w:ind w:left="284" w:hanging="284"/>
    </w:pPr>
    <w:rPr/>
  </w:style>
  <w:style w:type="paragraph" w:styleId="ListBullet2">
    <w:name w:val="List Bullet 2"/>
    <w:basedOn w:val="Normal"/>
    <w:qFormat/>
    <w:pPr>
      <w:numPr>
        <w:ilvl w:val="1"/>
        <w:numId w:val="1"/>
      </w:numPr>
      <w:ind w:left="567" w:hanging="283"/>
    </w:pPr>
    <w:rPr/>
  </w:style>
  <w:style w:type="paragraph" w:styleId="BangChu">
    <w:name w:val="Chu trong bang"/>
    <w:basedOn w:val="Normal"/>
    <w:qFormat/>
    <w:pPr>
      <w:spacing w:before="20" w:after="20" w:line="240" w:lineRule="auto"/>
      <w:jc w:val="left"/>
    </w:pPr>
    <w:rPr>
      <w:sz w:val="24"/>
      <w:szCs w:val="24"/>
    </w:rPr>
  </w:style>
  <w:style w:type="paragraph" w:styleId="BangTieuDe">
    <w:name w:val="Tieu de bang"/>
    <w:basedOn w:val="Normal"/>
    <w:qFormat/>
    <w:pPr>
      <w:spacing w:before="20" w:after="20" w:line="240" w:lineRule="auto"/>
      <w:jc w:val="center"/>
    </w:pPr>
    <w:rPr>
      <w:b/>
      <w:sz w:val="24"/>
      <w:szCs w:val="24"/>
    </w:rPr>
  </w:style>
  <w:style w:type="table" w:styleId="BangKeKhung">
    <w:name w:val="Bang ke khung"/>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s>
</file>