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</w:rPr>
        <w:t xml:space="preserve">KẾ HOẠCH BÀI DẠY</w:t>
      </w:r>
    </w:p>
    <w:p>
      <w:r>
        <w:t xml:space="preserve">Trường: THPT Nguyễn Trãi. Tổ: Toán – Tin</w:t>
      </w:r>
    </w:p>
    <w:p>
      <w:r>
        <w:t xml:space="preserve">Môn: Toán. Lớp: 10</w:t>
      </w:r>
    </w:p>
    <w:p>
      <w:pPr>
        <w:jc w:val="center"/>
      </w:pPr>
      <w:r>
        <w:rPr>
          <w:b/>
          <w:bCs/>
        </w:rPr>
        <w:t xml:space="preserve">BÀI 3. BẤT PHƯƠNG TRÌNH BẬC HAI MỘT ẨN</w:t>
      </w:r>
    </w:p>
    <w:p>
      <w:r>
        <w:t xml:space="preserve">Thời gian thực hiện: 2 tiết</w:t>
      </w:r>
    </w:p>
    <w:p>
      <w:r>
        <w:rPr>
          <w:b/>
          <w:bCs/>
        </w:rPr>
        <w:t xml:space="preserve">I. MỤC TIÊU</w:t>
      </w:r>
    </w:p>
    <w:p>
      <w:r>
        <w:rPr>
          <w:b/>
          <w:bCs/>
        </w:rPr>
        <w:t xml:space="preserve">1. Kiến thức</w:t>
      </w:r>
    </w:p>
    <w:p>
      <w:pPr>
        <w:pStyle w:val="ListParagraph"/>
        <w:numPr>
          <w:ilvl w:val="0"/>
          <w:numId w:val="1"/>
        </w:numPr>
      </w:pPr>
      <w:r>
        <w:t xml:space="preserve">Giải được bất phương trình bậc hai một ẩn.</w:t>
      </w:r>
    </w:p>
    <w:p>
      <w:r>
        <w:t xml:space="preserve">- Nhận biết được bất phương trình bậc hai một ẩn có dạng </w:t>
      </w:r>
      <m:oMath>
        <m:r>
          <m:t>a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+bx+c&gt;0</m:t>
        </m:r>
      </m:oMath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Vận dụng được bất phương trình bậc hai một ẩn vào giải quyết bài toán thực tiễn.</w:t>
      </w:r>
    </w:p>
    <w:p>
      <w:r>
        <w:rPr>
          <w:b/>
          <w:bCs/>
        </w:rPr>
        <w:t xml:space="preserve">2. Năng lực</w:t>
      </w:r>
    </w:p>
    <w:p>
      <w:pPr>
        <w:pStyle w:val="ListParagraph"/>
        <w:numPr>
          <w:ilvl w:val="0"/>
          <w:numId w:val="1"/>
        </w:numPr>
      </w:pPr>
      <w:r>
        <w:t xml:space="preserve">Tư duy và lập luận toán học: xét dấu tam thức bậc hai để tìm tập nghiệm.</w:t>
      </w:r>
    </w:p>
    <w:p>
      <w:pPr>
        <w:pStyle w:val="ListParagraph"/>
        <w:numPr>
          <w:ilvl w:val="0"/>
          <w:numId w:val="1"/>
        </w:numPr>
      </w:pPr>
      <w:r>
        <w:t xml:space="preserve">Mô hình hóa toán học: chuyển bài toán lợi nhuận thành bất phương trình bậc hai.</w:t>
      </w:r>
    </w:p>
    <w:p>
      <w:r>
        <w:rPr>
          <w:b/>
          <w:bCs/>
        </w:rPr>
        <w:t xml:space="preserve">3. Phẩm chất</w:t>
      </w:r>
    </w:p>
    <w:p>
      <w:pPr>
        <w:pStyle w:val="ListParagraph"/>
        <w:numPr>
          <w:ilvl w:val="0"/>
          <w:numId w:val="1"/>
        </w:numPr>
      </w:pPr>
      <w:r>
        <w:t xml:space="preserve">Chăm chỉ, trung thực khi báo cáo kết quả.</w:t>
      </w:r>
    </w:p>
    <w:p>
      <w:r>
        <w:rPr>
          <w:b/>
          <w:bCs/>
        </w:rPr>
        <w:t xml:space="preserve">II. THIẾT BỊ DẠY HỌC VÀ HỌC LIỆU</w:t>
      </w:r>
    </w:p>
    <w:p>
      <w:pPr>
        <w:pStyle w:val="ListParagraph"/>
        <w:numPr>
          <w:ilvl w:val="0"/>
          <w:numId w:val="1"/>
        </w:numPr>
      </w:pPr>
      <w:r>
        <w:t xml:space="preserve">Máy chiếu, phần mềm GeoGebra.</w:t>
      </w:r>
    </w:p>
    <w:p>
      <w:pPr>
        <w:pStyle w:val="ListParagraph"/>
        <w:numPr>
          <w:ilvl w:val="0"/>
          <w:numId w:val="1"/>
        </w:numPr>
      </w:pPr>
      <w:r>
        <w:t xml:space="preserve">Phiếu học tập số 1, số 2.</w:t>
      </w:r>
    </w:p>
    <w:p>
      <w:r>
        <w:rPr>
          <w:b/>
          <w:bCs/>
        </w:rPr>
        <w:t xml:space="preserve">III. TIẾN TRÌNH DẠY HỌC</w:t>
      </w:r>
    </w:p>
    <w:p>
      <w:r>
        <w:rPr>
          <w:b/>
          <w:bCs/>
        </w:rPr>
        <w:t xml:space="preserve">Hoạt động 1: Khởi động</w:t>
      </w:r>
    </w:p>
    <w:p>
      <w:r>
        <w:t xml:space="preserve">a) Mục tiêu: Tạo nhu cầu tìm hiểu cách giải bất phương trình bậc hai.</w:t>
      </w:r>
    </w:p>
    <w:p>
      <w:r>
        <w:t xml:space="preserve">b) Tổ chức thực hiện: GV nêu bài toán: Một cửa hàng bán x sản phẩm thì lợi nhuận là </w:t>
      </w:r>
      <m:oMath>
        <m:r>
          <m:t>P(x)=-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+40x-300</m:t>
        </m:r>
      </m:oMath>
      <w:r>
        <w:t xml:space="preserve"> (nghìn đồng). Bán bao nhiêu sản phẩm thì cửa hàng có lãi?</w:t>
      </w:r>
    </w:p>
    <w:p>
      <w:r>
        <w:t xml:space="preserve">HS thảo luận cặp đôi, nêu dự đoán.</w:t>
      </w:r>
    </w:p>
    <w:p>
      <w:r>
        <w:rPr>
          <w:b/>
          <w:bCs/>
        </w:rPr>
        <w:t xml:space="preserve">Hoạt động 2: Hình thành kiến thức mới</w:t>
      </w:r>
    </w:p>
    <w:p>
      <w:r>
        <w:t xml:space="preserve">GV giới thiệu định nghĩa bất phương trình bậc hai một ẩn và cách giải bằng xét dấu tam thức bậc hai.</w:t>
      </w:r>
    </w:p>
    <w:p>
      <w:r>
        <w:t xml:space="preserve">Ví dụ 1: Giải bất phương trình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-5x+6≤0</m:t>
        </m:r>
      </m:oMath>
      <w:r>
        <w:t xml:space="preserve">.</w:t>
      </w:r>
    </w:p>
    <w:p>
      <w:r>
        <w:t xml:space="preserve">Lời giải: Tam thức có hai nghiệm </w:t>
      </w:r>
      <m:oMath>
        <m:sSub>
          <m:sSubPr/>
          <m:e>
            <m:r>
              <m:t>x</m:t>
            </m:r>
          </m:e>
          <m:sub>
            <m:r>
              <m:t>1</m:t>
            </m:r>
          </m:sub>
        </m:sSub>
        <m:r>
          <m:t>=2</m:t>
        </m:r>
      </m:oMath>
      <w:r>
        <w:t xml:space="preserve"> và </w:t>
      </w:r>
      <m:oMath>
        <m:sSub>
          <m:sSubPr/>
          <m:e>
            <m:r>
              <m:t>x</m:t>
            </m:r>
          </m:e>
          <m:sub>
            <m:r>
              <m:t>2</m:t>
            </m:r>
          </m:sub>
        </m:sSub>
        <m:r>
          <m:t>=3</m:t>
        </m:r>
      </m:oMath>
      <w:r>
        <w:t xml:space="preserve">. Tập nghiệm </w:t>
      </w:r>
      <m:oMath>
        <m:r>
          <m:t>S=[2;3]</m:t>
        </m:r>
      </m:oMath>
      <w:r>
        <w:t xml:space="preserve">.</w:t>
      </w:r>
    </w:p>
    <w:p>
      <w:r>
        <w:t xml:space="preserve">Ví dụ 2: Tìm tập xác định của hàm số </w:t>
      </w:r>
      <m:oMath>
        <m:r>
          <m:t>y=</m:t>
        </m:r>
        <m:rad>
          <m:radPr>
            <m:degHide m:val="1"/>
          </m:radPr>
          <m:deg/>
          <m:e>
            <m:r>
              <m:t>-</m:t>
            </m:r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+4x-3</m:t>
            </m:r>
          </m:e>
        </m:rad>
      </m:oMath>
      <w:r>
        <w:t xml:space="preserve">.</w:t>
      </w:r>
    </w:p>
    <w:p>
      <w:r>
        <w:rPr>
          <w:b/>
          <w:bCs/>
        </w:rPr>
        <w:t xml:space="preserve">Hoạt động 3: Luyện tập</w:t>
      </w:r>
    </w:p>
    <w:p>
      <w:r>
        <w:t xml:space="preserve">Câu 1. Tập nghiệm của bất phương trình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-4&gt;0</m:t>
        </m:r>
      </m:oMath>
      <w:r>
        <w:t xml:space="preserve"> là</w:t>
      </w:r>
    </w:p>
    <w:p>
      <w:r>
        <w:t xml:space="preserve">A. (−2; 2)   B. (−∞; −2) ∪ (2; +∞)   C. [−2; 2]   D. ℝ</w:t>
      </w:r>
    </w:p>
    <w:p>
      <w:r>
        <w:t xml:space="preserve">Câu 2. Giải bất phương trình </w:t>
      </w:r>
      <m:oMath>
        <m:f>
          <m:num>
            <m:r>
              <m:t>1</m:t>
            </m:r>
          </m:num>
          <m:den>
            <m:r>
              <m:t>2</m:t>
            </m:r>
          </m:den>
        </m:f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-x-4&lt;0</m:t>
        </m:r>
      </m:oMath>
      <w:r>
        <w:t xml:space="preserve">.</w:t>
      </w:r>
    </w:p>
    <w:p>
      <w:r>
        <w:rPr>
          <w:b/>
          <w:bCs/>
        </w:rPr>
        <w:t xml:space="preserve">Hoạt động 4: Vận dụng</w:t>
      </w:r>
    </w:p>
    <w:p>
      <w:r>
        <w:t xml:space="preserve">Giải bài toán lợi nhuận ở Hoạt động 1. HS làm theo nhóm 4, trình bày trên bảng phụ.</w:t>
      </w:r>
    </w:p>
    <w:p>
      <w:r>
        <w:rPr>
          <w:b/>
          <w:bCs/>
        </w:rPr>
        <w:t xml:space="preserve">Củng cố, dặn dò</w:t>
      </w:r>
    </w:p>
    <w:p>
      <w:pPr>
        <w:pStyle w:val="ListParagraph"/>
        <w:numPr>
          <w:ilvl w:val="0"/>
          <w:numId w:val="1"/>
        </w:numPr>
      </w:pPr>
      <w:r>
        <w:t xml:space="preserve">Nhắc lại các bước giải bất phương trình bậc hai.</w:t>
      </w:r>
    </w:p>
    <w:p>
      <w:pPr>
        <w:pStyle w:val="ListParagraph"/>
        <w:numPr>
          <w:ilvl w:val="0"/>
          <w:numId w:val="1"/>
        </w:numPr>
      </w:pPr>
      <w:r>
        <w:t xml:space="preserve">Làm bài tập 6.15, 6.16 SGK.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2026-10-17T09:50:36.463Z</dcterms:created>
  <dcterms:modified xsi:type="dcterms:W3CDTF">2026-10-17T09:50:36.463Z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