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GÓI LIÊM CHÍNH TÁC GIẢ — A10</w:t>
      </w:r>
    </w:p>
    <w:p>
      <w:pPr>
        <w:jc w:val="center"/>
      </w:pPr>
      <w:r>
        <w:t>Đề tài: hai-long-benh-nhan-C1a-BVQY175</w:t>
      </w:r>
    </w:p>
    <w:p>
      <w:pPr>
        <w:jc w:val="center"/>
      </w:pPr>
      <w:r>
        <w:t>[BẢN NHÁP TỰ ĐỘNG] | 2026-07-17 19:23</w:t>
      </w:r>
    </w:p>
    <w:p>
      <w:pPr>
        <w:jc w:val="center"/>
      </w:pPr>
      <w:r>
        <w:rPr>
          <w:b/>
          <w:color w:val="CC0000"/>
        </w:rPr>
        <w:t>CẢNH BÁO: Gói này CHỈ có hiệu lực sau khi TẤT CẢ tác giả và PI ký. Cần bác sĩ kiểm chứng toàn bộ trước khi nộp.</w:t>
      </w:r>
    </w:p>
    <w:p>
      <w:r>
        <w:br w:type="page"/>
      </w:r>
    </w:p>
    <w:p>
      <w:pPr>
        <w:pStyle w:val="Heading1"/>
      </w:pPr>
      <w:r>
        <w:t>A10 — GÓI LIÊM CHÍNH TÁC GIẢ (AUTHOR INTEGRITY PACKAGE)</w:t>
      </w:r>
    </w:p>
    <w:p>
      <w:r>
        <w:t>**Mã đề tài:** hai-long-benh-nhan-C1a-BVQY175</w:t>
      </w:r>
    </w:p>
    <w:p>
      <w:r>
        <w:t>**Số tác giả:** 1</w:t>
      </w:r>
    </w:p>
    <w:p>
      <w:r>
        <w:rPr>
          <w:color w:val="CC4400"/>
        </w:rPr>
        <w:t>**Tạp chí mục tiêu:** [CẦN XÁC NHẬN]</w:t>
      </w:r>
    </w:p>
    <w:p>
      <w:r>
        <w:t>**Ngày tạo:** 2026-07-17 19:23</w:t>
      </w:r>
    </w:p>
    <w:p>
      <w:r>
        <w:rPr>
          <w:b/>
        </w:rPr>
        <w:t>**Trạng thái:** DRAFT — CHỜ KÝ TẤT CẢ TÁC GIẢ</w:t>
      </w:r>
    </w:p>
    <w:p>
      <w:r>
        <w:t>&gt; ⚠️ **CẢNH BÁO:** Gói này CHƯA CÓ HIỆU LỰC cho đến khi TẤT CẢ tác giả ký.</w:t>
      </w:r>
    </w:p>
    <w:p>
      <w:r>
        <w:t>&gt; KHÔNG nộp bản thảo ra bên ngoài trước khi G9 PASSED.</w:t>
      </w:r>
    </w:p>
    <w:p>
      <w:r>
        <w:rPr>
          <w:color w:val="CC4400"/>
        </w:rPr>
        <w:t>&gt; Mọi ô [CẦN...] phải được điền bởi bác sĩ/tác giả trước khi nộp.</w:t>
      </w:r>
    </w:p>
    <w:p>
      <w:r>
        <w:t>&gt; Cần bác sĩ kiểm chứng toàn bộ nội dung.</w:t>
      </w:r>
    </w:p>
    <w:p>
      <w:pPr>
        <w:pStyle w:val="Heading2"/>
      </w:pPr>
      <w:r>
        <w:t>PHẦN 1 — TIÊU CHUẨN TÁC GIẢ ICMJE (CẢ 4 TIÊU CHÍ)</w:t>
      </w:r>
    </w:p>
    <w:p>
      <w:r>
        <w:t>&gt; **Căn cứ:** ICMJE Recommendations for Conduct, Reporting, Editing, and Publication</w:t>
      </w:r>
    </w:p>
    <w:p>
      <w:r>
        <w:t>&gt; of Scholarly Work in Medical Journals (2023 update).</w:t>
      </w:r>
    </w:p>
    <w:p>
      <w:r>
        <w:t>&gt; Tất cả 4 tiêu chí phải đạt ĐỦ mới là Tác giả.</w:t>
      </w:r>
    </w:p>
    <w:p>
      <w:r>
        <w:t>&gt; Đóng góp chỉ đáp ứng 1-2 tiêu chí -&gt; ghi trong Lời cảm ơn (Acknowledgment).</w:t>
      </w:r>
    </w:p>
    <w:p>
      <w:pPr>
        <w:pStyle w:val="Heading3"/>
      </w:pPr>
      <w:r>
        <w:t>Bảng Tiêu chuẩn Tác giả ICMJE</w:t>
      </w:r>
    </w:p>
    <w:p>
      <w:r>
        <w:rPr>
          <w:rFonts w:ascii="Courier New" w:hAnsi="Courier New"/>
          <w:sz w:val="16"/>
        </w:rPr>
        <w:t>| Tiêu chí | Mô tả | Tác giả 1 |</w:t>
      </w:r>
    </w:p>
    <w:p>
      <w:r>
        <w:rPr>
          <w:rFonts w:ascii="Courier New" w:hAnsi="Courier New"/>
          <w:sz w:val="16"/>
        </w:rPr>
        <w:t>|----------|-------|---------|</w:t>
      </w:r>
    </w:p>
    <w:p>
      <w:r>
        <w:rPr>
          <w:rFonts w:ascii="Courier New" w:hAnsi="Courier New"/>
          <w:sz w:val="16"/>
        </w:rPr>
        <w:t>| **TC1** | Đóng góp đáng kể vào ÍT NHẤT MỘT trong: Xây dựng ý tưởng/thiết kế HOẶC Thu thập dữ liệu HOẶC Phân tích/giải thích dữ liệu | ☐ Có  ☐ Không |</w:t>
      </w:r>
    </w:p>
    <w:p>
      <w:r>
        <w:rPr>
          <w:rFonts w:ascii="Courier New" w:hAnsi="Courier New"/>
          <w:sz w:val="16"/>
        </w:rPr>
        <w:t>| **TC2** | Tham gia soạn thảo bản thảo HOẶC sửa chữa nội dung quan trọng về mặt trí tuệ | ☐ Có  ☐ Không |</w:t>
      </w:r>
    </w:p>
    <w:p>
      <w:r>
        <w:rPr>
          <w:rFonts w:ascii="Courier New" w:hAnsi="Courier New"/>
          <w:sz w:val="16"/>
        </w:rPr>
        <w:t>| **TC3** | Phê duyệt phiên bản cuối để nộp xuất bản | ☐ Có  ☐ Không |</w:t>
      </w:r>
    </w:p>
    <w:p>
      <w:r>
        <w:rPr>
          <w:rFonts w:ascii="Courier New" w:hAnsi="Courier New"/>
          <w:sz w:val="16"/>
        </w:rPr>
        <w:t>| **TC4** | Đồng ý chịu trách nhiệm về mọi khía cạnh của bài báo (đảm bảo điều tra và giải quyết mọi câu hỏi về tính chính xác/trung thực của mọi phần) | ☐ Có  ☐ Không |</w:t>
      </w:r>
    </w:p>
    <w:p>
      <w:pPr>
        <w:pStyle w:val="Heading3"/>
      </w:pPr>
      <w:r>
        <w:t>Kết luận Tư cách và Chữ ký Từng Tác giả</w:t>
      </w:r>
    </w:p>
    <w:p>
      <w:r>
        <w:rPr>
          <w:color w:val="CC4400"/>
        </w:rPr>
        <w:t>**Tác giả 1 — [CẦN ĐIỀN HỌ TÊN ĐẦY ĐỦ + ĐƠN VỊ + EMAIL]:**</w:t>
      </w:r>
    </w:p>
    <w:p>
      <w:r>
        <w:rPr>
          <w:color w:val="CC4400"/>
        </w:rPr>
        <w:t>- Đóng góp cụ thể (CRediT): [CẦN — ví dụ: Conceptualization, Methodology, Writing – original draft]</w:t>
      </w:r>
    </w:p>
    <w:p>
      <w:r>
        <w:t>- Tư cách tác giả: ☐ ĐỦ CẢ 4 tiêu chí -&gt; LÀ TÁC GIẢ  ☐ Không đủ -&gt; ghi Acknowledgment</w:t>
      </w:r>
    </w:p>
    <w:p>
      <w:r>
        <w:t>- Chữ ký xác nhận: _______________  Ngày: ___/___/2026</w:t>
      </w:r>
    </w:p>
    <w:p>
      <w:pPr>
        <w:pStyle w:val="Heading3"/>
      </w:pPr>
      <w:r>
        <w:t>Bảng Đóng góp CRediT (Contributor Roles Taxonomy — 14 vai trò)</w:t>
      </w:r>
    </w:p>
    <w:p>
      <w:r>
        <w:rPr>
          <w:rFonts w:ascii="Courier New" w:hAnsi="Courier New"/>
          <w:sz w:val="16"/>
        </w:rPr>
        <w:t>| Vai trò CRediT | Tác giả 1 |</w:t>
      </w:r>
    </w:p>
    <w:p>
      <w:r>
        <w:rPr>
          <w:rFonts w:ascii="Courier New" w:hAnsi="Courier New"/>
          <w:sz w:val="16"/>
        </w:rPr>
        <w:t>|----------------|---------|</w:t>
      </w:r>
    </w:p>
    <w:p>
      <w:r>
        <w:rPr>
          <w:rFonts w:ascii="Courier New" w:hAnsi="Courier New"/>
          <w:sz w:val="16"/>
        </w:rPr>
        <w:t>| Conceptualization | ☐ |</w:t>
      </w:r>
    </w:p>
    <w:p>
      <w:r>
        <w:rPr>
          <w:rFonts w:ascii="Courier New" w:hAnsi="Courier New"/>
          <w:sz w:val="16"/>
        </w:rPr>
        <w:t>| Data curation | ☐ |</w:t>
      </w:r>
    </w:p>
    <w:p>
      <w:r>
        <w:rPr>
          <w:rFonts w:ascii="Courier New" w:hAnsi="Courier New"/>
          <w:sz w:val="16"/>
        </w:rPr>
        <w:t>| Formal analysis | ☐ |</w:t>
      </w:r>
    </w:p>
    <w:p>
      <w:r>
        <w:rPr>
          <w:rFonts w:ascii="Courier New" w:hAnsi="Courier New"/>
          <w:sz w:val="16"/>
        </w:rPr>
        <w:t>| Funding acquisition | ☐ |</w:t>
      </w:r>
    </w:p>
    <w:p>
      <w:r>
        <w:rPr>
          <w:rFonts w:ascii="Courier New" w:hAnsi="Courier New"/>
          <w:sz w:val="16"/>
        </w:rPr>
        <w:t>| Investigation | ☐ |</w:t>
      </w:r>
    </w:p>
    <w:p>
      <w:r>
        <w:rPr>
          <w:rFonts w:ascii="Courier New" w:hAnsi="Courier New"/>
          <w:sz w:val="16"/>
        </w:rPr>
        <w:t>| Methodology | ☐ |</w:t>
      </w:r>
    </w:p>
    <w:p>
      <w:r>
        <w:rPr>
          <w:rFonts w:ascii="Courier New" w:hAnsi="Courier New"/>
          <w:sz w:val="16"/>
        </w:rPr>
        <w:t>| Project administration | ☐ |</w:t>
      </w:r>
    </w:p>
    <w:p>
      <w:r>
        <w:rPr>
          <w:rFonts w:ascii="Courier New" w:hAnsi="Courier New"/>
          <w:sz w:val="16"/>
        </w:rPr>
        <w:t>| Resources | ☐ |</w:t>
      </w:r>
    </w:p>
    <w:p>
      <w:r>
        <w:rPr>
          <w:rFonts w:ascii="Courier New" w:hAnsi="Courier New"/>
          <w:sz w:val="16"/>
        </w:rPr>
        <w:t>| Software | ☐ |</w:t>
      </w:r>
    </w:p>
    <w:p>
      <w:r>
        <w:rPr>
          <w:rFonts w:ascii="Courier New" w:hAnsi="Courier New"/>
          <w:sz w:val="16"/>
        </w:rPr>
        <w:t>| Supervision | ☐ |</w:t>
      </w:r>
    </w:p>
    <w:p>
      <w:r>
        <w:rPr>
          <w:rFonts w:ascii="Courier New" w:hAnsi="Courier New"/>
          <w:sz w:val="16"/>
        </w:rPr>
        <w:t>| Validation | ☐ |</w:t>
      </w:r>
    </w:p>
    <w:p>
      <w:r>
        <w:rPr>
          <w:rFonts w:ascii="Courier New" w:hAnsi="Courier New"/>
          <w:sz w:val="16"/>
        </w:rPr>
        <w:t>| Visualization | ☐ |</w:t>
      </w:r>
    </w:p>
    <w:p>
      <w:r>
        <w:rPr>
          <w:rFonts w:ascii="Courier New" w:hAnsi="Courier New"/>
          <w:sz w:val="16"/>
        </w:rPr>
        <w:t>| Writing – original draft | ☐ |</w:t>
      </w:r>
    </w:p>
    <w:p>
      <w:r>
        <w:rPr>
          <w:rFonts w:ascii="Courier New" w:hAnsi="Courier New"/>
          <w:sz w:val="16"/>
        </w:rPr>
        <w:t>| Writing – review &amp; editing | ☐ |</w:t>
      </w:r>
    </w:p>
    <w:p>
      <w:r>
        <w:rPr>
          <w:b/>
        </w:rPr>
        <w:t>*[DRAFT — Cần tất cả 1 tác giả ký xác nhận trước khi nộp bài.]*</w:t>
      </w:r>
    </w:p>
    <w:p>
      <w:pPr>
        <w:pStyle w:val="Heading2"/>
      </w:pPr>
      <w:r>
        <w:t>PHẦN 2 — KHAI BÁO XUNG ĐỘT LỢI ÍCH CUỐI (FINAL COI DECLARATION)</w:t>
      </w:r>
    </w:p>
    <w:p>
      <w:r>
        <w:t>&gt; **Căn cứ:** ICMJE Form for Disclosure of Potential Conflicts of Interest (2021).</w:t>
      </w:r>
    </w:p>
    <w:p>
      <w:r>
        <w:t>&gt; Mỗi tác giả điền riêng; khai báo trong vòng 36 tháng kể từ khi bắt đầu nghiên cứu.</w:t>
      </w:r>
    </w:p>
    <w:p>
      <w:r>
        <w:t>&gt; Tạp chí sẽ yêu cầu nộp form ICMJE gốc — form này là bản tóm tắt chuẩn bị sẵn.</w:t>
      </w:r>
    </w:p>
    <w:p>
      <w:pPr>
        <w:pStyle w:val="Heading3"/>
      </w:pPr>
      <w:r>
        <w:t>A. MẪU KHAI BÁO TỪNG TÁC GIẢ (điền riêng cho mỗi người)</w:t>
      </w:r>
    </w:p>
    <w:p>
      <w:r>
        <w:t>═══════════════════════════════════════════════════════════════</w:t>
      </w:r>
    </w:p>
    <w:p>
      <w:r>
        <w:t>ICMJE COI DECLARATION — Tác giả 1</w:t>
      </w:r>
    </w:p>
    <w:p>
      <w:r>
        <w:t>Đề tài: hai-long-benh-nhan-C1a-BVQY175 | Ngày khai báo: 17/07/2026</w:t>
      </w:r>
    </w:p>
    <w:p>
      <w:r>
        <w:t>═══════════════════════════════════════════════════════════════</w:t>
      </w:r>
    </w:p>
    <w:p>
      <w:r>
        <w:rPr>
          <w:color w:val="CC4400"/>
        </w:rPr>
        <w:t>Họ tên tác giả: [CẦN ĐIỀN]</w:t>
      </w:r>
    </w:p>
    <w:p>
      <w:r>
        <w:rPr>
          <w:color w:val="CC4400"/>
        </w:rPr>
        <w:t>Đơn vị: [CẦN ĐIỀN]</w:t>
      </w:r>
    </w:p>
    <w:p>
      <w:r>
        <w:rPr>
          <w:color w:val="CC4400"/>
        </w:rPr>
        <w:t>Email: [CẦN ĐIỀN]</w:t>
      </w:r>
    </w:p>
    <w:p>
      <w:r>
        <w:rPr>
          <w:color w:val="CC4400"/>
        </w:rPr>
        <w:t>ORCID: [CẦN ĐIỀN — https://orcid.org/0000-0000-0000-0000]</w:t>
      </w:r>
    </w:p>
    <w:p>
      <w:r>
        <w:t>I. HOẠT ĐỘNG CÓ THÙ LAO (36 tháng gần nhất — liên quan nội dung bài)</w:t>
      </w:r>
    </w:p>
    <w:p>
      <w:r>
        <w:t>1a. Tư vấn chuyên môn có thù lao:</w:t>
      </w:r>
    </w:p>
    <w:p>
      <w:r>
        <w:t xml:space="preserve">   ☐ Không có</w:t>
      </w:r>
    </w:p>
    <w:p>
      <w:r>
        <w:t xml:space="preserve">   ☐ Có -&gt; Tên tổ chức: ___ | Số tiền: ___</w:t>
      </w:r>
    </w:p>
    <w:p>
      <w:r>
        <w:t>1b. Cổ phần/cổ phiếu (không kể quỹ chỉ số):</w:t>
      </w:r>
    </w:p>
    <w:p>
      <w:r>
        <w:t xml:space="preserve">   ☐ Không có</w:t>
      </w:r>
    </w:p>
    <w:p>
      <w:r>
        <w:t xml:space="preserve">   ☐ Có -&gt; Tên công ty: ___ | Loại: ___</w:t>
      </w:r>
    </w:p>
    <w:p>
      <w:r>
        <w:t>1c. Sở hữu trí tuệ — bằng sáng chế (patent) VÀ bản quyền (copyright), bất kể</w:t>
      </w:r>
    </w:p>
    <w:p>
      <w:r>
        <w:t xml:space="preserve">    đang chờ cấp / đã được cấp / đã cấp phép (licensed) / đang nhận tiền bản</w:t>
      </w:r>
    </w:p>
    <w:p>
      <w:r>
        <w:t xml:space="preserve">    quyền (royalties):</w:t>
      </w:r>
    </w:p>
    <w:p>
      <w:r>
        <w:t xml:space="preserve">   ☐ Không có</w:t>
      </w:r>
    </w:p>
    <w:p>
      <w:r>
        <w:t xml:space="preserve">   ☐ Có -&gt; Loại (patent/copyright): ___ | Trạng thái (chờ cấp/đã cấp/đã cấp phép/đang nhận bản quyền): ___ | Chi tiết: ___</w:t>
      </w:r>
    </w:p>
    <w:p>
      <w:r>
        <w:t>1d. Thù lao cho bài nói chuyện / tham gia hội đồng chuyên gia:</w:t>
      </w:r>
    </w:p>
    <w:p>
      <w:r>
        <w:t xml:space="preserve">   ☐ Không có</w:t>
      </w:r>
    </w:p>
    <w:p>
      <w:r>
        <w:t xml:space="preserve">   ☐ Có -&gt; Tên tổ chức: ___ | Số tiền: ___</w:t>
      </w:r>
    </w:p>
    <w:p>
      <w:r>
        <w:t>1e. Chi phí du lịch/hội nghị được tài trợ (không kể học thuật):</w:t>
      </w:r>
    </w:p>
    <w:p>
      <w:r>
        <w:t xml:space="preserve">   ☐ Không có</w:t>
      </w:r>
    </w:p>
    <w:p>
      <w:r>
        <w:t xml:space="preserve">   ☐ Có -&gt; Tên tổ chức: ___ | Chi tiết: ___</w:t>
      </w:r>
    </w:p>
    <w:p>
      <w:r>
        <w:t>1f. Tham gia Ủy ban Cố vấn / Tư vấn Khoa học:</w:t>
      </w:r>
    </w:p>
    <w:p>
      <w:r>
        <w:t xml:space="preserve">   ☐ Không có</w:t>
      </w:r>
    </w:p>
    <w:p>
      <w:r>
        <w:t xml:space="preserve">   ☐ Có -&gt; Tên tổ chức: ___ | Thời gian: ___</w:t>
      </w:r>
    </w:p>
    <w:p>
      <w:r>
        <w:t>II. TÀI TRỢ NGHIÊN CỨU</w:t>
      </w:r>
    </w:p>
    <w:p>
      <w:r>
        <w:rPr>
          <w:color w:val="CC4400"/>
        </w:rPr>
        <w:t xml:space="preserve">   Tên nhà tài trợ: [CẦN ĐIỀN — 'Không có tài trợ bên ngoài' nếu đúng]</w:t>
      </w:r>
    </w:p>
    <w:p>
      <w:r>
        <w:rPr>
          <w:color w:val="CC4400"/>
        </w:rPr>
        <w:t xml:space="preserve">   Số hợp đồng/tài trợ: [CẦN ĐIỀN nếu có]</w:t>
      </w:r>
    </w:p>
    <w:p>
      <w:r>
        <w:t xml:space="preserve">   Nhà tài trợ can thiệp vào thiết kế/phân tích/quyết định công bố:</w:t>
      </w:r>
    </w:p>
    <w:p>
      <w:r>
        <w:t xml:space="preserve">   ☐ Không  ☐ Có -&gt; giải thích: ___</w:t>
      </w:r>
    </w:p>
    <w:p>
      <w:r>
        <w:t>III. XUNG ĐỘT LỢI ÍCH PHI TÀI CHÍNH</w:t>
      </w:r>
    </w:p>
    <w:p>
      <w:r>
        <w:t xml:space="preserve">   ☐ Không có</w:t>
      </w:r>
    </w:p>
    <w:p>
      <w:r>
        <w:t xml:space="preserve">   ☐ Có -&gt; (quan hệ cá nhân / lợi ích học thuật / quan điểm đối nghịch): ___</w:t>
      </w:r>
    </w:p>
    <w:p>
      <w:r>
        <w:t>IV. CÁC MỐI QUAN HỆ LIÊN QUAN (gia đình hoặc đối tác gần)</w:t>
      </w:r>
    </w:p>
    <w:p>
      <w:r>
        <w:t xml:space="preserve">   ☐ Không có</w:t>
      </w:r>
    </w:p>
    <w:p>
      <w:r>
        <w:t xml:space="preserve">   ☐ Có -&gt; Mô tả: ___</w:t>
      </w:r>
    </w:p>
    <w:p>
      <w:r>
        <w:t>Tôi tuyên bố các thông tin trên là đầy đủ và chính xác.</w:t>
      </w:r>
    </w:p>
    <w:p>
      <w:r>
        <w:t>Chữ ký: _______________</w:t>
      </w:r>
    </w:p>
    <w:p>
      <w:r>
        <w:t>Ngày: ___/___/2026</w:t>
      </w:r>
    </w:p>
    <w:p>
      <w:r>
        <w:t>═══════════════════════════════════════════════════════════════</w:t>
      </w:r>
    </w:p>
    <w:p>
      <w:pPr>
        <w:pStyle w:val="Heading3"/>
      </w:pPr>
      <w:r>
        <w:t>B. TUYÊN BỐ TẬP THỂ (COLLECTIVE COI STATEMENT)</w:t>
      </w:r>
    </w:p>
    <w:p>
      <w:r>
        <w:t>*(Điền vào bản thảo, mục Declarations/Conflicts of Interest)*</w:t>
      </w:r>
    </w:p>
    <w:p>
      <w:r>
        <w:t>CONFLICTS OF INTEREST</w:t>
      </w:r>
    </w:p>
    <w:p>
      <w:r>
        <w:t>─────────────────────────────────────────────────────</w:t>
      </w:r>
    </w:p>
    <w:p>
      <w:r>
        <w:rPr>
          <w:color w:val="CC4400"/>
        </w:rPr>
        <w:t>[CẦN CHỌN MỘT TRONG HAI]</w:t>
      </w:r>
    </w:p>
    <w:p>
      <w:r>
        <w:t>Option A (Không có COI):</w:t>
      </w:r>
    </w:p>
    <w:p>
      <w:r>
        <w:t xml:space="preserve">  'The authors declare that they have no known competing financial</w:t>
      </w:r>
    </w:p>
    <w:p>
      <w:r>
        <w:t xml:space="preserve">   interests or personal relationships that could have appeared to</w:t>
      </w:r>
    </w:p>
    <w:p>
      <w:r>
        <w:t xml:space="preserve">   influence the work reported in this paper.'</w:t>
      </w:r>
    </w:p>
    <w:p>
      <w:r>
        <w:t>Option B (Có COI phải khai báo):</w:t>
      </w:r>
    </w:p>
    <w:p>
      <w:r>
        <w:t xml:space="preserve">  '[Tên tác giả] reports [loại COI] from [tổ chức], outside the</w:t>
      </w:r>
    </w:p>
    <w:p>
      <w:r>
        <w:t xml:space="preserve">   submitted work. All other authors declare no conflicts of interest.'</w:t>
      </w:r>
    </w:p>
    <w:p>
      <w:r>
        <w:t>─────────────────────────────────────────────────────</w:t>
      </w:r>
    </w:p>
    <w:p>
      <w:r>
        <w:rPr>
          <w:b/>
        </w:rPr>
        <w:t>*[DRAFT — Cần tất cả 1 tác giả ký form ICMJE gốc riêng.]*</w:t>
      </w:r>
    </w:p>
    <w:p>
      <w:pPr>
        <w:pStyle w:val="Heading2"/>
      </w:pPr>
      <w:r>
        <w:t>PHẦN 3 — DATA AVAILABILITY STATEMENT</w:t>
      </w:r>
    </w:p>
    <w:p>
      <w:r>
        <w:t>&gt; **Căn cứ:** FAIR Data Principles; Luật Bảo vệ Dữ liệu Cá nhân 91/2025/QH15;</w:t>
      </w:r>
    </w:p>
    <w:p>
      <w:r>
        <w:t>&gt; Chính sách chia sẻ dữ liệu ICMJE (2023).</w:t>
      </w:r>
    </w:p>
    <w:p>
      <w:r>
        <w:rPr>
          <w:color w:val="CC4400"/>
        </w:rPr>
        <w:t>&gt; **[CẦN BÁC SĨ CHỌN MỘT TRONG BA LỰA CHỌN VÀ XÓA HAI LỰA CHỌN CÒN LẠI]**</w:t>
      </w:r>
    </w:p>
    <w:p>
      <w:pPr>
        <w:pStyle w:val="Heading3"/>
      </w:pPr>
      <w:r>
        <w:t>☐ Lựa chọn A — Chia sẻ theo yêu cầu (RECOMMENDED khi có dữ liệu cá nhân)</w:t>
      </w:r>
    </w:p>
    <w:p>
      <w:r>
        <w:t>DATA AVAILABILITY STATEMENT — Option A</w:t>
      </w:r>
    </w:p>
    <w:p>
      <w:r>
        <w:t>─────────────────────────────────────────</w:t>
      </w:r>
    </w:p>
    <w:p>
      <w:r>
        <w:t>The data that support the findings of this study are available from</w:t>
      </w:r>
    </w:p>
    <w:p>
      <w:r>
        <w:t>the corresponding author upon reasonable request. Data are not publicly</w:t>
      </w:r>
    </w:p>
    <w:p>
      <w:r>
        <w:t>available due to privacy/ethical restrictions as specified in the ethics</w:t>
      </w:r>
    </w:p>
    <w:p>
      <w:r>
        <w:rPr>
          <w:color w:val="CC4400"/>
        </w:rPr>
        <w:t>approval (Approval No. [CẦN SỐ IRB]).</w:t>
      </w:r>
    </w:p>
    <w:p>
      <w:r>
        <w:rPr>
          <w:color w:val="CC4400"/>
        </w:rPr>
        <w:t>Requests for data access: [CẦN — Tên tác giả liên lạc | Email]</w:t>
      </w:r>
    </w:p>
    <w:p>
      <w:r>
        <w:t>─────────────────────────────────────────</w:t>
      </w:r>
    </w:p>
    <w:p>
      <w:pPr>
        <w:pStyle w:val="Heading3"/>
      </w:pPr>
      <w:r>
        <w:t>☐ Lựa chọn B — Dữ liệu đã lưu kho mở (khi dữ liệu ẩn danh hóa được)</w:t>
      </w:r>
    </w:p>
    <w:p>
      <w:r>
        <w:t>DATA AVAILABILITY STATEMENT — Option B</w:t>
      </w:r>
    </w:p>
    <w:p>
      <w:r>
        <w:t>─────────────────────────────────────────</w:t>
      </w:r>
    </w:p>
    <w:p>
      <w:r>
        <w:t>The data that support the findings of this study are openly available in</w:t>
      </w:r>
    </w:p>
    <w:p>
      <w:r>
        <w:rPr>
          <w:color w:val="CC4400"/>
        </w:rPr>
        <w:t>[CẦN — OSF / Zenodo / Dryad / Figshare] at [CẦN URL]</w:t>
      </w:r>
    </w:p>
    <w:p>
      <w:r>
        <w:rPr>
          <w:color w:val="CC4400"/>
        </w:rPr>
        <w:t>under DOI [CẦN DOI]. Dataset deposited: [CẦN NGÀY]</w:t>
      </w:r>
    </w:p>
    <w:p>
      <w:r>
        <w:t>─────────────────────────────────────────</w:t>
      </w:r>
    </w:p>
    <w:p>
      <w:pPr>
        <w:pStyle w:val="Heading3"/>
      </w:pPr>
      <w:r>
        <w:t>☐ Lựa chọn C — Không thể chia sẻ (khi pháp luật không cho phép)</w:t>
      </w:r>
    </w:p>
    <w:p>
      <w:r>
        <w:t>DATA AVAILABILITY STATEMENT — Option C</w:t>
      </w:r>
    </w:p>
    <w:p>
      <w:r>
        <w:t>─────────────────────────────────────────</w:t>
      </w:r>
    </w:p>
    <w:p>
      <w:r>
        <w:t>The data that support the findings of this study are not publicly available</w:t>
      </w:r>
    </w:p>
    <w:p>
      <w:r>
        <w:t>due to legal restrictions under Vietnamese Personal Data Protection Law</w:t>
      </w:r>
    </w:p>
    <w:p>
      <w:r>
        <w:t>No. 91/2025/QH15 (effective July 2025) and Decree 356/2025/ND-CP.</w:t>
      </w:r>
    </w:p>
    <w:p>
      <w:r>
        <w:t>Further inquiries can be directed to the corresponding author.</w:t>
      </w:r>
    </w:p>
    <w:p>
      <w:r>
        <w:t>─────────────────────────────────────────</w:t>
      </w:r>
    </w:p>
    <w:p>
      <w:r>
        <w:rPr>
          <w:color w:val="CC4400"/>
        </w:rPr>
        <w:t>**[CẦN BÁC SĨ XÁC NHẬN lựa chọn trước khi nộp bài]**</w:t>
      </w:r>
    </w:p>
    <w:p>
      <w:pPr>
        <w:pStyle w:val="Heading2"/>
      </w:pPr>
      <w:r>
        <w:t>PHẦN 4 — KHAI BÁO SỬ DỤNG AI (ICMJE Mục V + COPE + Nature Portfolio)</w:t>
      </w:r>
    </w:p>
    <w:p>
      <w:r>
        <w:t>&gt; **Căn cứ:**</w:t>
      </w:r>
    </w:p>
    <w:p>
      <w:r>
        <w:t>&gt; - ICMJE Recommendations, Mục V "Use of Artificial Intelligence in Publishing" (cập nhật 1/2026 — thay cho vị trí AI-không-được-là-tác-giả đơn lẻ trước đây; Mục V.A yêu cầu khai báo dùng công nghệ AI (LLM/chatbot/tạo ảnh) TẠI HAI NƠI: cover letter VÀ mục phù hợp trong bản thảo — không khai báo có thể bị coi là hành vi sai trái khoa học, Mục III.A/III.B).</w:t>
      </w:r>
    </w:p>
    <w:p>
      <w:r>
        <w:t>&gt; - COPE Guidelines: Authorship and AI tools (February 2023) — vị trí hình thức hiện hành của COPE tại thời điểm soạn; "Global Reporting Standard for AI Disclosure in Research" đang trong giai đoạn tham vấn đa bên, CHƯA thay thế.</w:t>
      </w:r>
    </w:p>
    <w:p>
      <w:r>
        <w:t>&gt; - Nature Portfolio Editorial Policies: Use of AI tools (updated 2024)</w:t>
      </w:r>
    </w:p>
    <w:p>
      <w:r>
        <w:t>&gt; - JAMA Network / Lancet policies on AI/LLM disclosure (2024)</w:t>
      </w:r>
    </w:p>
    <w:p>
      <w:pPr>
        <w:pStyle w:val="Heading3"/>
      </w:pPr>
      <w:r>
        <w:t>Khai báo đầy đủ (cho IRB, đơn vị, và hồ sơ nội bộ)</w:t>
      </w:r>
    </w:p>
    <w:p>
      <w:r>
        <w:t>AI USE DISCLOSURE — hai-long-benh-nhan-C1a-BVQY175</w:t>
      </w:r>
    </w:p>
    <w:p>
      <w:r>
        <w:t>Date: 17/07/2026</w:t>
      </w:r>
    </w:p>
    <w:p>
      <w:r>
        <w:t>─────────────────────────────────────────────────────────────</w:t>
      </w:r>
    </w:p>
    <w:p>
      <w:r>
        <w:t>AI TOOLS USED:</w:t>
      </w:r>
    </w:p>
    <w:p>
      <w:r>
        <w:t xml:space="preserve">  Tool: EBM Copilot (powered by Claude, Anthropic)</w:t>
      </w:r>
    </w:p>
    <w:p>
      <w:r>
        <w:t xml:space="preserve">  Purpose(s):</w:t>
      </w:r>
    </w:p>
    <w:p>
      <w:r>
        <w:t xml:space="preserve">   - Literature search assistance — PubMed, Europe PMC (G0)</w:t>
      </w:r>
    </w:p>
    <w:p>
      <w:r>
        <w:t xml:space="preserve">   - Protocol/SAP template generation (G1)</w:t>
      </w:r>
    </w:p>
    <w:p>
      <w:r>
        <w:t xml:space="preserve">   - Ethics documentation assistance — IRB forms, ICF templates (G2)</w:t>
      </w:r>
    </w:p>
    <w:p>
      <w:r>
        <w:t xml:space="preserve">   - Sample size calculation scripting (G3)</w:t>
      </w:r>
    </w:p>
    <w:p>
      <w:r>
        <w:t xml:space="preserve">   - Statistical Analysis Plan template generation (G4)</w:t>
      </w:r>
    </w:p>
    <w:p>
      <w:r>
        <w:t xml:space="preserve">   - Data collection form structuring (G5)</w:t>
      </w:r>
    </w:p>
    <w:p>
      <w:r>
        <w:t xml:space="preserve">   - Analysis script generation — R/Python statistical scripts (G6)</w:t>
      </w:r>
    </w:p>
    <w:p>
      <w:r>
        <w:t xml:space="preserve">   - Manuscript IMRAD skeleton generation (G7)</w:t>
      </w:r>
    </w:p>
    <w:p>
      <w:r>
        <w:t xml:space="preserve">   - Submission checklist and peer review preparation (G8)</w:t>
      </w:r>
    </w:p>
    <w:p>
      <w:r>
        <w:t>HUMAN OVERSIGHT AND VERIFICATION:</w:t>
      </w:r>
    </w:p>
    <w:p>
      <w:r>
        <w:t xml:space="preserve">  All AI-generated content was critically reviewed and verified by</w:t>
      </w:r>
    </w:p>
    <w:p>
      <w:r>
        <w:rPr>
          <w:color w:val="CC4400"/>
        </w:rPr>
        <w:t xml:space="preserve">  [CẦN — tên tác giả chịu trách nhiệm kiểm tra AI output].</w:t>
      </w:r>
    </w:p>
    <w:p>
      <w:r>
        <w:t xml:space="preserve">  Scientific interpretations, clinical judgments, and conclusions</w:t>
      </w:r>
    </w:p>
    <w:p>
      <w:r>
        <w:t xml:space="preserve">  are entirely the responsibility of the human author team.</w:t>
      </w:r>
    </w:p>
    <w:p>
      <w:r>
        <w:t>AI TOOLS WERE NOT USED FOR:</w:t>
      </w:r>
    </w:p>
    <w:p>
      <w:r>
        <w:t xml:space="preserve">  - Data collection or entry</w:t>
      </w:r>
    </w:p>
    <w:p>
      <w:r>
        <w:t xml:space="preserve">  - Statistical analysis or results interpretation</w:t>
      </w:r>
    </w:p>
    <w:p>
      <w:r>
        <w:t xml:space="preserve">  - Drawing scientific conclusions</w:t>
      </w:r>
    </w:p>
    <w:p>
      <w:r>
        <w:t xml:space="preserve">  - Patient data access or clinical decision-making</w:t>
      </w:r>
    </w:p>
    <w:p>
      <w:r>
        <w:t>AUTHORSHIP:</w:t>
      </w:r>
    </w:p>
    <w:p>
      <w:r>
        <w:t xml:space="preserve">  AI tools are NOT listed as authors (ICMJE Recommendations, Mục V.A — AI cannot</w:t>
      </w:r>
    </w:p>
    <w:p>
      <w:r>
        <w:t xml:space="preserve">  meet authorship criteria and cannot be held accountable for the work).</w:t>
      </w:r>
    </w:p>
    <w:p>
      <w:r>
        <w:rPr>
          <w:color w:val="CC4400"/>
        </w:rPr>
        <w:t>[CẦN BÁC SĨ BỔ SUNG nếu dùng thêm công cụ AI khác]:</w:t>
      </w:r>
    </w:p>
    <w:p>
      <w:r>
        <w:t xml:space="preserve">  ☐ ChatGPT / GPT-4 -&gt; Mục đích: ___</w:t>
      </w:r>
    </w:p>
    <w:p>
      <w:r>
        <w:t xml:space="preserve">  ☐ Grammarly / language editing AI -&gt; Mục đích: ___</w:t>
      </w:r>
    </w:p>
    <w:p>
      <w:r>
        <w:t xml:space="preserve">  ☐ AI-assisted image processing -&gt; Phần mềm: ___</w:t>
      </w:r>
    </w:p>
    <w:p>
      <w:r>
        <w:t xml:space="preserve">  ☐ Không dùng thêm công cụ AI nào khác</w:t>
      </w:r>
    </w:p>
    <w:p>
      <w:r>
        <w:t>─────────────────────────────────────────────────────────────</w:t>
      </w:r>
    </w:p>
    <w:p>
      <w:pPr>
        <w:pStyle w:val="Heading3"/>
      </w:pPr>
      <w:r>
        <w:t>Mẫu rút gọn (điền vào bản thảo, mục Methods hoặc Declarations)</w:t>
      </w:r>
    </w:p>
    <w:p>
      <w:r>
        <w:t>AI TOOLS:</w:t>
      </w:r>
    </w:p>
    <w:p>
      <w:r>
        <w:t>During the preparation of this work, the authors used EBM Copilot</w:t>
      </w:r>
    </w:p>
    <w:p>
      <w:r>
        <w:t>(Claude-based, Anthropic) for literature search assistance, protocol</w:t>
      </w:r>
    </w:p>
    <w:p>
      <w:r>
        <w:t>template generation, and manuscript drafting support.</w:t>
      </w:r>
    </w:p>
    <w:p>
      <w:r>
        <w:t>After using this tool, the authors reviewed and edited the content</w:t>
      </w:r>
    </w:p>
    <w:p>
      <w:r>
        <w:t>as needed and take full responsibility for the content of the publication.</w:t>
      </w:r>
    </w:p>
    <w:p>
      <w:pPr>
        <w:pStyle w:val="Heading2"/>
      </w:pPr>
      <w:r>
        <w:t>PHẦN 5 — TUYÊN BỐ LIÊM CHÍNH NGHIÊN CỨU</w:t>
      </w:r>
    </w:p>
    <w:p>
      <w:r>
        <w:t>&gt; **Căn cứ:** Committee on Publication Ethics (COPE); Singapore Statement on</w:t>
      </w:r>
    </w:p>
    <w:p>
      <w:r>
        <w:t>&gt; Research Integrity (2010); Bộ Y tế VN — Quy tắc đạo đức nghiên cứu.</w:t>
      </w:r>
    </w:p>
    <w:p>
      <w:r>
        <w:t>TUYÊN BỐ LIÊM CHÍNH NGHIÊN CỨU</w:t>
      </w:r>
    </w:p>
    <w:p>
      <w:r>
        <w:t>Đề tài: hai-long-benh-nhan-C1a-BVQY175 | Ngày: 17/07/2026</w:t>
      </w:r>
    </w:p>
    <w:p>
      <w:r>
        <w:t>═══════════════════════════════════════════════════════════════</w:t>
      </w:r>
    </w:p>
    <w:p>
      <w:r>
        <w:t>1. KIỂM TRA ĐẠO VĂN (PLAGIARISM CHECK)</w:t>
      </w:r>
    </w:p>
    <w:p>
      <w:r>
        <w:t xml:space="preserve">   Tuyên bố: Bài báo này là sáng tạo gốc của nhóm tác giả.</w:t>
      </w:r>
    </w:p>
    <w:p>
      <w:r>
        <w:t xml:space="preserve">   Không sao chép không trích dẫn từ bất kỳ nguồn nào.</w:t>
      </w:r>
    </w:p>
    <w:p>
      <w:r>
        <w:rPr>
          <w:color w:val="CC4400"/>
        </w:rPr>
        <w:t xml:space="preserve">   Công cụ kiểm tra: [CẦN — iThenticate / Turnitin / CrossCheck]</w:t>
      </w:r>
    </w:p>
    <w:p>
      <w:r>
        <w:rPr>
          <w:color w:val="CC4400"/>
        </w:rPr>
        <w:t xml:space="preserve">   Tỷ lệ trùng lặp: [CẦN — cần &lt; 15% toàn bài, &lt; 3% từng đoạn]</w:t>
      </w:r>
    </w:p>
    <w:p>
      <w:r>
        <w:rPr>
          <w:color w:val="CC4400"/>
        </w:rPr>
        <w:t xml:space="preserve">   Ngày kiểm tra: [CẦN]</w:t>
      </w:r>
    </w:p>
    <w:p>
      <w:r>
        <w:t xml:space="preserve">   ☐ Đã kiểm tra và đạt ngưỡng yêu cầu</w:t>
      </w:r>
    </w:p>
    <w:p>
      <w:r>
        <w:t>2. KHÔNG CHIA NHỎ BÀI (NO SALAMI SLICING)</w:t>
      </w:r>
    </w:p>
    <w:p>
      <w:r>
        <w:t xml:space="preserve">   Tuyên bố: Đây là báo cáo ĐẦY ĐỦ và DUY NHẤT của tập dữ liệu hai-long-benh-nhan-C1a-BVQY175.</w:t>
      </w:r>
    </w:p>
    <w:p>
      <w:r>
        <w:t xml:space="preserve">   ☐ Không chia tách một nghiên cứu thành nhiều bài báo nhỏ</w:t>
      </w:r>
    </w:p>
    <w:p>
      <w:r>
        <w:rPr>
          <w:color w:val="CC4400"/>
        </w:rPr>
        <w:t xml:space="preserve">   [CẦN BÁC SĨ XÁC NHẬN: ☐ Đây là báo cáo duy nhất từ tập dữ liệu này]</w:t>
      </w:r>
    </w:p>
    <w:p>
      <w:r>
        <w:rPr>
          <w:color w:val="CC4400"/>
        </w:rPr>
        <w:t xml:space="preserve">   Nếu có ấn phẩm liên quan: [CẦN — Tên | DOI | Mối liên hệ]</w:t>
      </w:r>
    </w:p>
    <w:p>
      <w:r>
        <w:t>3. KHÔNG NỘP SONG SONG (NO DUPLICATE SUBMISSION)</w:t>
      </w:r>
    </w:p>
    <w:p>
      <w:r>
        <w:t xml:space="preserve">   Tuyên bố: Bài báo này CHƯA được nộp đồng thời cho tạp chí nào khác.</w:t>
      </w:r>
    </w:p>
    <w:p>
      <w:r>
        <w:t xml:space="preserve">   ☐ Xác nhận không nộp song song</w:t>
      </w:r>
    </w:p>
    <w:p>
      <w:r>
        <w:rPr>
          <w:color w:val="CC4400"/>
        </w:rPr>
        <w:t xml:space="preserve">   Preprint (nếu đã đăng): [CẦN — server/DOI] hoặc ☐ Không có preprint</w:t>
      </w:r>
    </w:p>
    <w:p>
      <w:r>
        <w:t>4. KHÔNG GIẢ MẠO/BỊA ĐẶT (NO FABRICATION/FALSIFICATION)</w:t>
      </w:r>
    </w:p>
    <w:p>
      <w:r>
        <w:t xml:space="preserve">   Tuyên bố: Mọi dữ liệu và kết quả từ dữ liệu THẬT đã thu thập.</w:t>
      </w:r>
    </w:p>
    <w:p>
      <w:r>
        <w:t xml:space="preserve">   ☐ Mọi số liệu từ dữ liệu thật đã khóa DB</w:t>
      </w:r>
    </w:p>
    <w:p>
      <w:r>
        <w:rPr>
          <w:color w:val="CC4400"/>
        </w:rPr>
        <w:t xml:space="preserve">   Dữ liệu gốc: Khóa tại [CẦN SỐ IRB] (phê duyệt: [CẦN NGÀY PHÊ DUYỆT])</w:t>
      </w:r>
    </w:p>
    <w:p>
      <w:r>
        <w:rPr>
          <w:color w:val="CC4400"/>
        </w:rPr>
        <w:t xml:space="preserve">   Lưu trữ: [CẦN — nơi lưu dataset gốc]</w:t>
      </w:r>
    </w:p>
    <w:p>
      <w:r>
        <w:t>5. KHÔNG HARKING (NO HYPOTHESIZING AFTER RESULTS KNOWN)</w:t>
      </w:r>
    </w:p>
    <w:p>
      <w:r>
        <w:t xml:space="preserve">   Tuyên bố: Câu hỏi nghiên cứu và giả thuyết đặt ra TRƯỚC khi phân tích dữ liệu.</w:t>
      </w:r>
    </w:p>
    <w:p>
      <w:r>
        <w:rPr>
          <w:color w:val="CC4400"/>
        </w:rPr>
        <w:t xml:space="preserve">   SAP Lock Date: [CẦN — ngày ký SAP Lock Certificate tại G4]</w:t>
      </w:r>
    </w:p>
    <w:p>
      <w:r>
        <w:rPr>
          <w:color w:val="CC4400"/>
        </w:rPr>
        <w:t xml:space="preserve">   Số đăng ký nghiên cứu: [CẦN SỐ ĐĂNG KÝ ClinicalTrials.gov/PROSPERO]</w:t>
      </w:r>
    </w:p>
    <w:p>
      <w:r>
        <w:t xml:space="preserve">   ☐ Giả thuyết tiền nghiệm — SAP khóa trước khi xem dữ liệu</w:t>
      </w:r>
    </w:p>
    <w:p>
      <w:r>
        <w:t>6. PHÂN TÍCH HẬU KỲ (nếu có)</w:t>
      </w:r>
    </w:p>
    <w:p>
      <w:r>
        <w:t xml:space="preserve">   ☐ Không có phân tích hậu kỳ (post-hoc) ngoài SAP</w:t>
      </w:r>
    </w:p>
    <w:p>
      <w:r>
        <w:rPr>
          <w:color w:val="CC4400"/>
        </w:rPr>
        <w:t xml:space="preserve">   ☐ Có -&gt; [CẦN — tên phân tích | lý do | ghi nhãn post-hoc rõ trong bản thảo]</w:t>
      </w:r>
    </w:p>
    <w:p>
      <w:r>
        <w:t>CHỮ KÝ XÁC NHẬN LIÊM CHÍNH:</w:t>
      </w:r>
    </w:p>
    <w:p>
      <w:r>
        <w:t>PI / Chủ nhiệm đề tài: _______________  Ngày: ___/___/2026</w:t>
      </w:r>
    </w:p>
    <w:p>
      <w:r>
        <w:t>Tác giả liên lạc: _______________  Ngày: ___/___/2026</w:t>
      </w:r>
    </w:p>
    <w:p>
      <w:r>
        <w:rPr>
          <w:b/>
        </w:rPr>
        <w:t>[DRAFT — Tất cả tác giả phải ký xác nhận liêm chính trước khi nộp.]</w:t>
      </w:r>
    </w:p>
    <w:p>
      <w:r>
        <w:t>═══════════════════════════════════════════════════════════════</w:t>
      </w:r>
    </w:p>
    <w:p>
      <w:pPr>
        <w:pStyle w:val="Heading2"/>
      </w:pPr>
      <w:r>
        <w:t>PHẦN 6 — THƯ GỬI TẠP CHÍ (COVER LETTER SHELL)</w:t>
      </w:r>
    </w:p>
    <w:p>
      <w:r>
        <w:rPr>
          <w:color w:val="CC4400"/>
        </w:rPr>
        <w:t>&gt; **Hướng dẫn:** Điền đầy đủ [CẦN] trước khi nộp.</w:t>
      </w:r>
    </w:p>
    <w:p>
      <w:r>
        <w:t>&gt; Không vượt quá 1 trang A4. Tông văn: tự tin, súc tích, học thuật.</w:t>
      </w:r>
    </w:p>
    <w:p>
      <w:r>
        <w:t>[Tên + Địa chỉ đơn vị + Ngày: 17/07/2026]</w:t>
      </w:r>
    </w:p>
    <w:p>
      <w:r>
        <w:rPr>
          <w:color w:val="CC4400"/>
        </w:rPr>
        <w:t>Dear Editor-in-Chief of [CẦN ĐIỀN TÊN TẠP CHÍ],</w:t>
      </w:r>
    </w:p>
    <w:p>
      <w:r>
        <w:t>We are pleased to submit our manuscript entitled:</w:t>
      </w:r>
    </w:p>
    <w:p>
      <w:r>
        <w:rPr>
          <w:color w:val="CC4400"/>
        </w:rPr>
        <w:t>"[CẦN — TIÊU ĐỀ ĐẦY ĐỦ KHÔNG QUÁ 120 KÝ TỰ]"</w:t>
      </w:r>
    </w:p>
    <w:p>
      <w:r>
        <w:rPr>
          <w:color w:val="CC4400"/>
        </w:rPr>
        <w:t>for consideration for publication in [CẦN ĐIỀN TÊN TẠP CHÍ].</w:t>
      </w:r>
    </w:p>
    <w:p>
      <w:r>
        <w:t>SIGNIFICANCE AND NOVELTY:</w:t>
      </w:r>
    </w:p>
    <w:p>
      <w:r>
        <w:t xml:space="preserve">  Đánh giá sự hài lòng của bệnh nhân trong hoạt động khám chữa bệnh tại Khoa Khám bệnh C1a, Trung tâm khám bệnh và điều trị theo yêu cầu C1, Bệnh viện Quân y 175 represents an important clinical challenge.</w:t>
      </w:r>
    </w:p>
    <w:p>
      <w:r>
        <w:t xml:space="preserve">  Current evidence includes 0 systematic review(s) and</w:t>
      </w:r>
    </w:p>
    <w:p>
      <w:r>
        <w:t xml:space="preserve">  0 randomized controlled trial(s), yet:</w:t>
      </w:r>
    </w:p>
    <w:p>
      <w:r>
        <w:t xml:space="preserve">  Chưa có guideline/khuyến cáo chính thức cho vấn đề này</w:t>
      </w:r>
    </w:p>
    <w:p>
      <w:r>
        <w:rPr>
          <w:color w:val="CC4400"/>
        </w:rPr>
        <w:t xml:space="preserve">  Our study addresses this gap by [CẦN — đóng góp chính của bài].</w:t>
      </w:r>
    </w:p>
    <w:p>
      <w:r>
        <w:t>STUDY DESIGN:</w:t>
      </w:r>
    </w:p>
    <w:p>
      <w:r>
        <w:t xml:space="preserve">  We conducted a Nghiên cứu Cắt ngang Mô tả (Cross-sectional / Prevalence) following STROBE reporting standards.</w:t>
      </w:r>
    </w:p>
    <w:p>
      <w:r>
        <w:rPr>
          <w:color w:val="CC4400"/>
        </w:rPr>
        <w:t xml:space="preserve">  N (kế hoạch, tính trước theo G3) = 428. N thực tế enroll = [CẦN — sau khi khóa CSDL (G5) + phân tích (G6)].</w:t>
      </w:r>
    </w:p>
    <w:p>
      <w:r>
        <w:rPr>
          <w:color w:val="CC4400"/>
        </w:rPr>
        <w:t xml:space="preserve">  The study was registered at [CẦN SỐ ĐĂNG KÝ từ G2]</w:t>
      </w:r>
    </w:p>
    <w:p>
      <w:r>
        <w:rPr>
          <w:color w:val="CC4400"/>
        </w:rPr>
        <w:t xml:space="preserve">  and received ethical approval (IRB No. [CẦN SỐ IRB từ G2]).</w:t>
      </w:r>
    </w:p>
    <w:p>
      <w:r>
        <w:t>KEY FINDINGS:</w:t>
      </w:r>
    </w:p>
    <w:p>
      <w:r>
        <w:rPr>
          <w:color w:val="CC4400"/>
        </w:rPr>
        <w:t xml:space="preserve">  [CẦN — 2-3 câu tóm tắt kết quả chính từ G6/G7]</w:t>
      </w:r>
    </w:p>
    <w:p>
      <w:r>
        <w:t xml:space="preserve">  [Điền sau khi hoàn tất phân tích và có kết quả thật]</w:t>
      </w:r>
    </w:p>
    <w:p>
      <w:r>
        <w:t>CONTRIBUTION TO THE FIELD:</w:t>
      </w:r>
    </w:p>
    <w:p>
      <w:r>
        <w:rPr>
          <w:color w:val="CC4400"/>
        </w:rPr>
        <w:t xml:space="preserve">  [CẦN — ý nghĩa lâm sàng + chính sách + hướng nghiên cứu tiếp]</w:t>
      </w:r>
    </w:p>
    <w:p>
      <w:r>
        <w:t>MANUSCRIPT CHECKLIST:</w:t>
      </w:r>
    </w:p>
    <w:p>
      <w:r>
        <w:rPr>
          <w:color w:val="CC4400"/>
        </w:rPr>
        <w:t xml:space="preserve">  ☐ Word count (excluding refs/tables): [CẦN — &lt;= giới hạn [CẦN ĐIỀN TÊN TẠP CHÍ]]</w:t>
      </w:r>
    </w:p>
    <w:p>
      <w:r>
        <w:rPr>
          <w:color w:val="CC4400"/>
        </w:rPr>
        <w:t xml:space="preserve">  ☐ References: [CẦN]   ☐ Tables: [CẦN]   ☐ Figures: [CẦN]</w:t>
      </w:r>
    </w:p>
    <w:p>
      <w:r>
        <w:t xml:space="preserve">  ☐ STROBE checklist: Attached</w:t>
      </w:r>
    </w:p>
    <w:p>
      <w:r>
        <w:rPr>
          <w:color w:val="CC4400"/>
        </w:rPr>
        <w:t xml:space="preserve">  ☐ Open access option: [CẦN — Yes/No + funding source]</w:t>
      </w:r>
    </w:p>
    <w:p>
      <w:r>
        <w:t>DECLARATIONS:</w:t>
      </w:r>
    </w:p>
    <w:p>
      <w:r>
        <w:t xml:space="preserve">  - This manuscript has not been published and is not under consideration elsewhere.</w:t>
      </w:r>
    </w:p>
    <w:p>
      <w:r>
        <w:t xml:space="preserve">  - All authors have approved the final version for submission.</w:t>
      </w:r>
    </w:p>
    <w:p>
      <w:r>
        <w:rPr>
          <w:color w:val="CC4400"/>
        </w:rPr>
        <w:t xml:space="preserve">  - Conflicts of interest: [CẦN — 'None declared' hoặc liệt kê từ Phần 2]</w:t>
      </w:r>
    </w:p>
    <w:p>
      <w:r>
        <w:rPr>
          <w:color w:val="CC4400"/>
        </w:rPr>
        <w:t xml:space="preserve">  - Funding: [CẦN]</w:t>
      </w:r>
    </w:p>
    <w:p>
      <w:r>
        <w:rPr>
          <w:color w:val="CC4400"/>
        </w:rPr>
        <w:t xml:space="preserve">  - Data availability: [CẦN — lựa chọn từ Phần 3]</w:t>
      </w:r>
    </w:p>
    <w:p>
      <w:r>
        <w:t xml:space="preserve">  - Use of AI-assisted technologies (LLMs/chatbots/image creators) in producing this submission: Yes — EBM Copilot (Claude, Anthropic); chi tiết xem Phần 4 (Khai báo sử dụng AI) đính kèm.</w:t>
      </w:r>
    </w:p>
    <w:p>
      <w:r>
        <w:t>SUGGESTED REVIEWERS (khuyến nghị, không bắt buộc):</w:t>
      </w:r>
    </w:p>
    <w:p>
      <w:r>
        <w:rPr>
          <w:color w:val="CC4400"/>
        </w:rPr>
        <w:t xml:space="preserve">  1. [CẦN — Tên | Institution | Email | Lý do]</w:t>
      </w:r>
    </w:p>
    <w:p>
      <w:r>
        <w:rPr>
          <w:color w:val="CC4400"/>
        </w:rPr>
        <w:t xml:space="preserve">  2. [CẦN — Tên | Institution | Email | Lý do]</w:t>
      </w:r>
    </w:p>
    <w:p>
      <w:r>
        <w:rPr>
          <w:color w:val="CC4400"/>
        </w:rPr>
        <w:t xml:space="preserve">  3. [CẦN — Tên | Institution | Email | Lý do]</w:t>
      </w:r>
    </w:p>
    <w:p>
      <w:r>
        <w:t>EXCLUDED REVIEWERS (nếu cần):</w:t>
      </w:r>
    </w:p>
    <w:p>
      <w:r>
        <w:rPr>
          <w:color w:val="CC4400"/>
        </w:rPr>
        <w:t xml:space="preserve">  [CẦN — Tên | Lý do loại trừ]</w:t>
      </w:r>
    </w:p>
    <w:p>
      <w:r>
        <w:t>Thank you for considering our manuscript.</w:t>
      </w:r>
    </w:p>
    <w:p>
      <w:r>
        <w:t>Sincerely,</w:t>
      </w:r>
    </w:p>
    <w:p>
      <w:r>
        <w:rPr>
          <w:color w:val="CC4400"/>
        </w:rPr>
        <w:t>[CẦN — Tên Tác giả Liên lạc]</w:t>
      </w:r>
    </w:p>
    <w:p>
      <w:r>
        <w:rPr>
          <w:color w:val="CC4400"/>
        </w:rPr>
        <w:t>[CẦN — Chức vụ | Đơn vị | Điện thoại | Email]</w:t>
      </w:r>
    </w:p>
    <w:p>
      <w:r>
        <w:rPr>
          <w:color w:val="CC4400"/>
        </w:rPr>
        <w:t>[CẦN — ORCID: 0000-0000-0000-0000]</w:t>
      </w:r>
    </w:p>
    <w:p>
      <w:r>
        <w:rPr>
          <w:color w:val="CC4400"/>
        </w:rPr>
        <w:t>On behalf of all authors: [CẦN — liệt kê tên tất cả đồng tác giả]</w:t>
      </w:r>
    </w:p>
    <w:p>
      <w:pPr>
        <w:pStyle w:val="Heading2"/>
      </w:pPr>
      <w:r>
        <w:t>PHẦN 7 — BẢN MẪU PHẢN HỒI PHẢN BIỆN (Response-to-Reviewers Template)</w:t>
      </w:r>
    </w:p>
    <w:p>
      <w:r>
        <w:t>&gt; **Hướng dẫn sử dụng:**</w:t>
      </w:r>
    </w:p>
    <w:p>
      <w:r>
        <w:t>&gt; 1. Điền từng bình luận phản biện vào ô [Bình luận].</w:t>
      </w:r>
    </w:p>
    <w:p>
      <w:r>
        <w:t>&gt; 2. Viết phản hồi học thuật vào [Phản hồi tác giả] — súc tích, tôn trọng.</w:t>
      </w:r>
    </w:p>
    <w:p>
      <w:r>
        <w:t>&gt; 3. Ghi rõ thay đổi cụ thể trong bản thảo: dòng X, trang Y.</w:t>
      </w:r>
    </w:p>
    <w:p>
      <w:r>
        <w:t>&gt; 4. Nếu không đồng ý: lập luận học thuật có căn cứ, không phòng thủ.</w:t>
      </w:r>
    </w:p>
    <w:p>
      <w:r>
        <w:t>RESPONSE TO REVIEWERS</w:t>
      </w:r>
    </w:p>
    <w:p>
      <w:r>
        <w:rPr>
          <w:color w:val="CC4400"/>
        </w:rPr>
        <w:t>Manuscript: [CẦN — mã bản thảo khi tạp chí cấp]</w:t>
      </w:r>
    </w:p>
    <w:p>
      <w:r>
        <w:t>Journal: [TÊN TẠP CHÍ]</w:t>
      </w:r>
    </w:p>
    <w:p>
      <w:r>
        <w:t>Date: 17/07/2026</w:t>
      </w:r>
    </w:p>
    <w:p>
      <w:r>
        <w:t>═══════════════════════════════════════════════════════════════</w:t>
      </w:r>
    </w:p>
    <w:p>
      <w:r>
        <w:t>Dear Editor and Reviewers,</w:t>
      </w:r>
    </w:p>
    <w:p>
      <w:r>
        <w:t>We sincerely thank the Editor and Reviewers for their thorough evaluation.</w:t>
      </w:r>
    </w:p>
    <w:p>
      <w:r>
        <w:t>We have carefully addressed all comments. Point-by-point responses below.</w:t>
      </w:r>
    </w:p>
    <w:p>
      <w:r>
        <w:t>Reviewer comments in regular text; responses in [RESPONSE:...];</w:t>
      </w:r>
    </w:p>
    <w:p>
      <w:r>
        <w:t>manuscript changes in [CHANGE:...].</w:t>
      </w:r>
    </w:p>
    <w:p>
      <w:r>
        <w:t>═══════════════════════════════════════════════════════════════</w:t>
      </w:r>
    </w:p>
    <w:p>
      <w:r>
        <w:t>ASSOCIATE EDITOR'S COMMENTS</w:t>
      </w:r>
    </w:p>
    <w:p>
      <w:r>
        <w:t>═══════════════════════════════════════════════════════════════</w:t>
      </w:r>
    </w:p>
    <w:p>
      <w:r>
        <w:rPr>
          <w:color w:val="CC4400"/>
        </w:rPr>
        <w:t>Comment AE-1: [CẦN — bình luận của Associate Editor nếu có]</w:t>
      </w:r>
    </w:p>
    <w:p>
      <w:r>
        <w:t>[RESPONSE: CẦN — phản hồi tác giả]</w:t>
      </w:r>
    </w:p>
    <w:p>
      <w:r>
        <w:t>[CHANGE: CẦN — 'No change required' hoặc 'Line X, page Y: ...']</w:t>
      </w:r>
    </w:p>
    <w:p>
      <w:r>
        <w:t>───────────────────────────────────────────────────────────────</w:t>
      </w:r>
    </w:p>
    <w:p>
      <w:r>
        <w:t>REVIEWER 1 COMMENTS</w:t>
      </w:r>
    </w:p>
    <w:p>
      <w:r>
        <w:t>───────────────────────────────────────────────────────────────</w:t>
      </w:r>
    </w:p>
    <w:p>
      <w:r>
        <w:rPr>
          <w:color w:val="CC4400"/>
        </w:rPr>
        <w:t>Comment R1-1 (Major): [CẦN — bình luận chính 1 của Reviewer 1]</w:t>
      </w:r>
    </w:p>
    <w:p>
      <w:r>
        <w:t>[RESPONSE: CẦN — phản hồi, có tài liệu tham khảo nếu cần]</w:t>
      </w:r>
    </w:p>
    <w:p>
      <w:r>
        <w:t>[CHANGE: CẦN — 'Methods, para 3, page X, line Y: [trích đoạn sửa]']</w:t>
      </w:r>
    </w:p>
    <w:p>
      <w:r>
        <w:rPr>
          <w:color w:val="CC4400"/>
        </w:rPr>
        <w:t>Comment R1-2 (Major): [CẦN]</w:t>
      </w:r>
    </w:p>
    <w:p>
      <w:r>
        <w:t>[RESPONSE: CẦN]</w:t>
      </w:r>
    </w:p>
    <w:p>
      <w:r>
        <w:t>[CHANGE: CẦN]</w:t>
      </w:r>
    </w:p>
    <w:p>
      <w:r>
        <w:rPr>
          <w:color w:val="CC4400"/>
        </w:rPr>
        <w:t>Comment R1-3 (Minor): [CẦN — typo, phong cách...]</w:t>
      </w:r>
    </w:p>
    <w:p>
      <w:r>
        <w:t>[RESPONSE: Thank you. We have corrected accordingly.]</w:t>
      </w:r>
    </w:p>
    <w:p>
      <w:r>
        <w:t>[CHANGE: CẦN — 'Line X, page Y: corrected from ... to ...']</w:t>
      </w:r>
    </w:p>
    <w:p>
      <w:r>
        <w:t>───────────────────────────────────────────────────────────────</w:t>
      </w:r>
    </w:p>
    <w:p>
      <w:r>
        <w:t>REVIEWER 2 COMMENTS</w:t>
      </w:r>
    </w:p>
    <w:p>
      <w:r>
        <w:t>───────────────────────────────────────────────────────────────</w:t>
      </w:r>
    </w:p>
    <w:p>
      <w:r>
        <w:rPr>
          <w:color w:val="CC4400"/>
        </w:rPr>
        <w:t>Comment R2-1 (Major): [CẦN]</w:t>
      </w:r>
    </w:p>
    <w:p>
      <w:r>
        <w:t>[RESPONSE: CẦN]</w:t>
      </w:r>
    </w:p>
    <w:p>
      <w:r>
        <w:t>[CHANGE: CẦN]</w:t>
      </w:r>
    </w:p>
    <w:p>
      <w:r>
        <w:rPr>
          <w:color w:val="CC4400"/>
        </w:rPr>
        <w:t>Comment R2-2 (Minor): [CẦN]</w:t>
      </w:r>
    </w:p>
    <w:p>
      <w:r>
        <w:t>[RESPONSE: CẦN]</w:t>
      </w:r>
    </w:p>
    <w:p>
      <w:r>
        <w:t>[CHANGE: CẦN]</w:t>
      </w:r>
    </w:p>
    <w:p>
      <w:r>
        <w:t>[THÊM REVIEWER NẾU CÓ — copy block trên]</w:t>
      </w:r>
    </w:p>
    <w:p>
      <w:r>
        <w:t>═══════════════════════════════════════════════════════════════</w:t>
      </w:r>
    </w:p>
    <w:p>
      <w:r>
        <w:t>SUMMARY OF CHANGES</w:t>
      </w:r>
    </w:p>
    <w:p>
      <w:r>
        <w:t>═══════════════════════════════════════════════════════════════</w:t>
      </w:r>
    </w:p>
    <w:p>
      <w:r>
        <w:rPr>
          <w:color w:val="CC4400"/>
        </w:rPr>
        <w:t>1. [CẦN — Tóm tắt thay đổi lớn 1]</w:t>
      </w:r>
    </w:p>
    <w:p>
      <w:r>
        <w:rPr>
          <w:color w:val="CC4400"/>
        </w:rPr>
        <w:t>2. [CẦN — Tóm tắt thay đổi lớn 2]</w:t>
      </w:r>
    </w:p>
    <w:p>
      <w:r>
        <w:rPr>
          <w:color w:val="CC4400"/>
        </w:rPr>
        <w:t>3. [CẦN — Thay đổi nhỏ về ngôn ngữ/định dạng]</w:t>
      </w:r>
    </w:p>
    <w:p>
      <w:r>
        <w:t>We remain available to address any further concerns.</w:t>
      </w:r>
    </w:p>
    <w:p>
      <w:r>
        <w:rPr>
          <w:color w:val="CC4400"/>
        </w:rPr>
        <w:t>Sincerely, [CẦN — Tên Tác giả Liên lạc] | On behalf of all authors</w:t>
      </w:r>
    </w:p>
    <w:p>
      <w:r>
        <w:t>═══════════════════════════════════════════════════════════════</w:t>
      </w:r>
    </w:p>
    <w:p>
      <w:pPr>
        <w:pStyle w:val="Heading2"/>
      </w:pPr>
      <w:r>
        <w:t>PHẦN 8 — TIÊU CHÍ QUA CỔNG G9 (HARD GATE — CẦN KÝ)</w:t>
      </w:r>
    </w:p>
    <w:p>
      <w:r>
        <w:t>&gt; **Cảnh báo:** G9 là Cổng CỨNG cuối cùng. KHÔNG nộp bản thảo ra bên ngoài</w:t>
      </w:r>
    </w:p>
    <w:p>
      <w:r>
        <w:t>&gt; trước khi TẤT CẢ tiêu chí dưới đây được hoàn thành và có chữ ký thật.</w:t>
      </w:r>
    </w:p>
    <w:p>
      <w:r>
        <w:t>&gt; AI KHÔNG THỂ tự động hoàn tất cổng này — cần hành động thực của bác sĩ.</w:t>
      </w:r>
    </w:p>
    <w:p>
      <w:r>
        <w:t>TIÊU CHÍ CỔNG G9 — LIÊM CHÍNH TÁC GIẢ</w:t>
      </w:r>
    </w:p>
    <w:p>
      <w:r>
        <w:t>Đề tài: hai-long-benh-nhan-C1a-BVQY175 | Kiểm tra lúc: 17/07/2026</w:t>
      </w:r>
    </w:p>
    <w:p>
      <w:r>
        <w:t>═══════════════════════════════════════════════════════════════</w:t>
      </w:r>
    </w:p>
    <w:p>
      <w:r>
        <w:t>NHÓM A — LIÊM CHÍNH TÁC GIẢ (bắt buộc 100%)</w:t>
      </w:r>
    </w:p>
    <w:p>
      <w:r>
        <w:t>─────────────────────────────────────────────</w:t>
      </w:r>
    </w:p>
    <w:p>
      <w:r>
        <w:t>A1. ICMJE 4 tiêu chí tác giả: Tất cả 1 tác giả đủ tiêu chí</w:t>
      </w:r>
    </w:p>
    <w:p>
      <w:r>
        <w:rPr>
          <w:color w:val="CC4400"/>
        </w:rPr>
        <w:t xml:space="preserve">    ☐ Chưa ký  ☐ Đã ký đầy đủ -&gt; [CẦN ngày ký: ___/___/2026]</w:t>
      </w:r>
    </w:p>
    <w:p>
      <w:r>
        <w:t>A2. Final COI: Tất cả 1 tác giả khai báo xung đột lợi ích</w:t>
      </w:r>
    </w:p>
    <w:p>
      <w:r>
        <w:t xml:space="preserve">    ☐ Chưa nộp  ☐ Đã nộp đủ form ICMJE gốc</w:t>
      </w:r>
    </w:p>
    <w:p>
      <w:r>
        <w:rPr>
          <w:color w:val="CC4400"/>
        </w:rPr>
        <w:t xml:space="preserve">    Ngày khai báo cuối: [CẦN ___/___/2026]</w:t>
      </w:r>
    </w:p>
    <w:p>
      <w:r>
        <w:t>A3. Tuyên bố Liêm chính: PI ký xác nhận 5 điểm (Phần 5)</w:t>
      </w:r>
    </w:p>
    <w:p>
      <w:r>
        <w:rPr>
          <w:color w:val="CC4400"/>
        </w:rPr>
        <w:t xml:space="preserve">    ☐ Chưa ký  ☐ PI đã ký  Ngày: [CẦN ___/___/2026]</w:t>
      </w:r>
    </w:p>
    <w:p>
      <w:r>
        <w:t>A4. Khai báo AI đầy đủ (Phần 4) — không thiếu công cụ nào</w:t>
      </w:r>
    </w:p>
    <w:p>
      <w:r>
        <w:t xml:space="preserve">    ☐ Chưa duyệt  ☐ Đã duyệt và xác nhận</w:t>
      </w:r>
    </w:p>
    <w:p>
      <w:r>
        <w:t>A5. Data Availability Statement đã chọn (Phần 3)</w:t>
      </w:r>
    </w:p>
    <w:p>
      <w:r>
        <w:t xml:space="preserve">    ☐ Chưa chọn  ☐ Đã chọn Option [A/B/C]</w:t>
      </w:r>
    </w:p>
    <w:p>
      <w:r>
        <w:t>NHÓM B — TIỀN ĐỀ CỔNG TRƯỚC (phải LOCKED trước G9)</w:t>
      </w:r>
    </w:p>
    <w:p>
      <w:r>
        <w:t>─────────────────────────────────────────────</w:t>
      </w:r>
    </w:p>
    <w:p>
      <w:r>
        <w:t>B1. G2 (Đạo đức) = LOCKED</w:t>
      </w:r>
    </w:p>
    <w:p>
      <w:r>
        <w:t xml:space="preserve">    Hiện tại: PENDING  ⚠ CHỜ BÁC SĨ</w:t>
      </w:r>
    </w:p>
    <w:p>
      <w:r>
        <w:t xml:space="preserve">    Số IRB: None</w:t>
      </w:r>
    </w:p>
    <w:p>
      <w:r>
        <w:t>B2. G4 (SAP khóa) = LOCKED</w:t>
      </w:r>
    </w:p>
    <w:p>
      <w:r>
        <w:t xml:space="preserve">    Hiện tại: PENDING — CHỜ BÁC SĨ KÝ SAP  ⚠ CHỜ BÁC SĨ</w:t>
      </w:r>
    </w:p>
    <w:p>
      <w:r>
        <w:t xml:space="preserve">    SAP Lock Date: None</w:t>
      </w:r>
    </w:p>
    <w:p>
      <w:r>
        <w:t>NHÓM C — CHẤT LƯỢNG BẢN THẢO</w:t>
      </w:r>
    </w:p>
    <w:p>
      <w:r>
        <w:t>─────────────────────────────────────────────</w:t>
      </w:r>
    </w:p>
    <w:p>
      <w:r>
        <w:rPr>
          <w:color w:val="CC4400"/>
        </w:rPr>
        <w:t>C1. Bản thảo IMRAD (G7) đã có kết quả THẬT (không còn [CẦN KẾT QUẢ THẬT])</w:t>
      </w:r>
    </w:p>
    <w:p>
      <w:r>
        <w:rPr>
          <w:color w:val="CC4400"/>
        </w:rPr>
        <w:t xml:space="preserve">    ☐ Còn [CẦN]  ☐ Đã hoàn chỉnh</w:t>
      </w:r>
    </w:p>
    <w:p>
      <w:r>
        <w:t>C2. Tất cả PMID/DOI đã kiểm chứng toàn văn</w:t>
      </w:r>
    </w:p>
    <w:p>
      <w:r>
        <w:t xml:space="preserve">    ☐ Chưa kiểm  ☐ Đã kiểm chứng đầy đủ</w:t>
      </w:r>
    </w:p>
    <w:p>
      <w:r>
        <w:t>C3. Kiểm tra đạo văn &lt; 15%</w:t>
      </w:r>
    </w:p>
    <w:p>
      <w:r>
        <w:rPr>
          <w:color w:val="CC4400"/>
        </w:rPr>
        <w:t xml:space="preserve">    Tỷ lệ thực tế: [CẦN điền sau khi chạy iThenticate/Turnitin]%</w:t>
      </w:r>
    </w:p>
    <w:p>
      <w:r>
        <w:t xml:space="preserve">    ☐ Chưa chạy  ☐ Đạt (&lt;15%)</w:t>
      </w:r>
    </w:p>
    <w:p>
      <w:r>
        <w:t>C4. Checklist báo cáo (STROBE 2007) hoàn chỉnh</w:t>
      </w:r>
    </w:p>
    <w:p>
      <w:r>
        <w:t xml:space="preserve">    ☐ Chưa điền  ☐ Đã điền và đính kèm</w:t>
      </w:r>
    </w:p>
    <w:p>
      <w:r>
        <w:t>C5. Thư gửi tạp chí (Phần 6) và mẫu phản biện (Phần 7) hoàn chỉnh</w:t>
      </w:r>
    </w:p>
    <w:p>
      <w:r>
        <w:t xml:space="preserve">    ☐ Chưa điền  ☐ Đã hoàn chỉnh</w:t>
      </w:r>
    </w:p>
    <w:p>
      <w:r>
        <w:t>NHÓM D — XÁC NHẬN THỂ CHẾ (nếu bắt buộc)</w:t>
      </w:r>
    </w:p>
    <w:p>
      <w:r>
        <w:t>─────────────────────────────────────────────</w:t>
      </w:r>
    </w:p>
    <w:p>
      <w:r>
        <w:t>D1. Trưởng đơn vị xác nhận cho phép nộp bài</w:t>
      </w:r>
    </w:p>
    <w:p>
      <w:r>
        <w:rPr>
          <w:color w:val="CC4400"/>
        </w:rPr>
        <w:t xml:space="preserve">    ☐ Không cần  ☐ Cần -&gt; ☐ Đã ký  Ngày: [CẦN ___/___/2026]</w:t>
      </w:r>
    </w:p>
    <w:p>
      <w:r>
        <w:t>D2. Hội đồng xét duyệt bài trước khi nộp (nếu đơn vị yêu cầu)</w:t>
      </w:r>
    </w:p>
    <w:p>
      <w:r>
        <w:rPr>
          <w:color w:val="CC4400"/>
        </w:rPr>
        <w:t xml:space="preserve">    ☐ Không cần  ☐ Đã qua xét duyệt  Ngày: [CẦN]</w:t>
      </w:r>
    </w:p>
    <w:p>
      <w:r>
        <w:t>D3. Nhà tài trợ duyệt nội dung (nếu có hợp đồng)</w:t>
      </w:r>
    </w:p>
    <w:p>
      <w:r>
        <w:t xml:space="preserve">    ☐ Không có tài trợ  ☐ Đã được nhà tài trợ duyệt</w:t>
      </w:r>
    </w:p>
    <w:p>
      <w:r>
        <w:t>═══════════════════════════════════════════════════════════════</w:t>
      </w:r>
    </w:p>
    <w:p>
      <w:r>
        <w:rPr>
          <w:b/>
        </w:rPr>
        <w:t>G9 STATUS: DRAFT — CHỜ KÝ TẤT CẢ TÁC GIẢ VÀ PI</w:t>
      </w:r>
    </w:p>
    <w:p>
      <w:r>
        <w:t>KẾT LUẬN: G9 chỉ PASSED khi TẤT CẢ ô ☐ ở NHÓM A, B, C được tích xong.</w:t>
      </w:r>
    </w:p>
    <w:p>
      <w:r>
        <w:rPr>
          <w:color w:val="CC4400"/>
        </w:rPr>
        <w:t>Ngày G9 PASSED dự kiến: [CẦN ___/___/2026]</w:t>
      </w:r>
    </w:p>
    <w:p>
      <w:r>
        <w:t>Chữ ký PI xác nhận G9 PASSED:</w:t>
      </w:r>
    </w:p>
    <w:p>
      <w:r>
        <w:t>_______________  Ngày: ___/___/2026</w:t>
      </w:r>
    </w:p>
    <w:p>
      <w:r>
        <w:t>═══════════════════════════════════════════════════════════════</w:t>
      </w:r>
    </w:p>
    <w:p>
      <w:pPr>
        <w:pStyle w:val="Heading2"/>
      </w:pPr>
      <w:r>
        <w:t>TÓM TẮT VIỆC CÒN LẠI CỦA BÁC SĨ/TÁC GIẢ</w:t>
      </w:r>
    </w:p>
    <w:p>
      <w:r>
        <w:rPr>
          <w:rFonts w:ascii="Courier New" w:hAnsi="Courier New"/>
          <w:sz w:val="16"/>
        </w:rPr>
        <w:t>| # | Việc cần làm | Phần | Bắt buộc |</w:t>
      </w:r>
    </w:p>
    <w:p>
      <w:r>
        <w:rPr>
          <w:rFonts w:ascii="Courier New" w:hAnsi="Courier New"/>
          <w:sz w:val="16"/>
        </w:rPr>
        <w:t>|---|-------------|------|---------|</w:t>
      </w:r>
    </w:p>
    <w:p>
      <w:r>
        <w:rPr>
          <w:rFonts w:ascii="Courier New" w:hAnsi="Courier New"/>
          <w:sz w:val="16"/>
        </w:rPr>
        <w:t>| 1 | Điền họ tên + CRediT roles cho tất cả 1 tác giả | Phần 1 | ✅ Có |</w:t>
      </w:r>
    </w:p>
    <w:p>
      <w:r>
        <w:rPr>
          <w:rFonts w:ascii="Courier New" w:hAnsi="Courier New"/>
          <w:sz w:val="16"/>
        </w:rPr>
        <w:t>| 2 | Mỗi tác giả ký xác nhận 4 tiêu chí ICMJE | Phần 1 | ✅ Có |</w:t>
      </w:r>
    </w:p>
    <w:p>
      <w:r>
        <w:rPr>
          <w:rFonts w:ascii="Courier New" w:hAnsi="Courier New"/>
          <w:sz w:val="16"/>
        </w:rPr>
        <w:t>| 3 | Mỗi tác giả điền và ký form COI ICMJE gốc | Phần 2 | ✅ Có |</w:t>
      </w:r>
    </w:p>
    <w:p>
      <w:r>
        <w:rPr>
          <w:rFonts w:ascii="Courier New" w:hAnsi="Courier New"/>
          <w:sz w:val="16"/>
        </w:rPr>
        <w:t>| 4 | Chọn Data Availability Option A/B/C | Phần 3 | ✅ Có |</w:t>
      </w:r>
    </w:p>
    <w:p>
      <w:r>
        <w:rPr>
          <w:rFonts w:ascii="Courier New" w:hAnsi="Courier New"/>
          <w:sz w:val="16"/>
        </w:rPr>
        <w:t>| 5 | Duyệt và bổ sung AI Use Disclosure | Phần 4 | ✅ Có |</w:t>
      </w:r>
    </w:p>
    <w:p>
      <w:r>
        <w:rPr>
          <w:rFonts w:ascii="Courier New" w:hAnsi="Courier New"/>
          <w:sz w:val="16"/>
        </w:rPr>
        <w:t>| 6 | PI ký Tuyên bố Liêm chính 5 điểm | Phần 5 | ✅ Có |</w:t>
      </w:r>
    </w:p>
    <w:p>
      <w:r>
        <w:rPr>
          <w:rFonts w:ascii="Courier New" w:hAnsi="Courier New"/>
          <w:sz w:val="16"/>
        </w:rPr>
        <w:t>| 7 | Điền Cover Letter (tiêu đề bài, kết quả chính) | Phần 6 | ✅ Có |</w:t>
      </w:r>
    </w:p>
    <w:p>
      <w:r>
        <w:rPr>
          <w:rFonts w:ascii="Courier New" w:hAnsi="Courier New"/>
          <w:sz w:val="16"/>
        </w:rPr>
        <w:t>| 8 | Chạy iThenticate/Turnitin — đạt &lt; 15% | Phần 5 | ✅ Có |</w:t>
      </w:r>
    </w:p>
    <w:p>
      <w:r>
        <w:rPr>
          <w:rFonts w:ascii="Courier New" w:hAnsi="Courier New"/>
          <w:sz w:val="16"/>
        </w:rPr>
        <w:t>| 9 | Điền Response-to-Reviewers khi nhận peer review | Phần 7 | Khi cần |</w:t>
      </w:r>
    </w:p>
    <w:p>
      <w:r>
        <w:rPr>
          <w:rFonts w:ascii="Courier New" w:hAnsi="Courier New"/>
          <w:sz w:val="16"/>
        </w:rPr>
        <w:t>| 10 | Ký checklist G9 (Phần 8) khi tất cả xong | Phần 8 | ✅ Có |</w:t>
      </w:r>
    </w:p>
    <w:p>
      <w:r>
        <w:rPr>
          <w:b/>
        </w:rPr>
        <w:t>*[BẢN NHÁP TỰ ĐỘNG — DRAFT] · Cần bác sĩ kiểm chứng. · 2026-07-17 19:23*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