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A3, HỒ SƠ ĐẠO ĐỨC &amp; ĐĂNG KÝ NGHIÊN CỨU | hai-long-benh-nhan-C1a-BVQY175</w:t>
      </w:r>
    </w:p>
    <w:p>
      <w:pPr>
        <w:spacing w:before="120" w:after="200" w:lineRule="auto" w:line="312"/>
        <w:jc w:val="both"/>
        <w:ind w:left="567" w:right="567"/>
      </w:pPr>
      <w:r>
        <w:rPr>
          <w:rFonts w:ascii="Times New Roman" w:hAnsi="Times New Roman" w:eastAsia="Times New Roman" w:cs="Times New Roman"/>
          <w:b w:val="0"/>
          <w:i/>
          <w:sz w:val="22"/>
        </w:rPr>
        <w:t>Tạo tự động: 2026-07-31 21:43 | Theo Helsinki (WMA, bản sửa 2024) · ICH-GCP E6(R3) · TT43/2024/TT-BYT · Luật 91/2025/QH15</w:t>
      </w:r>
    </w:p>
    <w:p>
      <w:pPr>
        <w:spacing w:before="120" w:after="200" w:lineRule="auto" w:line="312"/>
        <w:jc w:val="both"/>
        <w:ind w:left="567" w:right="567"/>
      </w:pPr>
      <w:r>
        <w:rPr>
          <w:rFonts w:ascii="Times New Roman" w:hAnsi="Times New Roman" w:eastAsia="Times New Roman" w:cs="Times New Roman"/>
          <w:b w:val="0"/>
          <w:i/>
          <w:sz w:val="22"/>
        </w:rPr>
        <w:t>[BẢN NHÁP TỰ ĐỘNG — DRAFT Phiên bản 1.0 chờ phê duyệt]</w:t>
      </w:r>
    </w:p>
    <w:p>
      <w:pPr>
        <w:spacing w:before="120" w:after="200" w:lineRule="auto" w:line="312"/>
        <w:jc w:val="both"/>
        <w:ind w:left="567" w:right="567"/>
      </w:pPr>
      <w:r>
        <w:rPr>
          <w:rFonts w:ascii="Times New Roman" w:hAnsi="Times New Roman" w:eastAsia="Times New Roman" w:cs="Times New Roman"/>
          <w:b w:val="0"/>
          <w:i/>
          <w:sz w:val="22"/>
        </w:rPr>
        <w:t>Cần bác sĩ/chủ nhiệm kiểm chứng, chỉnh sửa và ký trước khi nộp Hội đồng đạo đức.</w:t>
      </w:r>
    </w:p>
    <w:p>
      <w:pPr>
        <w:spacing w:before="280" w:after="160" w:lineRule="auto" w:line="312"/>
      </w:pPr>
      <w:r>
        <w:rPr>
          <w:rFonts w:ascii="Times New Roman" w:hAnsi="Times New Roman" w:eastAsia="Times New Roman" w:cs="Times New Roman"/>
          <w:b/>
          <w:i w:val="0"/>
          <w:sz w:val="28"/>
        </w:rPr>
        <w:t>TỔNG QUAN G2</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nguy cơ</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Lộ trình IRB</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EXPEDITED REVIEW (hoặc EXEMPT nếu không có PII và rủi ro tối thiểu)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nghiên cứu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tại điểm khám (đề cương §4.1–4.3), OSF Registries (https://osf.io/registries) (nếu tiến cứu tuyển mới)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 bắt buộc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báo cáo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r>
    </w:tbl>
    <w:p/>
    <w:p>
      <w:pPr>
        <w:spacing w:before="280" w:after="160" w:lineRule="auto" w:line="312"/>
      </w:pPr>
      <w:r>
        <w:rPr>
          <w:rFonts w:ascii="Times New Roman" w:hAnsi="Times New Roman" w:eastAsia="Times New Roman" w:cs="Times New Roman"/>
          <w:b/>
          <w:i w:val="0"/>
          <w:sz w:val="28"/>
        </w:rPr>
        <w:t>TÀI LIỆU 1. ĐƠN XIN PHÊ DUYỆT IRB</w:t>
      </w:r>
    </w:p>
    <w:p>
      <w:pPr>
        <w:spacing w:before="0" w:after="160" w:lineRule="auto" w:line="360"/>
        <w:jc w:val="both"/>
      </w:pPr>
      <w:r>
        <w:rPr>
          <w:rFonts w:ascii="Times New Roman" w:hAnsi="Times New Roman" w:eastAsia="Times New Roman" w:cs="Times New Roman"/>
          <w:b w:val="0"/>
          <w:i w:val="0"/>
          <w:sz w:val="26"/>
        </w:rPr>
        <w:t>ĐƠN XIN PHÊ DUYỆT NGHIÊN CỨU Y SINH HỌC</w:t>
      </w:r>
    </w:p>
    <w:p>
      <w:pPr>
        <w:spacing w:before="0" w:after="160" w:lineRule="auto" w:line="360"/>
        <w:jc w:val="both"/>
      </w:pPr>
      <w:r>
        <w:rPr>
          <w:rFonts w:ascii="Times New Roman" w:hAnsi="Times New Roman" w:eastAsia="Times New Roman" w:cs="Times New Roman"/>
          <w:b w:val="0"/>
          <w:i w:val="0"/>
          <w:sz w:val="26"/>
        </w:rPr>
        <w:t>(DRAFT Phiên bản 1.0 — 2026-07-31)</w:t>
      </w:r>
    </w:p>
    <w:p>
      <w:pPr>
        <w:spacing w:before="0" w:after="160" w:lineRule="auto" w:line="360"/>
        <w:jc w:val="both"/>
      </w:pPr>
      <w:r>
        <w:rPr>
          <w:rFonts w:ascii="Times New Roman" w:hAnsi="Times New Roman" w:eastAsia="Times New Roman" w:cs="Times New Roman"/>
          <w:b w:val="0"/>
          <w:i w:val="0"/>
          <w:sz w:val="26"/>
        </w:rPr>
        <w:t>Kính gửi: Hội đồng Đạo đức Nghiên cứu Y sinh</w:t>
      </w:r>
    </w:p>
    <w:p>
      <w:pPr>
        <w:spacing w:before="0" w:after="160" w:lineRule="auto" w:line="360"/>
        <w:jc w:val="both"/>
      </w:pPr>
      <w:r>
        <w:rPr>
          <w:rFonts w:ascii="Times New Roman" w:hAnsi="Times New Roman" w:eastAsia="Times New Roman" w:cs="Times New Roman"/>
          <w:b w:val="0"/>
          <w:i w:val="0"/>
          <w:sz w:val="26"/>
        </w:rPr>
        <w:t>Hội đồng Y đức Bệnh viện Quân y 175</w:t>
      </w:r>
    </w:p>
    <w:p>
      <w:pPr>
        <w:spacing w:before="0" w:after="160" w:lineRule="auto" w:line="360"/>
        <w:jc w:val="both"/>
      </w:pPr>
      <w:r>
        <w:rPr>
          <w:rFonts w:ascii="Times New Roman" w:hAnsi="Times New Roman" w:eastAsia="Times New Roman" w:cs="Times New Roman"/>
          <w:b w:val="0"/>
          <w:i w:val="0"/>
          <w:sz w:val="26"/>
        </w:rPr>
        <w:t>Từ: Chủ nhiệm đề tài: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w:t>
      </w:r>
    </w:p>
    <w:p>
      <w:pPr>
        <w:spacing w:before="0" w:after="160" w:lineRule="auto" w:line="360"/>
        <w:jc w:val="both"/>
      </w:pPr>
      <w:r>
        <w:rPr>
          <w:rFonts w:ascii="Times New Roman" w:hAnsi="Times New Roman" w:eastAsia="Times New Roman" w:cs="Times New Roman"/>
          <w:b w:val="0"/>
          <w:i w:val="0"/>
          <w:sz w:val="26"/>
        </w:rPr>
        <w:t>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Điện thoại: 0971656665 | Email: bsluanbv175@gmail.com</w:t>
      </w:r>
    </w:p>
    <w:p>
      <w:pPr>
        <w:spacing w:before="0" w:after="16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THÔNG TIN TỔNG QUAN:</w:t>
      </w:r>
    </w:p>
    <w:p>
      <w:pPr>
        <w:spacing w:before="0" w:after="160" w:lineRule="auto" w:line="360"/>
        <w:jc w:val="both"/>
      </w:pPr>
      <w:r>
        <w:rPr>
          <w:rFonts w:ascii="Times New Roman" w:hAnsi="Times New Roman" w:eastAsia="Times New Roman" w:cs="Times New Roman"/>
          <w:b w:val="0"/>
          <w:i w:val="0"/>
          <w:sz w:val="26"/>
        </w:rPr>
        <w:t>Loại nghiên cứu: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Mức nguy cơ (tự đánh giá): TỐI THIỂU</w:t>
      </w:r>
    </w:p>
    <w:p>
      <w:pPr>
        <w:spacing w:before="0" w:after="160" w:lineRule="auto" w:line="360"/>
        <w:jc w:val="both"/>
      </w:pPr>
      <w:r>
        <w:rPr>
          <w:rFonts w:ascii="Times New Roman" w:hAnsi="Times New Roman" w:eastAsia="Times New Roman" w:cs="Times New Roman"/>
          <w:b w:val="0"/>
          <w:i w:val="0"/>
          <w:sz w:val="26"/>
        </w:rPr>
        <w:t>Lộ trình xét duyệt đề nghị: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Dân số tham gia: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0" w:after="160" w:lineRule="auto" w:line="360"/>
        <w:jc w:val="both"/>
      </w:pPr>
      <w:r>
        <w:rPr>
          <w:rFonts w:ascii="Times New Roman" w:hAnsi="Times New Roman" w:eastAsia="Times New Roman" w:cs="Times New Roman"/>
          <w:b w:val="0"/>
          <w:i w:val="0"/>
          <w:sz w:val="26"/>
        </w:rPr>
        <w:t>Cỡ mẫu dự kiến: 1000</w:t>
      </w:r>
    </w:p>
    <w:p>
      <w:pPr>
        <w:spacing w:before="0" w:after="160" w:lineRule="auto" w:line="360"/>
        <w:jc w:val="both"/>
      </w:pPr>
      <w:r>
        <w:rPr>
          <w:rFonts w:ascii="Times New Roman" w:hAnsi="Times New Roman" w:eastAsia="Times New Roman" w:cs="Times New Roman"/>
          <w:b w:val="0"/>
          <w:i w:val="0"/>
          <w:sz w:val="26"/>
        </w:rPr>
        <w:t xml:space="preserve">Thời gian nghiên cứu: bắt đầu SAU phê duyệt IRB — một giai đoạn liên tục phủ đều khung giờ/ngày trong tuần (đề cương §4.2); ngày cụ thể </w:t>
      </w:r>
      <w:r>
        <w:rPr>
          <w:rFonts w:ascii="Times New Roman" w:hAnsi="Times New Roman" w:eastAsia="Times New Roman" w:cs="Times New Roman"/>
          <w:b w:val="0"/>
          <w:i w:val="0"/>
          <w:sz w:val="26"/>
        </w:rPr>
        <w:t>[BÁC SĨ ĐIỀN theo lịch khoa]</w:t>
      </w:r>
    </w:p>
    <w:p>
      <w:pPr>
        <w:spacing w:before="0" w:after="160" w:lineRule="auto" w:line="360"/>
        <w:jc w:val="both"/>
      </w:pPr>
      <w:r>
        <w:rPr>
          <w:rFonts w:ascii="Times New Roman" w:hAnsi="Times New Roman" w:eastAsia="Times New Roman" w:cs="Times New Roman"/>
          <w:b w:val="0"/>
          <w:i w:val="0"/>
          <w:sz w:val="26"/>
        </w:rPr>
        <w:t>Nguồn tài trợ: Không có tài trợ bên ngoài,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 xml:space="preserve">Xung đột lợi ích (COI): </w:t>
      </w:r>
      <w:r>
        <w:rPr>
          <w:rFonts w:ascii="Times New Roman" w:hAnsi="Times New Roman" w:eastAsia="Times New Roman" w:cs="Times New Roman"/>
          <w:b/>
          <w:i/>
          <w:color w:val="CC7700"/>
          <w:sz w:val="26"/>
        </w:rPr>
        <w:t>[CẦN KHAI BÁO — xem Tài liệu 8]</w:t>
      </w:r>
    </w:p>
    <w:p>
      <w:pPr>
        <w:spacing w:before="0" w:after="160" w:lineRule="auto" w:line="360"/>
        <w:jc w:val="both"/>
      </w:pPr>
      <w:r>
        <w:rPr>
          <w:rFonts w:ascii="Times New Roman" w:hAnsi="Times New Roman" w:eastAsia="Times New Roman" w:cs="Times New Roman"/>
          <w:b w:val="0"/>
          <w:i w:val="0"/>
          <w:sz w:val="26"/>
        </w:rPr>
        <w:t xml:space="preserve">Đăng ký nghiên cứu: </w:t>
      </w:r>
      <w:r>
        <w:rPr>
          <w:rFonts w:ascii="Times New Roman" w:hAnsi="Times New Roman" w:eastAsia="Times New Roman" w:cs="Times New Roman"/>
          <w:b/>
          <w:i/>
          <w:color w:val="CC7700"/>
          <w:sz w:val="26"/>
        </w:rPr>
        <w:t>[CẦN — OSF Registries (https://osf.io/registries) (nếu tiến cứu tuyển mới)]</w:t>
      </w:r>
    </w:p>
    <w:p>
      <w:pPr>
        <w:spacing w:before="0" w:after="160" w:lineRule="auto" w:line="360"/>
        <w:jc w:val="both"/>
      </w:pPr>
      <w:r>
        <w:rPr>
          <w:rFonts w:ascii="Times New Roman" w:hAnsi="Times New Roman" w:eastAsia="Times New Roman" w:cs="Times New Roman"/>
          <w:b w:val="0"/>
          <w:i w:val="0"/>
          <w:sz w:val="26"/>
        </w:rPr>
        <w:t>CAM KẾT:</w:t>
      </w:r>
    </w:p>
    <w:p>
      <w:pPr>
        <w:spacing w:before="0" w:after="160" w:lineRule="auto" w:line="360"/>
        <w:jc w:val="both"/>
      </w:pPr>
      <w:r>
        <w:rPr>
          <w:rFonts w:ascii="Times New Roman" w:hAnsi="Times New Roman" w:eastAsia="Times New Roman" w:cs="Times New Roman"/>
          <w:b w:val="0"/>
          <w:i w:val="0"/>
          <w:sz w:val="26"/>
        </w:rPr>
        <w:t>Chúng tôi cam kết thực hiện nghiên cứu theo Tuyên ngôn Helsinki</w:t>
      </w:r>
    </w:p>
    <w:p>
      <w:pPr>
        <w:spacing w:before="0" w:after="160" w:lineRule="auto" w:line="360"/>
        <w:jc w:val="both"/>
      </w:pPr>
      <w:r>
        <w:rPr>
          <w:rFonts w:ascii="Times New Roman" w:hAnsi="Times New Roman" w:eastAsia="Times New Roman" w:cs="Times New Roman"/>
          <w:b w:val="0"/>
          <w:i w:val="0"/>
          <w:sz w:val="26"/>
        </w:rPr>
        <w:t>(WMA, bản sửa 2024), ICH-GCP E6(R3), TT43/2024/TT-BYT, Luật BVDLCN</w:t>
      </w:r>
    </w:p>
    <w:p>
      <w:pPr>
        <w:spacing w:before="0" w:after="160" w:lineRule="auto" w:line="360"/>
        <w:jc w:val="both"/>
      </w:pPr>
      <w:r>
        <w:rPr>
          <w:rFonts w:ascii="Times New Roman" w:hAnsi="Times New Roman" w:eastAsia="Times New Roman" w:cs="Times New Roman"/>
          <w:b w:val="0"/>
          <w:i w:val="0"/>
          <w:sz w:val="26"/>
        </w:rPr>
        <w:t>91/2025/QH15 và NĐ 356/2025/NĐ-CP.</w:t>
      </w:r>
    </w:p>
    <w:p>
      <w:pPr>
        <w:spacing w:before="0" w:after="160" w:lineRule="auto" w:line="360"/>
        <w:jc w:val="both"/>
      </w:pPr>
      <w:r>
        <w:rPr>
          <w:rFonts w:ascii="Times New Roman" w:hAnsi="Times New Roman" w:eastAsia="Times New Roman" w:cs="Times New Roman"/>
          <w:b w:val="0"/>
          <w:i w:val="0"/>
          <w:sz w:val="26"/>
        </w:rPr>
        <w:t>Kèm theo hồ sơ:</w:t>
      </w:r>
    </w:p>
    <w:p>
      <w:pPr>
        <w:spacing w:before="0" w:after="160" w:lineRule="auto" w:line="360"/>
        <w:jc w:val="both"/>
      </w:pPr>
      <w:r>
        <w:rPr>
          <w:rFonts w:ascii="Times New Roman" w:hAnsi="Times New Roman" w:eastAsia="Times New Roman" w:cs="Times New Roman"/>
          <w:b w:val="0"/>
          <w:i w:val="0"/>
          <w:sz w:val="26"/>
        </w:rPr>
        <w:t>□ Tài liệu 1: Đơn xin phê duyệt (file này)</w:t>
      </w:r>
    </w:p>
    <w:p>
      <w:pPr>
        <w:spacing w:before="0" w:after="160" w:lineRule="auto" w:line="360"/>
        <w:jc w:val="both"/>
      </w:pPr>
      <w:r>
        <w:rPr>
          <w:rFonts w:ascii="Times New Roman" w:hAnsi="Times New Roman" w:eastAsia="Times New Roman" w:cs="Times New Roman"/>
          <w:b w:val="0"/>
          <w:i w:val="0"/>
          <w:sz w:val="26"/>
        </w:rPr>
        <w:t>□ Tài liệu 2: Tóm tắt đề cương (lay summary ≤1 trang)</w:t>
      </w:r>
    </w:p>
    <w:p>
      <w:pPr>
        <w:spacing w:before="0" w:after="160" w:lineRule="auto" w:line="360"/>
        <w:jc w:val="both"/>
      </w:pPr>
      <w:r>
        <w:rPr>
          <w:rFonts w:ascii="Times New Roman" w:hAnsi="Times New Roman" w:eastAsia="Times New Roman" w:cs="Times New Roman"/>
          <w:b w:val="0"/>
          <w:i w:val="0"/>
          <w:sz w:val="26"/>
        </w:rPr>
        <w:t>□ Tài liệu 3: Bảng rủi ro–lợi ích</w:t>
      </w:r>
    </w:p>
    <w:p>
      <w:pPr>
        <w:spacing w:before="0" w:after="160" w:lineRule="auto" w:line="360"/>
        <w:jc w:val="both"/>
      </w:pPr>
      <w:r>
        <w:rPr>
          <w:rFonts w:ascii="Times New Roman" w:hAnsi="Times New Roman" w:eastAsia="Times New Roman" w:cs="Times New Roman"/>
          <w:b w:val="0"/>
          <w:i w:val="0"/>
          <w:sz w:val="26"/>
        </w:rPr>
        <w:t>□ Tài liệu 4: ICF tiếng Việt</w:t>
      </w:r>
    </w:p>
    <w:p>
      <w:pPr>
        <w:spacing w:before="0" w:after="160" w:lineRule="auto" w:line="360"/>
        <w:jc w:val="both"/>
      </w:pPr>
      <w:r>
        <w:rPr>
          <w:rFonts w:ascii="Times New Roman" w:hAnsi="Times New Roman" w:eastAsia="Times New Roman" w:cs="Times New Roman"/>
          <w:b w:val="0"/>
          <w:i w:val="0"/>
          <w:sz w:val="26"/>
        </w:rPr>
        <w:t>□ Tài liệu 5: ICF tiếng Anh</w:t>
      </w:r>
    </w:p>
    <w:p>
      <w:pPr>
        <w:spacing w:before="0" w:after="160" w:lineRule="auto" w:line="360"/>
        <w:jc w:val="both"/>
      </w:pPr>
      <w:r>
        <w:rPr>
          <w:rFonts w:ascii="Times New Roman" w:hAnsi="Times New Roman" w:eastAsia="Times New Roman" w:cs="Times New Roman"/>
          <w:b w:val="0"/>
          <w:i w:val="0"/>
          <w:sz w:val="26"/>
        </w:rPr>
        <w:t>□ Tài liệu 6: Kế hoạch Quản lý Dữ liệu (DMP)</w:t>
      </w:r>
    </w:p>
    <w:p>
      <w:pPr>
        <w:spacing w:before="0" w:after="160" w:lineRule="auto" w:line="360"/>
        <w:jc w:val="both"/>
      </w:pPr>
      <w:r>
        <w:rPr>
          <w:rFonts w:ascii="Times New Roman" w:hAnsi="Times New Roman" w:eastAsia="Times New Roman" w:cs="Times New Roman"/>
          <w:b w:val="0"/>
          <w:i w:val="0"/>
          <w:sz w:val="26"/>
        </w:rPr>
        <w:t>□ Tài liệu 7: Checklist nộp Hội đồng</w:t>
      </w:r>
    </w:p>
    <w:p>
      <w:pPr>
        <w:spacing w:before="0" w:after="160" w:lineRule="auto" w:line="360"/>
        <w:jc w:val="both"/>
      </w:pPr>
      <w:r>
        <w:rPr>
          <w:rFonts w:ascii="Times New Roman" w:hAnsi="Times New Roman" w:eastAsia="Times New Roman" w:cs="Times New Roman"/>
          <w:b w:val="0"/>
          <w:i w:val="0"/>
          <w:sz w:val="26"/>
        </w:rPr>
        <w:t>□ Tài liệu 8: Khai báo COI + Tài trợ + AI</w:t>
      </w:r>
    </w:p>
    <w:p>
      <w:pPr>
        <w:spacing w:before="0" w:after="160" w:lineRule="auto" w:line="360"/>
        <w:jc w:val="both"/>
      </w:pPr>
      <w:r>
        <w:rPr>
          <w:rFonts w:ascii="Times New Roman" w:hAnsi="Times New Roman" w:eastAsia="Times New Roman" w:cs="Times New Roman"/>
          <w:b w:val="0"/>
          <w:i w:val="0"/>
          <w:sz w:val="26"/>
        </w:rPr>
        <w:t>□ Đề cương đầy đủ (từ G1)</w:t>
      </w:r>
    </w:p>
    <w:p>
      <w:pPr>
        <w:spacing w:before="0" w:after="160" w:lineRule="auto" w:line="360"/>
        <w:jc w:val="both"/>
      </w:pPr>
      <w:r>
        <w:rPr>
          <w:rFonts w:ascii="Times New Roman" w:hAnsi="Times New Roman" w:eastAsia="Times New Roman" w:cs="Times New Roman"/>
          <w:b w:val="0"/>
          <w:i w:val="0"/>
          <w:sz w:val="26"/>
        </w:rPr>
        <w:t>□ CV chủ nhiệm + nghiên cứu viên chính</w:t>
      </w:r>
    </w:p>
    <w:p>
      <w:pPr>
        <w:spacing w:before="0" w:after="160" w:lineRule="auto" w:line="360"/>
        <w:jc w:val="both"/>
      </w:pPr>
      <w:r>
        <w:rPr>
          <w:rFonts w:ascii="Times New Roman" w:hAnsi="Times New Roman" w:eastAsia="Times New Roman" w:cs="Times New Roman"/>
          <w:b w:val="0"/>
          <w:i w:val="0"/>
          <w:sz w:val="26"/>
        </w:rPr>
        <w:t>Chủ nhiệm đề tài:</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Xác nhận Trưởng đơn vị:</w:t>
      </w:r>
    </w:p>
    <w:p>
      <w:pPr>
        <w:spacing w:before="0" w:after="160" w:lineRule="auto" w:line="360"/>
        <w:jc w:val="both"/>
      </w:pPr>
      <w:r>
        <w:rPr>
          <w:rFonts w:ascii="Times New Roman" w:hAnsi="Times New Roman" w:eastAsia="Times New Roman" w:cs="Times New Roman"/>
          <w:b w:val="0"/>
          <w:i w:val="0"/>
          <w:sz w:val="26"/>
        </w:rPr>
        <w:t>___________________________ Ký, ghi rõ họ tên Ngày: ___/___/2026</w:t>
      </w:r>
    </w:p>
    <w:p>
      <w:pPr>
        <w:spacing w:before="0" w:after="160" w:lineRule="auto" w:line="360"/>
        <w:jc w:val="both"/>
      </w:pPr>
      <w:r>
        <w:rPr>
          <w:rFonts w:ascii="Times New Roman" w:hAnsi="Times New Roman" w:eastAsia="Times New Roman" w:cs="Times New Roman"/>
          <w:b w:val="0"/>
          <w:i w:val="0"/>
          <w:sz w:val="26"/>
        </w:rPr>
        <w:t>"DRAFT, Chưa nộp, Cần chỉnh sửa và ký trước khi nộp Hội đồng."</w:t>
      </w:r>
    </w:p>
    <w:p>
      <w:pPr>
        <w:spacing w:before="280" w:after="160" w:lineRule="auto" w:line="312"/>
      </w:pPr>
      <w:r>
        <w:rPr>
          <w:rFonts w:ascii="Times New Roman" w:hAnsi="Times New Roman" w:eastAsia="Times New Roman" w:cs="Times New Roman"/>
          <w:b/>
          <w:i w:val="0"/>
          <w:sz w:val="28"/>
        </w:rPr>
        <w:t>TÀI LIỆU 2. TÓM TẮT ĐỀ CƯƠNG CHO HỘI ĐỒNG (lay summary ≤1 trang A4)</w:t>
      </w:r>
    </w:p>
    <w:p>
      <w:pPr>
        <w:spacing w:before="0" w:after="160" w:lineRule="auto" w:line="360"/>
        <w:jc w:val="both"/>
      </w:pPr>
      <w:r>
        <w:rPr>
          <w:rFonts w:ascii="Times New Roman" w:hAnsi="Times New Roman" w:eastAsia="Times New Roman" w:cs="Times New Roman"/>
          <w:b w:val="0"/>
          <w:i w:val="0"/>
          <w:sz w:val="26"/>
        </w:rPr>
        <w:t>TÓM TẮT ĐỀ CƯƠNG (DRAFT, ngôn ngữ hành chính)</w:t>
      </w:r>
    </w:p>
    <w:p>
      <w:pPr>
        <w:pStyle w:val="ListNumber"/>
        <w:spacing w:before="0" w:after="120" w:lineRule="auto" w:line="360"/>
        <w:jc w:val="both"/>
      </w:pPr>
      <w:r>
        <w:rPr>
          <w:rFonts w:ascii="Times New Roman" w:hAnsi="Times New Roman" w:eastAsia="Times New Roman" w:cs="Times New Roman"/>
          <w:b w:val="0"/>
          <w:i w:val="0"/>
          <w:sz w:val="26"/>
        </w:rPr>
        <w:t>VẤN ĐỀ NGHIÊN CỨU VÀ LÝ DO CẦN THIẾT:</w:t>
      </w:r>
    </w:p>
    <w:p>
      <w:pPr>
        <w:spacing w:before="0" w:after="160" w:lineRule="auto" w:line="360"/>
        <w:jc w:val="both"/>
      </w:pPr>
      <w:r>
        <w:rPr>
          <w:rFonts w:ascii="Times New Roman" w:hAnsi="Times New Roman" w:eastAsia="Times New Roman" w:cs="Times New Roman"/>
          <w:b w:val="0"/>
          <w:i w:val="0"/>
          <w:sz w:val="26"/>
        </w:rPr>
        <w:t>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Bằng chứng hiện có (từ PubMed): 0 SR/MA · 0 RCT (mức: CÓ NỀN QUAN SÁT, ~12 NC quan sát, chưa có RCT/SR).</w:t>
      </w:r>
    </w:p>
    <w:p>
      <w:pPr>
        <w:spacing w:before="0" w:after="160" w:lineRule="auto" w:line="360"/>
        <w:jc w:val="both"/>
      </w:pPr>
      <w:r>
        <w:rPr>
          <w:rFonts w:ascii="Times New Roman" w:hAnsi="Times New Roman" w:eastAsia="Times New Roman" w:cs="Times New Roman"/>
          <w:b w:val="0"/>
          <w:i w:val="0"/>
          <w:sz w:val="26"/>
        </w:rPr>
        <w:t>Khảo sát PubMed có hồ sơ trong G0: SR/MA 0 · RCT 0 · guideline 0 · 12 nghiên cứu quan sát (chủ yếu bối cảnh dân sự/quốc tế) — chưa có dữ liệu ở mô hình khám-theo-yêu-cầu tại bệnh viện quân y tuyến cuối Việt Nam, với bộ công cụ tự xây được kiểm định tâm trắc và phân tích yếu tố liên quan bằng hồi quy thứ tự (đề cương §3.5).</w:t>
      </w:r>
    </w:p>
    <w:p>
      <w:pPr>
        <w:pStyle w:val="ListNumber"/>
        <w:spacing w:before="0" w:after="120" w:lineRule="auto" w:line="360"/>
        <w:jc w:val="both"/>
      </w:pPr>
      <w:r>
        <w:rPr>
          <w:rFonts w:ascii="Times New Roman" w:hAnsi="Times New Roman" w:eastAsia="Times New Roman" w:cs="Times New Roman"/>
          <w:b w:val="0"/>
          <w:i w:val="0"/>
          <w:sz w:val="26"/>
        </w:rPr>
        <w:t>MỤC TIÊU CỤ THỂ:</w:t>
      </w:r>
    </w:p>
    <w:p>
      <w:pPr>
        <w:spacing w:before="0" w:after="160" w:lineRule="auto" w:line="360"/>
        <w:jc w:val="both"/>
      </w:pPr>
      <w:r>
        <w:rPr>
          <w:rFonts w:ascii="Times New Roman" w:hAnsi="Times New Roman" w:eastAsia="Times New Roman" w:cs="Times New Roman"/>
          <w:b w:val="0"/>
          <w:i w:val="0"/>
          <w:sz w:val="26"/>
        </w:rPr>
        <w:t>2.1 MT1 (mô tả):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2.2 MT2 (phân tích): Đánh giá một số yếu tố liên quan đến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ĐỐI TƯỢNG THAM GIA:</w:t>
      </w:r>
    </w:p>
    <w:p>
      <w:pPr>
        <w:spacing w:before="0" w:after="160" w:lineRule="auto" w:line="360"/>
        <w:jc w:val="both"/>
      </w:pPr>
      <w:r>
        <w:rPr>
          <w:rFonts w:ascii="Times New Roman" w:hAnsi="Times New Roman" w:eastAsia="Times New Roman" w:cs="Times New Roman"/>
          <w:b w:val="0"/>
          <w:i w:val="0"/>
          <w:sz w:val="26"/>
        </w:rPr>
        <w:t>Tiêu chí chọn: Người bệnh ngoại trú từ đủ 18 tuổi trở lên (bao gồm cả phụ nữ mang thai); Đủ sức khỏe, tỉnh táo và đủ năng lực nhận thức/ngôn ngữ để trả lời; Đã cơ bản hoàn thành quy trình khám tại Khoa C1a (đang chờ thanh toán/nhận thuốc/nhận lại thẻ BHYT);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chí loại: Từ chối tham gia; Không đủ năng lực trả lời (cấp cứu, suy giảm nhận thức, rào cản ngôn ngữ không khắc phục được); Nhân viên y tế của chính khoa/bệnh viện đi khám (nguy cơ xung đột/thiên lệch đánh giá); Đã tham gia nghiên cứu này ở lượt trước trong cùng kỳ (chống trùng); Phiếu khuyết dữ liệu vượt ngưỡng cho phép (biến PhieuHopLe, mục 4.10)</w:t>
      </w:r>
    </w:p>
    <w:p>
      <w:pPr>
        <w:spacing w:before="0" w:after="160" w:lineRule="auto" w:line="360"/>
        <w:jc w:val="both"/>
      </w:pPr>
      <w:r>
        <w:rPr>
          <w:rFonts w:ascii="Times New Roman" w:hAnsi="Times New Roman" w:eastAsia="Times New Roman" w:cs="Times New Roman"/>
          <w:b w:val="0"/>
          <w:i w:val="0"/>
          <w:sz w:val="26"/>
        </w:rPr>
        <w:t>Cỡ mẫu dự kiến: 1000</w:t>
      </w:r>
    </w:p>
    <w:p>
      <w:pPr>
        <w:pStyle w:val="ListNumber"/>
        <w:spacing w:before="0" w:after="120" w:lineRule="auto" w:line="360"/>
        <w:jc w:val="both"/>
      </w:pPr>
      <w:r>
        <w:rPr>
          <w:rFonts w:ascii="Times New Roman" w:hAnsi="Times New Roman" w:eastAsia="Times New Roman" w:cs="Times New Roman"/>
          <w:b w:val="0"/>
          <w:i w:val="0"/>
          <w:sz w:val="26"/>
        </w:rPr>
        <w:t>PHƯƠNG PHÁP VÀ QUY TRÌNH:</w:t>
      </w:r>
    </w:p>
    <w:p>
      <w:pPr>
        <w:spacing w:before="0" w:after="160" w:lineRule="auto" w:line="360"/>
        <w:jc w:val="both"/>
      </w:pPr>
      <w:r>
        <w:rPr>
          <w:rFonts w:ascii="Times New Roman" w:hAnsi="Times New Roman" w:eastAsia="Times New Roman" w:cs="Times New Roman"/>
          <w:b w:val="0"/>
          <w:i w:val="0"/>
          <w:sz w:val="26"/>
        </w:rPr>
        <w:t>Thiết kế: Nghiên cứu Cắt ngang Mô tả (Cross-sectional / Prevalence)</w:t>
      </w:r>
    </w:p>
    <w:p>
      <w:pPr>
        <w:spacing w:before="0" w:after="160" w:lineRule="auto" w:line="360"/>
        <w:jc w:val="both"/>
      </w:pPr>
      <w:r>
        <w:rPr>
          <w:rFonts w:ascii="Times New Roman" w:hAnsi="Times New Roman" w:eastAsia="Times New Roman" w:cs="Times New Roman"/>
          <w:b w:val="0"/>
          <w:i w:val="0"/>
          <w:sz w:val="26"/>
        </w:rPr>
        <w:t>Chuẩn báo cáo: STROBE</w:t>
      </w:r>
    </w:p>
    <w:p>
      <w:pPr>
        <w:spacing w:before="0" w:after="160" w:lineRule="auto" w:line="360"/>
        <w:jc w:val="both"/>
      </w:pPr>
      <w:r>
        <w:rPr>
          <w:rFonts w:ascii="Times New Roman" w:hAnsi="Times New Roman" w:eastAsia="Times New Roman" w:cs="Times New Roman"/>
          <w:b w:val="0"/>
          <w:i w:val="0"/>
          <w:sz w:val="26"/>
        </w:rPr>
        <w:t>Nơi thực hiện: Khoa Khám bệnh C1a, Trung tâm Khám bệnh và Điều trị theo yêu cầu C1, Bệnh viện Quân y 175, Thành phố Hồ Chí Minh.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val="0"/>
          <w:i w:val="0"/>
          <w:sz w:val="26"/>
        </w:rPr>
        <w:t>Quy trình: phát phiếu khảo sát NẶC DANH tự điền (30 mục Likert thuộc 6 lĩnh vực A–F + mục hài lòng chung G1) cho người bệnh ngoại trú ≥18 tuổi ngay sau khi hoàn tất lượt khám tại Khoa C1a; trả lời một lần ~15–20 phút; KHÔNG can thiệp y khoa, KHÔNG lấy mẫu sinh học</w:t>
      </w:r>
    </w:p>
    <w:p>
      <w:pPr>
        <w:pStyle w:val="ListNumber"/>
        <w:spacing w:before="0" w:after="120" w:lineRule="auto" w:line="360"/>
        <w:jc w:val="both"/>
      </w:pPr>
      <w:r>
        <w:rPr>
          <w:rFonts w:ascii="Times New Roman" w:hAnsi="Times New Roman" w:eastAsia="Times New Roman" w:cs="Times New Roman"/>
          <w:b w:val="0"/>
          <w:i w:val="0"/>
          <w:sz w:val="26"/>
        </w:rPr>
        <w:t>RỦI RO TIỀM TÀNG VÀ BIỆN PHÁP BẢO VỆ:</w:t>
      </w:r>
    </w:p>
    <w:p>
      <w:pPr>
        <w:spacing w:before="0" w:after="160" w:lineRule="auto" w:line="360"/>
        <w:jc w:val="both"/>
      </w:pPr>
      <w:r>
        <w:rPr>
          <w:rFonts w:ascii="Times New Roman" w:hAnsi="Times New Roman" w:eastAsia="Times New Roman" w:cs="Times New Roman"/>
          <w:b w:val="0"/>
          <w:i w:val="0"/>
          <w:sz w:val="26"/>
        </w:rPr>
        <w:t>Mức nguy cơ tổng thể: TỐI THIỂU</w:t>
      </w:r>
    </w:p>
    <w:p>
      <w:pPr>
        <w:spacing w:before="0" w:after="160" w:lineRule="auto" w:line="360"/>
        <w:jc w:val="both"/>
      </w:pPr>
      <w:r>
        <w:rPr>
          <w:rFonts w:ascii="Times New Roman" w:hAnsi="Times New Roman" w:eastAsia="Times New Roman" w:cs="Times New Roman"/>
          <w:b w:val="0"/>
          <w:i w:val="0"/>
          <w:sz w:val="26"/>
        </w:rPr>
        <w:t>[Chi tiết xem Bảng rủi ro–lợi ích, Tài liệu 3]</w:t>
      </w:r>
    </w:p>
    <w:p>
      <w:pPr>
        <w:pStyle w:val="ListNumber"/>
        <w:spacing w:before="0" w:after="120" w:lineRule="auto" w:line="360"/>
        <w:jc w:val="both"/>
      </w:pPr>
      <w:r>
        <w:rPr>
          <w:rFonts w:ascii="Times New Roman" w:hAnsi="Times New Roman" w:eastAsia="Times New Roman" w:cs="Times New Roman"/>
          <w:b w:val="0"/>
          <w:i w:val="0"/>
          <w:sz w:val="26"/>
        </w:rPr>
        <w:t>LỢI ÍCH MONG ĐỢI:</w:t>
      </w:r>
    </w:p>
    <w:p>
      <w:pPr>
        <w:spacing w:before="0" w:after="160" w:lineRule="auto" w:line="360"/>
        <w:jc w:val="both"/>
      </w:pPr>
      <w:r>
        <w:rPr>
          <w:rFonts w:ascii="Times New Roman" w:hAnsi="Times New Roman" w:eastAsia="Times New Roman" w:cs="Times New Roman"/>
          <w:b w:val="0"/>
          <w:i w:val="0"/>
          <w:sz w:val="26"/>
        </w:rPr>
        <w:t>Cung cấp dữ liệu tỷ lệ hiện mắc/tỷ lệ các yếu tố liên quan tại địa phương; chi phí thấp</w:t>
      </w:r>
    </w:p>
    <w:p>
      <w:pPr>
        <w:pStyle w:val="ListNumber"/>
        <w:spacing w:before="0" w:after="120" w:lineRule="auto" w:line="360"/>
        <w:jc w:val="both"/>
      </w:pPr>
      <w:r>
        <w:rPr>
          <w:rFonts w:ascii="Times New Roman" w:hAnsi="Times New Roman" w:eastAsia="Times New Roman" w:cs="Times New Roman"/>
          <w:b w:val="0"/>
          <w:i w:val="0"/>
          <w:sz w:val="26"/>
        </w:rPr>
        <w:t>BẢO MẬT DỮ LIỆU:</w:t>
      </w:r>
    </w:p>
    <w:p>
      <w:pPr>
        <w:spacing w:before="0" w:after="160" w:lineRule="auto" w:line="360"/>
        <w:jc w:val="both"/>
      </w:pPr>
      <w:r>
        <w:rPr>
          <w:rFonts w:ascii="Times New Roman" w:hAnsi="Times New Roman" w:eastAsia="Times New Roman" w:cs="Times New Roman"/>
          <w:b w:val="0"/>
          <w:i w:val="0"/>
          <w:sz w:val="26"/>
        </w:rPr>
        <w:t>Dữ liệu mã hóa, khử định danh theo Luật 91/2025/QH15.</w:t>
      </w:r>
    </w:p>
    <w:p>
      <w:pPr>
        <w:spacing w:before="0" w:after="160" w:lineRule="auto" w:line="360"/>
        <w:jc w:val="both"/>
      </w:pPr>
      <w:r>
        <w:rPr>
          <w:rFonts w:ascii="Times New Roman" w:hAnsi="Times New Roman" w:eastAsia="Times New Roman" w:cs="Times New Roman"/>
          <w:b w:val="0"/>
          <w:i w:val="0"/>
          <w:sz w:val="26"/>
        </w:rPr>
        <w:t>Không lưu PII; bảng liên kết lưu riêng có mật khẩu.</w:t>
      </w:r>
    </w:p>
    <w:p>
      <w:pPr>
        <w:pStyle w:val="ListNumber"/>
        <w:spacing w:before="0" w:after="120" w:lineRule="auto" w:line="360"/>
        <w:jc w:val="both"/>
      </w:pPr>
      <w:r>
        <w:rPr>
          <w:rFonts w:ascii="Times New Roman" w:hAnsi="Times New Roman" w:eastAsia="Times New Roman" w:cs="Times New Roman"/>
          <w:b w:val="0"/>
          <w:i w:val="0"/>
          <w:sz w:val="26"/>
        </w:rPr>
        <w:t>KẾT QUẢ ĐẦU RA DỰ KIẾN:</w:t>
      </w:r>
    </w:p>
    <w:p>
      <w:pPr>
        <w:spacing w:before="0" w:after="160" w:lineRule="auto" w:line="360"/>
        <w:jc w:val="both"/>
      </w:pPr>
      <w:r>
        <w:rPr>
          <w:rFonts w:ascii="Times New Roman" w:hAnsi="Times New Roman" w:eastAsia="Times New Roman" w:cs="Times New Roman"/>
          <w:b w:val="0"/>
          <w:i w:val="0"/>
          <w:sz w:val="26"/>
        </w:rPr>
        <w:t>□ Bài báo đăng tạp chí quốc tế/trong nước có phản biện</w:t>
      </w:r>
    </w:p>
    <w:p>
      <w:pPr>
        <w:spacing w:before="0" w:after="160" w:lineRule="auto" w:line="360"/>
        <w:jc w:val="both"/>
      </w:pPr>
      <w:r>
        <w:rPr>
          <w:rFonts w:ascii="Times New Roman" w:hAnsi="Times New Roman" w:eastAsia="Times New Roman" w:cs="Times New Roman"/>
          <w:b w:val="0"/>
          <w:i w:val="0"/>
          <w:sz w:val="26"/>
        </w:rPr>
        <w:t>□ Luận văn/báo cáo nghiên cứu</w:t>
      </w:r>
    </w:p>
    <w:p>
      <w:pPr>
        <w:spacing w:before="0" w:after="160" w:lineRule="auto" w:line="360"/>
        <w:jc w:val="both"/>
      </w:pPr>
      <w:r>
        <w:rPr>
          <w:rFonts w:ascii="Times New Roman" w:hAnsi="Times New Roman" w:eastAsia="Times New Roman" w:cs="Times New Roman"/>
          <w:b w:val="0"/>
          <w:i w:val="0"/>
          <w:sz w:val="26"/>
        </w:rPr>
        <w:t>□ Báo cáo khuyến nghị cho đơn vị/chính sách</w:t>
      </w:r>
    </w:p>
    <w:p>
      <w:pPr>
        <w:spacing w:before="0" w:after="160" w:lineRule="auto" w:line="360"/>
        <w:jc w:val="both"/>
      </w:pPr>
      <w:r>
        <w:rPr>
          <w:rFonts w:ascii="Times New Roman" w:hAnsi="Times New Roman" w:eastAsia="Times New Roman" w:cs="Times New Roman"/>
          <w:b/>
          <w:i/>
          <w:color w:val="CC7700"/>
          <w:sz w:val="26"/>
        </w:rPr>
        <w:t>[CẦN BỔ SUNG tạp chí/hội nghị mục tiêu]</w:t>
      </w:r>
    </w:p>
    <w:p>
      <w:pPr>
        <w:spacing w:before="0" w:after="160" w:lineRule="auto" w:line="360"/>
        <w:jc w:val="both"/>
      </w:pPr>
      <w:r>
        <w:rPr>
          <w:rFonts w:ascii="Times New Roman" w:hAnsi="Times New Roman" w:eastAsia="Times New Roman" w:cs="Times New Roman"/>
          <w:b w:val="0"/>
          <w:i w:val="0"/>
          <w:sz w:val="26"/>
        </w:rPr>
        <w:t>"DRAFT, Cần bác sĩ/chủ nhiệm kiểm chứng trước khi nộp."</w:t>
      </w:r>
    </w:p>
    <w:p>
      <w:pPr>
        <w:spacing w:before="280" w:after="160" w:lineRule="auto" w:line="312"/>
      </w:pPr>
      <w:r>
        <w:rPr>
          <w:rFonts w:ascii="Times New Roman" w:hAnsi="Times New Roman" w:eastAsia="Times New Roman" w:cs="Times New Roman"/>
          <w:b/>
          <w:i w:val="0"/>
          <w:sz w:val="28"/>
        </w:rPr>
        <w:t>TÀI LIỆU 3. BẢNG ĐÁNH GIÁ RỦI RO–LỢI ÍCH</w:t>
      </w:r>
    </w:p>
    <w:p>
      <w:pPr>
        <w:spacing w:before="0" w:after="160" w:lineRule="auto" w:line="360"/>
        <w:jc w:val="both"/>
      </w:pPr>
      <w:r>
        <w:rPr>
          <w:rFonts w:ascii="Times New Roman" w:hAnsi="Times New Roman" w:eastAsia="Times New Roman" w:cs="Times New Roman"/>
          <w:b/>
          <w:i w:val="0"/>
          <w:sz w:val="26"/>
        </w:rPr>
        <w:t>Phân loại nguy cơ tổng thể: TỐI THIỂU</w:t>
      </w:r>
    </w:p>
    <w:p>
      <w:pPr>
        <w:spacing w:before="0" w:after="160" w:lineRule="auto" w:line="360"/>
        <w:jc w:val="both"/>
      </w:pPr>
      <w:r>
        <w:rPr>
          <w:rFonts w:ascii="Times New Roman" w:hAnsi="Times New Roman" w:eastAsia="Times New Roman" w:cs="Times New Roman"/>
          <w:b/>
          <w:i w:val="0"/>
          <w:sz w:val="26"/>
        </w:rPr>
        <w:t>Lộ trình xét duyệt đề nghị: EXPEDITED REVIEW (hoặc EXEMPT nếu không có PII và rủi ro tối thiểu)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 tiềm tàng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Xác suất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 độ</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Biện pháp giảm thiểu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thông tin từ bộ câu hỏi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Rất 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Nhẹ</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Khuyết danh hoàn toàn nếu không cần theo dõi; mã hóa nếu cần liên kết</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Gánh nặng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đáng kể</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câu hỏi ngắn; tự điền hoặc qua điện thoại/email</w:t>
            </w:r>
          </w:p>
        </w:tc>
      </w:tr>
    </w:tbl>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Lợi ích bù đắp</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Trực tiếp với NTG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có lợi ích y khoa trực tiếp; đóng góp ý kiến giúp cải thiện chất lượng phục vụ cho chính người bệnh và người bệnh sau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Cộng đồng/y tế</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Cung cấp dữ liệu tỷ lệ hiện mắc/tỷ lệ các yếu tố liên quan tại địa phương; chi phí thấp</w:t>
            </w:r>
          </w:p>
        </w:tc>
      </w:tr>
    </w:tbl>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Lợi ích dự kiến của nghiên cứu </w:t>
      </w:r>
      <w:r>
        <w:rPr>
          <w:rFonts w:ascii="Times New Roman" w:hAnsi="Times New Roman" w:eastAsia="Times New Roman" w:cs="Times New Roman"/>
          <w:b/>
          <w:i w:val="0"/>
          <w:sz w:val="26"/>
        </w:rPr>
        <w:t>vượt trội</w:t>
      </w:r>
      <w:r>
        <w:rPr>
          <w:rFonts w:ascii="Times New Roman" w:hAnsi="Times New Roman" w:eastAsia="Times New Roman" w:cs="Times New Roman"/>
          <w:b w:val="0"/>
          <w:i w:val="0"/>
          <w:sz w:val="26"/>
        </w:rPr>
        <w:t xml:space="preserve"> nguy cơ tiềm tàng.</w:t>
      </w:r>
    </w:p>
    <w:p>
      <w:pPr>
        <w:spacing w:before="0" w:after="160" w:lineRule="auto" w:line="360"/>
        <w:jc w:val="both"/>
      </w:pPr>
      <w:r>
        <w:rPr>
          <w:rFonts w:ascii="Times New Roman" w:hAnsi="Times New Roman" w:eastAsia="Times New Roman" w:cs="Times New Roman"/>
          <w:b w:val="0"/>
          <w:i w:val="0"/>
          <w:sz w:val="26"/>
        </w:rPr>
        <w:t>Mọi rủi ro đều được giảm thiểu bằng biện pháp cụ thể.</w:t>
      </w:r>
    </w:p>
    <w:p>
      <w:pPr>
        <w:spacing w:before="0" w:after="160" w:lineRule="auto" w:line="360"/>
        <w:jc w:val="both"/>
      </w:pPr>
      <w:r>
        <w:rPr>
          <w:rFonts w:ascii="Times New Roman" w:hAnsi="Times New Roman" w:eastAsia="Times New Roman" w:cs="Times New Roman"/>
          <w:b w:val="0"/>
          <w:i w:val="0"/>
          <w:sz w:val="26"/>
        </w:rPr>
        <w:t>`</w:t>
      </w:r>
      <w:r>
        <w:rPr>
          <w:rFonts w:ascii="Times New Roman" w:hAnsi="Times New Roman" w:eastAsia="Times New Roman" w:cs="Times New Roman"/>
          <w:b/>
          <w:i/>
          <w:color w:val="CC7700"/>
          <w:sz w:val="26"/>
        </w:rPr>
        <w:t>[CẦN BÁC SĨ XÁC NHẬN bảng rủi ro phù hợp với đề tài thật]</w:t>
      </w:r>
      <w:r>
        <w:rPr>
          <w:rFonts w:ascii="Times New Roman" w:hAnsi="Times New Roman" w:eastAsia="Times New Roman" w:cs="Times New Roman"/>
          <w:b w:val="0"/>
          <w:i w:val="0"/>
          <w:sz w:val="26"/>
        </w:rPr>
        <w:t>`</w:t>
      </w:r>
    </w:p>
    <w:p>
      <w:pPr>
        <w:spacing w:before="280" w:after="160" w:lineRule="auto" w:line="312"/>
      </w:pPr>
      <w:r>
        <w:rPr>
          <w:rFonts w:ascii="Times New Roman" w:hAnsi="Times New Roman" w:eastAsia="Times New Roman" w:cs="Times New Roman"/>
          <w:b/>
          <w:i w:val="0"/>
          <w:sz w:val="28"/>
        </w:rPr>
        <w:t>TÀI LIỆU 4. PHIẾU ĐỒNG Ý THAM GIA NGHIÊN CỨU (ICF, Tiếng Việt)</w:t>
      </w:r>
    </w:p>
    <w:p>
      <w:pPr>
        <w:spacing w:before="0" w:after="160" w:lineRule="auto" w:line="360"/>
        <w:jc w:val="both"/>
      </w:pPr>
      <w:r>
        <w:rPr>
          <w:rFonts w:ascii="Times New Roman" w:hAnsi="Times New Roman" w:eastAsia="Times New Roman" w:cs="Times New Roman"/>
          <w:b w:val="0"/>
          <w:i w:val="0"/>
          <w:sz w:val="26"/>
        </w:rPr>
        <w:t>PHIẾU ĐỒNG Ý THAM GIA NGHIÊN CỨU</w:t>
      </w:r>
    </w:p>
    <w:p>
      <w:pPr>
        <w:spacing w:before="0" w:after="160" w:lineRule="auto" w:line="360"/>
        <w:jc w:val="both"/>
      </w:pPr>
      <w:r>
        <w:rPr>
          <w:rFonts w:ascii="Times New Roman" w:hAnsi="Times New Roman" w:eastAsia="Times New Roman" w:cs="Times New Roman"/>
          <w:b w:val="0"/>
          <w:i w:val="0"/>
          <w:sz w:val="26"/>
        </w:rPr>
        <w:t>DRAFT Phiên bản 1.0, Ngày soạn: 2026-07-31</w:t>
      </w:r>
    </w:p>
    <w:p>
      <w:pPr>
        <w:spacing w:before="0" w:after="160" w:lineRule="auto" w:line="360"/>
        <w:jc w:val="both"/>
      </w:pPr>
      <w:r>
        <w:rPr>
          <w:rFonts w:ascii="Times New Roman" w:hAnsi="Times New Roman" w:eastAsia="Times New Roman" w:cs="Times New Roman"/>
          <w:b w:val="0"/>
          <w:i w:val="0"/>
          <w:sz w:val="26"/>
        </w:rPr>
        <w:t>[Phiên bản phê duyệt sẽ có số IRB, CẦN BỔ SUNG]</w:t>
      </w:r>
    </w:p>
    <w:p>
      <w:pPr>
        <w:spacing w:before="0" w:after="160" w:lineRule="auto" w:line="360"/>
        <w:jc w:val="both"/>
      </w:pPr>
      <w:r>
        <w:rPr>
          <w:rFonts w:ascii="Times New Roman" w:hAnsi="Times New Roman" w:eastAsia="Times New Roman" w:cs="Times New Roman"/>
          <w:b w:val="0"/>
          <w:i w:val="0"/>
          <w:sz w:val="26"/>
        </w:rPr>
        <w:t>TÊN ĐỀ TÀI: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Đơn vị thực hiện: Khoa Khám bệnh C1a, Trung tâm Khám bệnh và Điều trị theo yêu cầu C1, Bệnh viện Quân y 175 (TP. Hồ Chí Minh)</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PHẦN THÔNG TIN CHO NGƯỜI THAM GIA</w:t>
      </w:r>
    </w:p>
    <w:p>
      <w:pPr>
        <w:spacing w:before="0" w:after="160" w:lineRule="auto" w:line="360"/>
        <w:jc w:val="both"/>
      </w:pPr>
      <w:r>
        <w:rPr>
          <w:rFonts w:ascii="Times New Roman" w:hAnsi="Times New Roman" w:eastAsia="Times New Roman" w:cs="Times New Roman"/>
          <w:b w:val="0"/>
          <w:i w:val="0"/>
          <w:sz w:val="26"/>
        </w:rPr>
        <w:t>(Xin đọc kỹ trước khi quyết định tham gia)</w:t>
      </w:r>
    </w:p>
    <w:p>
      <w:pPr>
        <w:pStyle w:val="ListNumber"/>
        <w:spacing w:before="0" w:after="120" w:lineRule="auto" w:line="360"/>
        <w:jc w:val="both"/>
      </w:pPr>
      <w:r>
        <w:rPr>
          <w:rFonts w:ascii="Times New Roman" w:hAnsi="Times New Roman" w:eastAsia="Times New Roman" w:cs="Times New Roman"/>
          <w:b w:val="0"/>
          <w:i w:val="0"/>
          <w:sz w:val="26"/>
        </w:rPr>
        <w:t>MỤC ĐÍCH NGHIÊN CỨU</w:t>
      </w:r>
    </w:p>
    <w:p>
      <w:pPr>
        <w:spacing w:before="0" w:after="160" w:lineRule="auto" w:line="360"/>
        <w:jc w:val="both"/>
      </w:pPr>
      <w:r>
        <w:rPr>
          <w:rFonts w:ascii="Times New Roman" w:hAnsi="Times New Roman" w:eastAsia="Times New Roman" w:cs="Times New Roman"/>
          <w:b w:val="0"/>
          <w:i w:val="0"/>
          <w:sz w:val="26"/>
        </w:rPr>
        <w:t>Chúng tôi kính mời anh/chị tham gia nghiên cứu nhằm:</w:t>
      </w:r>
    </w:p>
    <w:p>
      <w:pPr>
        <w:spacing w:before="0" w:after="160" w:lineRule="auto" w:line="360"/>
        <w:jc w:val="both"/>
      </w:pPr>
      <w:r>
        <w:rPr>
          <w:rFonts w:ascii="Times New Roman" w:hAnsi="Times New Roman" w:eastAsia="Times New Roman" w:cs="Times New Roman"/>
          <w:b w:val="0"/>
          <w:i w:val="0"/>
          <w:sz w:val="26"/>
        </w:rPr>
        <w:t>Chúng tôi muốn tìm hiểu ông/bà hài lòng đến đâu về lần khám hôm nay — từ khâu đón tiếp, thời gian chờ, nơi khám, đến bác sĩ, điều dưỡng và kết quả — để bệnh viện phục vụ tốt hơn.</w:t>
      </w:r>
    </w:p>
    <w:p>
      <w:pPr>
        <w:spacing w:before="0" w:after="160" w:lineRule="auto" w:line="360"/>
        <w:jc w:val="both"/>
      </w:pPr>
      <w:r>
        <w:rPr>
          <w:rFonts w:ascii="Times New Roman" w:hAnsi="Times New Roman" w:eastAsia="Times New Roman" w:cs="Times New Roman"/>
          <w:b w:val="0"/>
          <w:i w:val="0"/>
          <w:sz w:val="26"/>
        </w:rPr>
        <w:t>Ví dụ: "Tìm hiểu xem thuốc/can thiệp X có giúp cải thiện tình</w:t>
      </w:r>
    </w:p>
    <w:p>
      <w:pPr>
        <w:spacing w:before="0" w:after="160" w:lineRule="auto" w:line="360"/>
        <w:jc w:val="both"/>
      </w:pPr>
      <w:r>
        <w:rPr>
          <w:rFonts w:ascii="Times New Roman" w:hAnsi="Times New Roman" w:eastAsia="Times New Roman" w:cs="Times New Roman"/>
          <w:b w:val="0"/>
          <w:i w:val="0"/>
          <w:sz w:val="26"/>
        </w:rPr>
        <w:t xml:space="preserve">trạng </w:t>
      </w:r>
      <w:r>
        <w:rPr>
          <w:rFonts w:ascii="Times New Roman" w:hAnsi="Times New Roman" w:eastAsia="Times New Roman" w:cs="Times New Roman"/>
          <w:b w:val="0"/>
          <w:i w:val="0"/>
          <w:sz w:val="26"/>
        </w:rPr>
        <w:t>[bệnh]</w:t>
      </w:r>
      <w:r>
        <w:rPr>
          <w:rFonts w:ascii="Times New Roman" w:hAnsi="Times New Roman" w:eastAsia="Times New Roman" w:cs="Times New Roman"/>
          <w:b w:val="0"/>
          <w:i w:val="0"/>
          <w:sz w:val="26"/>
        </w:rPr>
        <w:t xml:space="preserve"> ở người bệnh như anh/chị không."</w:t>
      </w:r>
    </w:p>
    <w:p>
      <w:pPr>
        <w:spacing w:before="0" w:after="160" w:lineRule="auto" w:line="360"/>
        <w:jc w:val="both"/>
      </w:pPr>
      <w:r>
        <w:rPr>
          <w:rFonts w:ascii="Times New Roman" w:hAnsi="Times New Roman" w:eastAsia="Times New Roman" w:cs="Times New Roman"/>
          <w:b w:val="0"/>
          <w:i w:val="0"/>
          <w:sz w:val="26"/>
        </w:rPr>
        <w:t xml:space="preserve">Nghiên cứu do </w:t>
      </w:r>
      <w:r>
        <w:rPr>
          <w:rFonts w:ascii="Times New Roman" w:hAnsi="Times New Roman" w:eastAsia="Times New Roman" w:cs="Times New Roman"/>
          <w:b w:val="0"/>
          <w:i w:val="0"/>
          <w:sz w:val="26"/>
        </w:rPr>
        <w:t>[đơn vị]</w:t>
      </w:r>
      <w:r>
        <w:rPr>
          <w:rFonts w:ascii="Times New Roman" w:hAnsi="Times New Roman" w:eastAsia="Times New Roman" w:cs="Times New Roman"/>
          <w:b w:val="0"/>
          <w:i w:val="0"/>
          <w:sz w:val="26"/>
        </w:rPr>
        <w:t xml:space="preserve"> thực hiện với sự hỗ trợ của [tài trợ</w:t>
      </w:r>
    </w:p>
    <w:p>
      <w:pPr>
        <w:spacing w:before="0" w:after="160" w:lineRule="auto" w:line="360"/>
        <w:jc w:val="both"/>
      </w:pPr>
      <w:r>
        <w:rPr>
          <w:rFonts w:ascii="Times New Roman" w:hAnsi="Times New Roman" w:eastAsia="Times New Roman" w:cs="Times New Roman"/>
          <w:b w:val="0"/>
          <w:i w:val="0"/>
          <w:sz w:val="26"/>
        </w:rPr>
        <w:t>nếu có]. Cỡ mẫu dự kiến: khoảng 1000 người tham gia</w:t>
      </w:r>
    </w:p>
    <w:p>
      <w:pPr>
        <w:spacing w:before="0" w:after="160" w:lineRule="auto" w:line="360"/>
        <w:jc w:val="both"/>
      </w:pPr>
      <w:r>
        <w:rPr>
          <w:rFonts w:ascii="Times New Roman" w:hAnsi="Times New Roman" w:eastAsia="Times New Roman" w:cs="Times New Roman"/>
          <w:b w:val="0"/>
          <w:i w:val="0"/>
          <w:sz w:val="26"/>
        </w:rPr>
        <w:t xml:space="preserve">tại </w:t>
      </w:r>
      <w:r>
        <w:rPr>
          <w:rFonts w:ascii="Times New Roman" w:hAnsi="Times New Roman" w:eastAsia="Times New Roman" w:cs="Times New Roman"/>
          <w:b w:val="0"/>
          <w:i w:val="0"/>
          <w:sz w:val="26"/>
        </w:rPr>
        <w:t>[nơi thực hiện]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THAM GIA LÀ HOÀN TOÀN TỰ NGUYỆN. Quyết định không tham gia</w:t>
      </w:r>
    </w:p>
    <w:p>
      <w:pPr>
        <w:spacing w:before="0" w:after="160" w:lineRule="auto" w:line="360"/>
        <w:jc w:val="both"/>
      </w:pPr>
      <w:r>
        <w:rPr>
          <w:rFonts w:ascii="Times New Roman" w:hAnsi="Times New Roman" w:eastAsia="Times New Roman" w:cs="Times New Roman"/>
          <w:b w:val="0"/>
          <w:i w:val="0"/>
          <w:sz w:val="26"/>
        </w:rPr>
        <w:t>KHÔNG ảnh hưởng đến chất lượng chăm sóc y tế của anh/chị.</w:t>
      </w:r>
    </w:p>
    <w:p>
      <w:pPr>
        <w:spacing w:before="0" w:after="160" w:lineRule="auto" w:line="360"/>
        <w:jc w:val="both"/>
      </w:pPr>
      <w:r>
        <w:rPr>
          <w:rFonts w:ascii="Times New Roman" w:hAnsi="Times New Roman" w:eastAsia="Times New Roman" w:cs="Times New Roman"/>
          <w:b w:val="0"/>
          <w:i w:val="0"/>
          <w:sz w:val="26"/>
        </w:rPr>
        <w:t>1b. NGƯỜI THỰC HIỆN NGHIÊN CỨU</w:t>
      </w:r>
    </w:p>
    <w:p>
      <w:pPr>
        <w:spacing w:before="0" w:after="160" w:lineRule="auto" w:line="360"/>
        <w:jc w:val="both"/>
      </w:pPr>
      <w:r>
        <w:rPr>
          <w:rFonts w:ascii="Times New Roman" w:hAnsi="Times New Roman" w:eastAsia="Times New Roman" w:cs="Times New Roman"/>
          <w:b w:val="0"/>
          <w:i w:val="0"/>
          <w:sz w:val="26"/>
        </w:rPr>
        <w:t>Nghiên cứu do Nguyễn Hà Luân, Bác sĩ Chuyên khoa I (BS.CKI), công tác tại Khoa Khám bệnh C1a, Bệnh viện Quân y 175, chủ trì</w:t>
      </w:r>
    </w:p>
    <w:p>
      <w:pPr>
        <w:spacing w:before="0" w:after="160" w:lineRule="auto" w:line="360"/>
        <w:jc w:val="both"/>
      </w:pPr>
      <w:r>
        <w:rPr>
          <w:rFonts w:ascii="Times New Roman" w:hAnsi="Times New Roman" w:eastAsia="Times New Roman" w:cs="Times New Roman"/>
          <w:b w:val="0"/>
          <w:i w:val="0"/>
          <w:sz w:val="26"/>
        </w:rPr>
        <w:t>thực hiện.</w:t>
      </w:r>
    </w:p>
    <w:p>
      <w:pPr>
        <w:pStyle w:val="ListNumber"/>
        <w:spacing w:before="0" w:after="120" w:lineRule="auto" w:line="360"/>
        <w:jc w:val="both"/>
      </w:pPr>
      <w:r>
        <w:rPr>
          <w:rFonts w:ascii="Times New Roman" w:hAnsi="Times New Roman" w:eastAsia="Times New Roman" w:cs="Times New Roman"/>
          <w:b w:val="0"/>
          <w:i w:val="0"/>
          <w:sz w:val="26"/>
        </w:rPr>
        <w:t>QUY TRÌNH THỰC HIỆN NẾU ĐỒNG Ý THAM GIA</w:t>
      </w:r>
    </w:p>
    <w:p>
      <w:pPr>
        <w:spacing w:before="0" w:after="160" w:lineRule="auto" w:line="360"/>
        <w:jc w:val="both"/>
      </w:pPr>
      <w:r>
        <w:rPr>
          <w:rFonts w:ascii="Times New Roman" w:hAnsi="Times New Roman" w:eastAsia="Times New Roman" w:cs="Times New Roman"/>
          <w:b w:val="0"/>
          <w:i w:val="0"/>
          <w:sz w:val="26"/>
        </w:rPr>
        <w:t>Nếu anh/chị đồng ý, chúng tôi sẽ yêu cầu:</w:t>
      </w:r>
    </w:p>
    <w:p>
      <w:pPr>
        <w:spacing w:before="0" w:after="160" w:lineRule="auto" w:line="360"/>
        <w:jc w:val="both"/>
      </w:pPr>
      <w:r>
        <w:rPr>
          <w:rFonts w:ascii="Times New Roman" w:hAnsi="Times New Roman" w:eastAsia="Times New Roman" w:cs="Times New Roman"/>
          <w:b w:val="0"/>
          <w:i w:val="0"/>
          <w:sz w:val="26"/>
        </w:rPr>
        <w:t>□ Bước 1: đọc thông tin này và xác nhận đồng ý tham gia (theo hình thức đồng thuận được Hội đồng phê duyệt cho khảo sát nặc danh)</w:t>
      </w:r>
    </w:p>
    <w:p>
      <w:pPr>
        <w:spacing w:before="0" w:after="160" w:lineRule="auto" w:line="360"/>
        <w:jc w:val="both"/>
      </w:pPr>
      <w:r>
        <w:rPr>
          <w:rFonts w:ascii="Times New Roman" w:hAnsi="Times New Roman" w:eastAsia="Times New Roman" w:cs="Times New Roman"/>
          <w:b w:val="0"/>
          <w:i w:val="0"/>
          <w:sz w:val="26"/>
        </w:rPr>
        <w:t>□ Bước 2: tự điền bộ câu hỏi ~15–20 phút, MỘT lần duy nhất</w:t>
      </w:r>
    </w:p>
    <w:p>
      <w:pPr>
        <w:spacing w:before="0" w:after="160" w:lineRule="auto" w:line="360"/>
        <w:jc w:val="both"/>
      </w:pPr>
      <w:r>
        <w:rPr>
          <w:rFonts w:ascii="Times New Roman" w:hAnsi="Times New Roman" w:eastAsia="Times New Roman" w:cs="Times New Roman"/>
          <w:b w:val="0"/>
          <w:i w:val="0"/>
          <w:sz w:val="26"/>
        </w:rPr>
        <w:t>Tổng thời gian tham gia ước tính: ~15–20 phút, trong MỘT lần duy nhất (không theo dõi thêm)</w:t>
      </w:r>
    </w:p>
    <w:p>
      <w:pPr>
        <w:spacing w:before="0" w:after="160" w:lineRule="auto" w:line="360"/>
        <w:jc w:val="both"/>
      </w:pPr>
      <w:r>
        <w:rPr>
          <w:rFonts w:ascii="Times New Roman" w:hAnsi="Times New Roman" w:eastAsia="Times New Roman" w:cs="Times New Roman"/>
          <w:b w:val="0"/>
          <w:i w:val="0"/>
          <w:sz w:val="26"/>
        </w:rPr>
        <w:t>Số lần đến cơ sở y tế: 0 lần thêm — thực hiện ngay trong lượt khám thường quy</w:t>
      </w:r>
    </w:p>
    <w:p>
      <w:pPr>
        <w:spacing w:before="0" w:after="160" w:lineRule="auto" w:line="360"/>
        <w:jc w:val="both"/>
      </w:pPr>
      <w:r>
        <w:rPr>
          <w:rFonts w:ascii="Times New Roman" w:hAnsi="Times New Roman" w:eastAsia="Times New Roman" w:cs="Times New Roman"/>
          <w:b w:val="0"/>
          <w:i w:val="0"/>
          <w:sz w:val="26"/>
        </w:rPr>
        <w:t>Chúng tôi sẽ cố gắng lên lịch hẹn trùng với lần tái khám</w:t>
      </w:r>
    </w:p>
    <w:p>
      <w:pPr>
        <w:spacing w:before="0" w:after="160" w:lineRule="auto" w:line="360"/>
        <w:jc w:val="both"/>
      </w:pPr>
      <w:r>
        <w:rPr>
          <w:rFonts w:ascii="Times New Roman" w:hAnsi="Times New Roman" w:eastAsia="Times New Roman" w:cs="Times New Roman"/>
          <w:b w:val="0"/>
          <w:i w:val="0"/>
          <w:sz w:val="26"/>
        </w:rPr>
        <w:t>thường quy để giảm bất tiện cho anh/chị.</w:t>
      </w:r>
    </w:p>
    <w:p>
      <w:pPr>
        <w:pStyle w:val="ListNumber"/>
        <w:spacing w:before="0" w:after="120" w:lineRule="auto" w:line="360"/>
        <w:jc w:val="both"/>
      </w:pPr>
      <w:r>
        <w:rPr>
          <w:rFonts w:ascii="Times New Roman" w:hAnsi="Times New Roman" w:eastAsia="Times New Roman" w:cs="Times New Roman"/>
          <w:b w:val="0"/>
          <w:i w:val="0"/>
          <w:sz w:val="26"/>
        </w:rPr>
        <w:t>RỦI RO VÀ BẤT TIỆN CÓ THỂ XẢY RA</w:t>
      </w:r>
    </w:p>
    <w:p>
      <w:pPr>
        <w:spacing w:before="0" w:after="160" w:lineRule="auto" w:line="360"/>
        <w:jc w:val="both"/>
      </w:pPr>
      <w:r>
        <w:rPr>
          <w:rFonts w:ascii="Times New Roman" w:hAnsi="Times New Roman" w:eastAsia="Times New Roman" w:cs="Times New Roman"/>
          <w:b w:val="0"/>
          <w:i w:val="0"/>
          <w:sz w:val="26"/>
        </w:rPr>
        <w:t>- Rò rỉ thông tin từ bộ câu hỏi: Nhẹ đến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Không đáng kể đến Bộ câu hỏi ngắn; tự điền hoặc qua điện thoại/email</w:t>
      </w:r>
    </w:p>
    <w:p>
      <w:pPr>
        <w:spacing w:before="0" w:after="160" w:lineRule="auto" w:line="360"/>
        <w:jc w:val="both"/>
      </w:pPr>
      <w:r>
        <w:rPr>
          <w:rFonts w:ascii="Times New Roman" w:hAnsi="Times New Roman" w:eastAsia="Times New Roman" w:cs="Times New Roman"/>
          <w:b w:val="0"/>
          <w:i w:val="0"/>
          <w:sz w:val="26"/>
        </w:rPr>
        <w:t>Nếu có bất kỳ vấn đề sức khỏe nào liên quan đến nghiên cứu,</w:t>
      </w:r>
    </w:p>
    <w:p>
      <w:pPr>
        <w:spacing w:before="0" w:after="160" w:lineRule="auto" w:line="360"/>
        <w:jc w:val="both"/>
      </w:pPr>
      <w:r>
        <w:rPr>
          <w:rFonts w:ascii="Times New Roman" w:hAnsi="Times New Roman" w:eastAsia="Times New Roman" w:cs="Times New Roman"/>
          <w:b w:val="0"/>
          <w:i w:val="0"/>
          <w:sz w:val="26"/>
        </w:rPr>
        <w:t>xin liên hệ ngay chủ nhiệm đề tài (số điện thoại bên dưới).</w:t>
      </w:r>
    </w:p>
    <w:p>
      <w:pPr>
        <w:spacing w:before="0" w:after="160" w:lineRule="auto" w:line="360"/>
        <w:jc w:val="both"/>
      </w:pPr>
      <w:r>
        <w:rPr>
          <w:rFonts w:ascii="Times New Roman" w:hAnsi="Times New Roman" w:eastAsia="Times New Roman" w:cs="Times New Roman"/>
          <w:b w:val="0"/>
          <w:i w:val="0"/>
          <w:sz w:val="26"/>
        </w:rPr>
        <w:t xml:space="preserve">Chi phí điều trị biến cố liên quan nghiên cứu: Không áp dụng — nghiên cứu chỉ khảo sát ý kiến, không can thiệp y khoa nên không phát sinh biến cố điều trị liên quan </w:t>
      </w:r>
      <w:r>
        <w:rPr>
          <w:rFonts w:ascii="Times New Roman" w:hAnsi="Times New Roman" w:eastAsia="Times New Roman" w:cs="Times New Roman"/>
          <w:b w:val="0"/>
          <w:i w:val="0"/>
          <w:sz w:val="26"/>
        </w:rPr>
        <w:t>[BÁC SĨ RÀ]</w:t>
      </w:r>
      <w:r>
        <w:rPr>
          <w:rFonts w:ascii="Times New Roman" w:hAnsi="Times New Roman" w:eastAsia="Times New Roman" w:cs="Times New Roman"/>
          <w:b w:val="0"/>
          <w:i w:val="0"/>
          <w:sz w:val="26"/>
        </w:rPr>
        <w:t>.</w:t>
      </w:r>
    </w:p>
    <w:p>
      <w:pPr>
        <w:pStyle w:val="ListNumber"/>
        <w:spacing w:before="0" w:after="120" w:lineRule="auto" w:line="360"/>
        <w:jc w:val="both"/>
      </w:pPr>
      <w:r>
        <w:rPr>
          <w:rFonts w:ascii="Times New Roman" w:hAnsi="Times New Roman" w:eastAsia="Times New Roman" w:cs="Times New Roman"/>
          <w:b w:val="0"/>
          <w:i w:val="0"/>
          <w:sz w:val="26"/>
        </w:rPr>
        <w:t>LỢI ÍCH KỲ VỌNG</w:t>
      </w:r>
    </w:p>
    <w:p>
      <w:pPr>
        <w:spacing w:before="0" w:after="160" w:lineRule="auto" w:line="360"/>
        <w:jc w:val="both"/>
      </w:pPr>
      <w:r>
        <w:rPr>
          <w:rFonts w:ascii="Times New Roman" w:hAnsi="Times New Roman" w:eastAsia="Times New Roman" w:cs="Times New Roman"/>
          <w:b w:val="0"/>
          <w:i w:val="0"/>
          <w:sz w:val="26"/>
        </w:rPr>
        <w:t>Lợi ích trực tiếp: không có lợi ích y khoa trực tiếp; ý kiến của ông/bà giúp cải thiện chất lượng dịch vụ khám bệnh — KHÔNG có can thiệp/thủ thuật y khoa nào thực hiện thêm ngoài quy trình khám/chăm sóc thường quy</w:t>
      </w:r>
    </w:p>
    <w:p>
      <w:pPr>
        <w:spacing w:before="0" w:after="160" w:lineRule="auto" w:line="360"/>
        <w:jc w:val="both"/>
      </w:pPr>
      <w:r>
        <w:rPr>
          <w:rFonts w:ascii="Times New Roman" w:hAnsi="Times New Roman" w:eastAsia="Times New Roman" w:cs="Times New Roman"/>
          <w:b w:val="0"/>
          <w:i w:val="0"/>
          <w:sz w:val="26"/>
        </w:rPr>
        <w:t>Lợi ích cộng đồng: Cung cấp dữ liệu tỷ lệ hiện mắc/tỷ lệ các yếu tố liên quan tại địa phương; chi phí thấp</w:t>
      </w:r>
    </w:p>
    <w:p>
      <w:pPr>
        <w:spacing w:before="0" w:after="160" w:lineRule="auto" w:line="360"/>
        <w:jc w:val="both"/>
      </w:pPr>
      <w:r>
        <w:rPr>
          <w:rFonts w:ascii="Times New Roman" w:hAnsi="Times New Roman" w:eastAsia="Times New Roman" w:cs="Times New Roman"/>
          <w:b w:val="0"/>
          <w:i w:val="0"/>
          <w:sz w:val="26"/>
        </w:rPr>
        <w:t>Chúng tôi KHÔNG đảm bảo lợi ích cá nhân từ việc tham gia.</w:t>
      </w:r>
    </w:p>
    <w:p>
      <w:pPr>
        <w:spacing w:before="0" w:after="160" w:lineRule="auto" w:line="360"/>
        <w:jc w:val="both"/>
      </w:pPr>
      <w:r>
        <w:rPr>
          <w:rFonts w:ascii="Times New Roman" w:hAnsi="Times New Roman" w:eastAsia="Times New Roman" w:cs="Times New Roman"/>
          <w:b w:val="0"/>
          <w:i w:val="0"/>
          <w:sz w:val="26"/>
        </w:rPr>
        <w:t>Anh/chị sẽ nhận được tóm tắt kết quả nghiên cứu khi hoàn tất.</w:t>
      </w:r>
    </w:p>
    <w:p>
      <w:pPr>
        <w:spacing w:before="0" w:after="160" w:lineRule="auto" w:line="360"/>
        <w:jc w:val="both"/>
      </w:pPr>
      <w:r>
        <w:rPr>
          <w:rFonts w:ascii="Times New Roman" w:hAnsi="Times New Roman" w:eastAsia="Times New Roman" w:cs="Times New Roman"/>
          <w:b w:val="0"/>
          <w:i w:val="0"/>
          <w:sz w:val="26"/>
        </w:rPr>
        <w:t>4b. NGUỒN TÀI TRỢ VÀ XUNG ĐỘT LỢI ÍCH</w:t>
      </w:r>
    </w:p>
    <w:p>
      <w:pPr>
        <w:spacing w:before="0" w:after="160" w:lineRule="auto" w:line="360"/>
        <w:jc w:val="both"/>
      </w:pPr>
      <w:r>
        <w:rPr>
          <w:rFonts w:ascii="Times New Roman" w:hAnsi="Times New Roman" w:eastAsia="Times New Roman" w:cs="Times New Roman"/>
          <w:b w:val="0"/>
          <w:i w:val="0"/>
          <w:sz w:val="26"/>
        </w:rPr>
        <w:t>Nghiên cứu này được tài trợ bởi: [CẦN, tên nguồn tài trợ, hoặc "không có</w:t>
      </w:r>
    </w:p>
    <w:p>
      <w:pPr>
        <w:spacing w:before="0" w:after="160" w:lineRule="auto" w:line="360"/>
        <w:jc w:val="both"/>
      </w:pPr>
      <w:r>
        <w:rPr>
          <w:rFonts w:ascii="Times New Roman" w:hAnsi="Times New Roman" w:eastAsia="Times New Roman" w:cs="Times New Roman"/>
          <w:b w:val="0"/>
          <w:i w:val="0"/>
          <w:sz w:val="26"/>
        </w:rPr>
        <w:t xml:space="preserve">tài trợ ngoài" nếu đúng]. Nhóm nghiên cứu </w:t>
      </w:r>
      <w:r>
        <w:rPr>
          <w:rFonts w:ascii="Times New Roman" w:hAnsi="Times New Roman" w:eastAsia="Times New Roman" w:cs="Times New Roman"/>
          <w:b/>
          <w:i/>
          <w:color w:val="CC7700"/>
          <w:sz w:val="26"/>
        </w:rPr>
        <w:t>[CẦN — có/không]</w:t>
      </w:r>
      <w:r>
        <w:rPr>
          <w:rFonts w:ascii="Times New Roman" w:hAnsi="Times New Roman" w:eastAsia="Times New Roman" w:cs="Times New Roman"/>
          <w:b w:val="0"/>
          <w:i w:val="0"/>
          <w:sz w:val="26"/>
        </w:rPr>
        <w:t xml:space="preserve"> có xung đột</w:t>
      </w:r>
    </w:p>
    <w:p>
      <w:pPr>
        <w:spacing w:before="0" w:after="160" w:lineRule="auto" w:line="360"/>
        <w:jc w:val="both"/>
      </w:pPr>
      <w:r>
        <w:rPr>
          <w:rFonts w:ascii="Times New Roman" w:hAnsi="Times New Roman" w:eastAsia="Times New Roman" w:cs="Times New Roman"/>
          <w:b w:val="0"/>
          <w:i w:val="0"/>
          <w:sz w:val="26"/>
        </w:rPr>
        <w:t>lợi ích liên quan đến chủ đề nghiên cứu (khớp khai báo COI ở Tài liệu 8).</w:t>
      </w:r>
    </w:p>
    <w:p>
      <w:pPr>
        <w:spacing w:before="0" w:after="160" w:lineRule="auto" w:line="360"/>
        <w:jc w:val="both"/>
      </w:pPr>
      <w:r>
        <w:rPr>
          <w:rFonts w:ascii="Times New Roman" w:hAnsi="Times New Roman" w:eastAsia="Times New Roman" w:cs="Times New Roman"/>
          <w:b w:val="0"/>
          <w:i w:val="0"/>
          <w:sz w:val="26"/>
        </w:rPr>
        <w:t>4c. HỖ TRỢ/BỒI DƯỠNG KHI THAM GIA</w:t>
      </w:r>
    </w:p>
    <w:p>
      <w:pPr>
        <w:spacing w:before="0" w:after="160" w:lineRule="auto" w:line="360"/>
        <w:jc w:val="both"/>
      </w:pPr>
      <w:r>
        <w:rPr>
          <w:rFonts w:ascii="Times New Roman" w:hAnsi="Times New Roman" w:eastAsia="Times New Roman" w:cs="Times New Roman"/>
          <w:b w:val="0"/>
          <w:i w:val="0"/>
          <w:sz w:val="26"/>
        </w:rPr>
        <w:t>□ Không có hỗ trợ/bồi dưỡng nào ngoài chăm sóc y tế thường quy.</w:t>
      </w:r>
    </w:p>
    <w:p>
      <w:pPr>
        <w:spacing w:before="0" w:after="160" w:lineRule="auto" w:line="360"/>
        <w:jc w:val="both"/>
      </w:pPr>
      <w:r>
        <w:rPr>
          <w:rFonts w:ascii="Times New Roman" w:hAnsi="Times New Roman" w:eastAsia="Times New Roman" w:cs="Times New Roman"/>
          <w:b w:val="0"/>
          <w:i w:val="0"/>
          <w:sz w:val="26"/>
        </w:rPr>
        <w:t>□ Có hỗ trợ: [CẦN, mô tả cụ thể, vd hỗ trợ chi phí đi lại/thời gian;</w:t>
      </w:r>
    </w:p>
    <w:p>
      <w:pPr>
        <w:spacing w:before="0" w:after="160" w:lineRule="auto" w:line="360"/>
        <w:jc w:val="both"/>
      </w:pPr>
      <w:r>
        <w:rPr>
          <w:rFonts w:ascii="Times New Roman" w:hAnsi="Times New Roman" w:eastAsia="Times New Roman" w:cs="Times New Roman"/>
          <w:b w:val="0"/>
          <w:i w:val="0"/>
          <w:sz w:val="26"/>
        </w:rPr>
        <w:t>PHẢI ở mức hợp lý, không mang tính ép buộc/dụ dỗ tham gia].</w:t>
      </w:r>
    </w:p>
    <w:p>
      <w:pPr>
        <w:pStyle w:val="ListNumber"/>
        <w:spacing w:before="0" w:after="120" w:lineRule="auto" w:line="360"/>
        <w:jc w:val="both"/>
      </w:pPr>
      <w:r>
        <w:rPr>
          <w:rFonts w:ascii="Times New Roman" w:hAnsi="Times New Roman" w:eastAsia="Times New Roman" w:cs="Times New Roman"/>
          <w:b w:val="0"/>
          <w:i w:val="0"/>
          <w:sz w:val="26"/>
        </w:rPr>
        <w:t>BẢO MẬT THÔNG TIN CÁ NHÂN</w:t>
      </w:r>
    </w:p>
    <w:p>
      <w:pPr>
        <w:spacing w:before="0" w:after="160" w:lineRule="auto" w:line="360"/>
        <w:jc w:val="both"/>
      </w:pPr>
      <w:r>
        <w:rPr>
          <w:rFonts w:ascii="Times New Roman" w:hAnsi="Times New Roman" w:eastAsia="Times New Roman" w:cs="Times New Roman"/>
          <w:b w:val="0"/>
          <w:i w:val="0"/>
          <w:sz w:val="26"/>
        </w:rPr>
        <w:t>Thông tin cá nhân của anh/chị được bảo vệ theo</w:t>
      </w:r>
    </w:p>
    <w:p>
      <w:pPr>
        <w:spacing w:before="0" w:after="160" w:lineRule="auto" w:line="360"/>
        <w:jc w:val="both"/>
      </w:pPr>
      <w:r>
        <w:rPr>
          <w:rFonts w:ascii="Times New Roman" w:hAnsi="Times New Roman" w:eastAsia="Times New Roman" w:cs="Times New Roman"/>
          <w:b w:val="0"/>
          <w:i w:val="0"/>
          <w:sz w:val="26"/>
        </w:rPr>
        <w:t>Luật BVDLCN 91/2025/QH15:</w:t>
      </w:r>
    </w:p>
    <w:p>
      <w:pPr>
        <w:spacing w:before="0" w:after="160" w:lineRule="auto" w:line="360"/>
        <w:jc w:val="both"/>
      </w:pPr>
      <w:r>
        <w:rPr>
          <w:rFonts w:ascii="Times New Roman" w:hAnsi="Times New Roman" w:eastAsia="Times New Roman" w:cs="Times New Roman"/>
          <w:b w:val="0"/>
          <w:i w:val="0"/>
          <w:sz w:val="26"/>
        </w:rPr>
        <w:t>Dữ liệu được mã hóa và lưu tại [CẦN, máy chủ bảo mật/</w:t>
      </w:r>
    </w:p>
    <w:p>
      <w:pPr>
        <w:spacing w:before="0" w:after="160" w:lineRule="auto" w:line="360"/>
        <w:jc w:val="both"/>
      </w:pPr>
      <w:r>
        <w:rPr>
          <w:rFonts w:ascii="Times New Roman" w:hAnsi="Times New Roman" w:eastAsia="Times New Roman" w:cs="Times New Roman"/>
          <w:b w:val="0"/>
          <w:i w:val="0"/>
          <w:sz w:val="26"/>
        </w:rPr>
        <w:t>ổ cứng mã hóa tại đơn vị]</w:t>
      </w:r>
    </w:p>
    <w:p>
      <w:pPr>
        <w:spacing w:before="0" w:after="160" w:lineRule="auto" w:line="360"/>
        <w:jc w:val="both"/>
      </w:pPr>
      <w:r>
        <w:rPr>
          <w:rFonts w:ascii="Times New Roman" w:hAnsi="Times New Roman" w:eastAsia="Times New Roman" w:cs="Times New Roman"/>
          <w:b w:val="0"/>
          <w:i w:val="0"/>
          <w:sz w:val="26"/>
        </w:rPr>
        <w:t>Chỉ nhóm nghiên cứu được phép truy cập dữ liệu danh tính</w:t>
      </w:r>
    </w:p>
    <w:p>
      <w:pPr>
        <w:spacing w:before="0" w:after="160" w:lineRule="auto" w:line="360"/>
        <w:jc w:val="both"/>
      </w:pPr>
      <w:r>
        <w:rPr>
          <w:rFonts w:ascii="Times New Roman" w:hAnsi="Times New Roman" w:eastAsia="Times New Roman" w:cs="Times New Roman"/>
          <w:b w:val="0"/>
          <w:i w:val="0"/>
          <w:sz w:val="26"/>
        </w:rPr>
        <w:t>Kết quả công bố dùng dữ liệu TỔNG HỢP, KHÔNG tiết lộ danh tính</w:t>
      </w:r>
    </w:p>
    <w:p>
      <w:pPr>
        <w:spacing w:before="0" w:after="160" w:lineRule="auto" w:line="360"/>
        <w:jc w:val="both"/>
      </w:pPr>
      <w:r>
        <w:rPr>
          <w:rFonts w:ascii="Times New Roman" w:hAnsi="Times New Roman" w:eastAsia="Times New Roman" w:cs="Times New Roman"/>
          <w:b w:val="0"/>
          <w:i w:val="0"/>
          <w:sz w:val="26"/>
        </w:rPr>
        <w:t>Dữ liệu nhận dạng: KHÔNG THU THẬP — phiếu nặc danh ngay từ khâu phát, không tồn tại dữ liệu danh tính cần xóa</w:t>
      </w:r>
    </w:p>
    <w:p>
      <w:pPr>
        <w:spacing w:before="0" w:after="160" w:lineRule="auto" w:line="360"/>
        <w:jc w:val="both"/>
      </w:pPr>
      <w:r>
        <w:rPr>
          <w:rFonts w:ascii="Times New Roman" w:hAnsi="Times New Roman" w:eastAsia="Times New Roman" w:cs="Times New Roman"/>
          <w:b w:val="0"/>
          <w:i w:val="0"/>
          <w:sz w:val="26"/>
        </w:rPr>
        <w:t>sau khi kết thúc nghiên cứu theo quy định lưu trữ y tế</w:t>
      </w:r>
    </w:p>
    <w:p>
      <w:pPr>
        <w:spacing w:before="0" w:after="160" w:lineRule="auto" w:line="360"/>
        <w:jc w:val="both"/>
      </w:pPr>
      <w:r>
        <w:rPr>
          <w:rFonts w:ascii="Times New Roman" w:hAnsi="Times New Roman" w:eastAsia="Times New Roman" w:cs="Times New Roman"/>
          <w:b w:val="0"/>
          <w:i w:val="0"/>
          <w:sz w:val="26"/>
        </w:rPr>
        <w:t>Trong trường hợp rò rỉ, anh/chị sẽ được thông báo NGAY KHI XÁC NHẬN</w:t>
      </w:r>
    </w:p>
    <w:p>
      <w:pPr>
        <w:spacing w:before="0" w:after="160" w:lineRule="auto" w:line="360"/>
        <w:jc w:val="both"/>
      </w:pPr>
      <w:r>
        <w:rPr>
          <w:rFonts w:ascii="Times New Roman" w:hAnsi="Times New Roman" w:eastAsia="Times New Roman" w:cs="Times New Roman"/>
          <w:b w:val="0"/>
          <w:i w:val="0"/>
          <w:sz w:val="26"/>
        </w:rPr>
        <w:t>(cơ quan bảo vệ dữ liệu được báo trong 72 giờ theo NĐ 356/2025/NĐ-CP,</w:t>
      </w:r>
    </w:p>
    <w:p>
      <w:pPr>
        <w:spacing w:before="0" w:after="160" w:lineRule="auto" w:line="360"/>
        <w:jc w:val="both"/>
      </w:pPr>
      <w:r>
        <w:rPr>
          <w:rFonts w:ascii="Times New Roman" w:hAnsi="Times New Roman" w:eastAsia="Times New Roman" w:cs="Times New Roman"/>
          <w:b w:val="0"/>
          <w:i w:val="0"/>
          <w:sz w:val="26"/>
        </w:rPr>
        <w:t>mốc này áp cho cơ quan quản lý, không phải mốc cam kết với anh/chị)</w:t>
      </w:r>
    </w:p>
    <w:p>
      <w:pPr>
        <w:spacing w:before="0" w:after="160" w:lineRule="auto" w:line="360"/>
        <w:jc w:val="both"/>
      </w:pPr>
      <w:r>
        <w:rPr>
          <w:rFonts w:ascii="Times New Roman" w:hAnsi="Times New Roman" w:eastAsia="Times New Roman" w:cs="Times New Roman"/>
          <w:b w:val="0"/>
          <w:i w:val="0"/>
          <w:sz w:val="26"/>
        </w:rPr>
        <w:t>Anh/chị có quyền yêu cầu xem, sửa hoặc xóa dữ liệu của mình</w:t>
      </w:r>
    </w:p>
    <w:p>
      <w:pPr>
        <w:spacing w:before="0" w:after="160" w:lineRule="auto" w:line="360"/>
        <w:jc w:val="both"/>
      </w:pPr>
      <w:r>
        <w:rPr>
          <w:rFonts w:ascii="Times New Roman" w:hAnsi="Times New Roman" w:eastAsia="Times New Roman" w:cs="Times New Roman"/>
          <w:b w:val="0"/>
          <w:i w:val="0"/>
          <w:sz w:val="26"/>
        </w:rPr>
        <w:t>(trước khi chúng tôi tiến hành phân tích).</w:t>
      </w:r>
    </w:p>
    <w:p>
      <w:pPr>
        <w:pStyle w:val="ListNumber"/>
        <w:spacing w:before="0" w:after="120" w:lineRule="auto" w:line="360"/>
        <w:jc w:val="both"/>
      </w:pPr>
      <w:r>
        <w:rPr>
          <w:rFonts w:ascii="Times New Roman" w:hAnsi="Times New Roman" w:eastAsia="Times New Roman" w:cs="Times New Roman"/>
          <w:b w:val="0"/>
          <w:i w:val="0"/>
          <w:sz w:val="26"/>
        </w:rPr>
        <w:t>QUYỀN TỰ NGUYỆN VÀ RÚT LUI</w:t>
      </w:r>
    </w:p>
    <w:p>
      <w:pPr>
        <w:spacing w:before="0" w:after="160" w:lineRule="auto" w:line="360"/>
        <w:jc w:val="both"/>
      </w:pPr>
      <w:r>
        <w:rPr>
          <w:rFonts w:ascii="Times New Roman" w:hAnsi="Times New Roman" w:eastAsia="Times New Roman" w:cs="Times New Roman"/>
          <w:b w:val="0"/>
          <w:i w:val="0"/>
          <w:sz w:val="26"/>
        </w:rPr>
        <w:t>Tham gia là HOÀN TOÀN TỰ NGUYỆN</w:t>
      </w:r>
    </w:p>
    <w:p>
      <w:pPr>
        <w:spacing w:before="0" w:after="160" w:lineRule="auto" w:line="360"/>
        <w:jc w:val="both"/>
      </w:pPr>
      <w:r>
        <w:rPr>
          <w:rFonts w:ascii="Times New Roman" w:hAnsi="Times New Roman" w:eastAsia="Times New Roman" w:cs="Times New Roman"/>
          <w:b w:val="0"/>
          <w:i w:val="0"/>
          <w:sz w:val="26"/>
        </w:rPr>
        <w:t>Anh/chị có thể KHÔNG ĐỒNG Ý tham gia mà KHÔNG ảnh hưởng</w:t>
      </w:r>
    </w:p>
    <w:p>
      <w:pPr>
        <w:spacing w:before="0" w:after="160" w:lineRule="auto" w:line="360"/>
        <w:jc w:val="both"/>
      </w:pPr>
      <w:r>
        <w:rPr>
          <w:rFonts w:ascii="Times New Roman" w:hAnsi="Times New Roman" w:eastAsia="Times New Roman" w:cs="Times New Roman"/>
          <w:b w:val="0"/>
          <w:i w:val="0"/>
          <w:sz w:val="26"/>
        </w:rPr>
        <w:t>đến dịch vụ y tế đang nhận</w:t>
      </w:r>
    </w:p>
    <w:p>
      <w:pPr>
        <w:spacing w:before="0" w:after="160" w:lineRule="auto" w:line="360"/>
        <w:jc w:val="both"/>
      </w:pPr>
      <w:r>
        <w:rPr>
          <w:rFonts w:ascii="Times New Roman" w:hAnsi="Times New Roman" w:eastAsia="Times New Roman" w:cs="Times New Roman"/>
          <w:b w:val="0"/>
          <w:i w:val="0"/>
          <w:sz w:val="26"/>
        </w:rPr>
        <w:t>Anh/chị có thể RÚT LUI bất kỳ lúc nào, không cần giải thích</w:t>
      </w:r>
    </w:p>
    <w:p>
      <w:pPr>
        <w:spacing w:before="0" w:after="160" w:lineRule="auto" w:line="360"/>
        <w:jc w:val="both"/>
      </w:pPr>
      <w:r>
        <w:rPr>
          <w:rFonts w:ascii="Times New Roman" w:hAnsi="Times New Roman" w:eastAsia="Times New Roman" w:cs="Times New Roman"/>
          <w:b w:val="0"/>
          <w:i w:val="0"/>
          <w:sz w:val="26"/>
        </w:rPr>
        <w:t>Nếu rút lui, dữ liệu đã thu thập: □ sẽ bị xóa □ vẫn dùng</w:t>
      </w:r>
    </w:p>
    <w:p>
      <w:pPr>
        <w:spacing w:before="0" w:after="160" w:lineRule="auto" w:line="360"/>
        <w:jc w:val="both"/>
      </w:pPr>
      <w:r>
        <w:rPr>
          <w:rFonts w:ascii="Times New Roman" w:hAnsi="Times New Roman" w:eastAsia="Times New Roman" w:cs="Times New Roman"/>
          <w:b w:val="0"/>
          <w:i w:val="0"/>
          <w:sz w:val="26"/>
        </w:rPr>
        <w:t xml:space="preserve">(do tính nặc danh: SAU khi nộp phiếu không thể rút riêng phiếu của ông/bà vì không có cách nhận dạng; ông/bà có toàn quyền từ chối hoặc dừng bất kỳ lúc nào TRƯỚC khi nộp) </w:t>
      </w:r>
      <w:r>
        <w:rPr>
          <w:rFonts w:ascii="Times New Roman" w:hAnsi="Times New Roman" w:eastAsia="Times New Roman" w:cs="Times New Roman"/>
          <w:b w:val="0"/>
          <w:i w:val="0"/>
          <w:sz w:val="26"/>
        </w:rPr>
        <w:t>[BÁC SĨ RÀ]</w:t>
      </w:r>
    </w:p>
    <w:p>
      <w:pPr>
        <w:spacing w:before="0" w:after="160" w:lineRule="auto" w:line="360"/>
        <w:jc w:val="both"/>
      </w:pPr>
      <w:r>
        <w:rPr>
          <w:rFonts w:ascii="Times New Roman" w:hAnsi="Times New Roman" w:eastAsia="Times New Roman" w:cs="Times New Roman"/>
          <w:b w:val="0"/>
          <w:i w:val="0"/>
          <w:sz w:val="26"/>
        </w:rPr>
        <w:t>6c. BỒI THƯỜNG KHI CÓ TỔN HẠI</w:t>
      </w:r>
    </w:p>
    <w:p>
      <w:pPr>
        <w:spacing w:before="0" w:after="160" w:lineRule="auto" w:line="360"/>
        <w:jc w:val="both"/>
      </w:pPr>
      <w:r>
        <w:rPr>
          <w:rFonts w:ascii="Times New Roman" w:hAnsi="Times New Roman" w:eastAsia="Times New Roman" w:cs="Times New Roman"/>
          <w:b w:val="0"/>
          <w:i w:val="0"/>
          <w:sz w:val="26"/>
        </w:rPr>
        <w:t>Nếu xảy ra tổn hại liên quan trực tiếp đến việc tham gia nghiên cứu,</w:t>
      </w:r>
    </w:p>
    <w:p>
      <w:pPr>
        <w:spacing w:before="0" w:after="160" w:lineRule="auto" w:line="360"/>
        <w:jc w:val="both"/>
      </w:pPr>
      <w:r>
        <w:rPr>
          <w:rFonts w:ascii="Times New Roman" w:hAnsi="Times New Roman" w:eastAsia="Times New Roman" w:cs="Times New Roman"/>
          <w:b/>
          <w:i/>
          <w:color w:val="CC7700"/>
          <w:sz w:val="26"/>
        </w:rPr>
        <w:t>[CẦN — đơn vị/chủ nhiệm]</w:t>
      </w:r>
      <w:r>
        <w:rPr>
          <w:rFonts w:ascii="Times New Roman" w:hAnsi="Times New Roman" w:eastAsia="Times New Roman" w:cs="Times New Roman"/>
          <w:b w:val="0"/>
          <w:i w:val="0"/>
          <w:sz w:val="26"/>
        </w:rPr>
        <w:t xml:space="preserve"> sẽ [CẦN CHỦ NHIỆM XÁC NHẬN, mô tả chính sách</w:t>
      </w:r>
    </w:p>
    <w:p>
      <w:pPr>
        <w:spacing w:before="0" w:after="160" w:lineRule="auto" w:line="360"/>
        <w:jc w:val="both"/>
      </w:pPr>
      <w:r>
        <w:rPr>
          <w:rFonts w:ascii="Times New Roman" w:hAnsi="Times New Roman" w:eastAsia="Times New Roman" w:cs="Times New Roman"/>
          <w:b w:val="0"/>
          <w:i w:val="0"/>
          <w:sz w:val="26"/>
        </w:rPr>
        <w:t>chi trả điều trị/bồi thường cụ thể và nguồn kinh phí]. Với nghiên cứu</w:t>
      </w:r>
    </w:p>
    <w:p>
      <w:pPr>
        <w:spacing w:before="0" w:after="160" w:lineRule="auto" w:line="360"/>
        <w:jc w:val="both"/>
      </w:pPr>
      <w:r>
        <w:rPr>
          <w:rFonts w:ascii="Times New Roman" w:hAnsi="Times New Roman" w:eastAsia="Times New Roman" w:cs="Times New Roman"/>
          <w:b w:val="0"/>
          <w:i w:val="0"/>
          <w:sz w:val="26"/>
        </w:rPr>
        <w:t>quan sát nguy cơ tối thiểu (không can thiệp), mục này có thể rút gọn</w:t>
      </w:r>
    </w:p>
    <w:p>
      <w:pPr>
        <w:spacing w:before="0" w:after="160" w:lineRule="auto" w:line="360"/>
        <w:jc w:val="both"/>
      </w:pPr>
      <w:r>
        <w:rPr>
          <w:rFonts w:ascii="Times New Roman" w:hAnsi="Times New Roman" w:eastAsia="Times New Roman" w:cs="Times New Roman"/>
          <w:b w:val="0"/>
          <w:i w:val="0"/>
          <w:sz w:val="26"/>
        </w:rPr>
        <w:t>thành xác nhận không phát sinh thủ thuật/can thiệp ngoài thực hành</w:t>
      </w:r>
    </w:p>
    <w:p>
      <w:pPr>
        <w:spacing w:before="0" w:after="160" w:lineRule="auto" w:line="360"/>
        <w:jc w:val="both"/>
      </w:pPr>
      <w:r>
        <w:rPr>
          <w:rFonts w:ascii="Times New Roman" w:hAnsi="Times New Roman" w:eastAsia="Times New Roman" w:cs="Times New Roman"/>
          <w:b w:val="0"/>
          <w:i w:val="0"/>
          <w:sz w:val="26"/>
        </w:rPr>
        <w:t>thường quy, nhưng KHÔNG được bỏ hẳn.</w:t>
      </w:r>
    </w:p>
    <w:p>
      <w:pPr>
        <w:pStyle w:val="ListNumber"/>
        <w:spacing w:before="0" w:after="120" w:lineRule="auto" w:line="360"/>
        <w:jc w:val="both"/>
      </w:pPr>
      <w:r>
        <w:rPr>
          <w:rFonts w:ascii="Times New Roman" w:hAnsi="Times New Roman" w:eastAsia="Times New Roman" w:cs="Times New Roman"/>
          <w:b w:val="0"/>
          <w:i w:val="0"/>
          <w:sz w:val="26"/>
        </w:rPr>
        <w:t>THÔNG TIN LIÊN HỆ</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Thắc mắc về nghiên cứu:</w:t>
      </w:r>
    </w:p>
    <w:p>
      <w:pPr>
        <w:spacing w:before="0" w:after="160" w:lineRule="auto" w:line="360"/>
        <w:jc w:val="both"/>
      </w:pPr>
      <w:r>
        <w:rPr>
          <w:rFonts w:ascii="Times New Roman" w:hAnsi="Times New Roman" w:eastAsia="Times New Roman" w:cs="Times New Roman"/>
          <w:b w:val="0"/>
          <w:i w:val="0"/>
          <w:sz w:val="26"/>
        </w:rPr>
        <w:t>Chủ nhiệm đề tài: Nguyễn Hà Luân</w:t>
      </w:r>
    </w:p>
    <w:p>
      <w:pPr>
        <w:spacing w:before="0" w:after="160" w:lineRule="auto" w:line="360"/>
        <w:jc w:val="both"/>
      </w:pPr>
      <w:r>
        <w:rPr>
          <w:rFonts w:ascii="Times New Roman" w:hAnsi="Times New Roman" w:eastAsia="Times New Roman" w:cs="Times New Roman"/>
          <w:b w:val="0"/>
          <w:i w:val="0"/>
          <w:sz w:val="26"/>
        </w:rPr>
        <w:t>Điện thoại: 0971656665 Email: bsluanbv175@gmail.com</w:t>
      </w:r>
    </w:p>
    <w:p>
      <w:pPr>
        <w:spacing w:before="0" w:after="160" w:lineRule="auto" w:line="360"/>
        <w:jc w:val="both"/>
      </w:pPr>
      <w:r>
        <w:rPr>
          <w:rFonts w:ascii="Times New Roman" w:hAnsi="Times New Roman" w:eastAsia="Times New Roman" w:cs="Times New Roman"/>
          <w:b w:val="0"/>
          <w:i w:val="0"/>
          <w:sz w:val="26"/>
        </w:rPr>
        <w:t>Thắc mắc về quyền của người tham gia:</w:t>
      </w:r>
    </w:p>
    <w:p>
      <w:pPr>
        <w:spacing w:before="0" w:after="160" w:lineRule="auto" w:line="360"/>
        <w:jc w:val="both"/>
      </w:pPr>
      <w:r>
        <w:rPr>
          <w:rFonts w:ascii="Times New Roman" w:hAnsi="Times New Roman" w:eastAsia="Times New Roman" w:cs="Times New Roman"/>
          <w:b w:val="0"/>
          <w:i w:val="0"/>
          <w:sz w:val="26"/>
        </w:rPr>
        <w:t>Hội đồng Đạo đức: Hội đồng Y đức Bệnh viện Quân y 175</w:t>
      </w:r>
    </w:p>
    <w:p>
      <w:pPr>
        <w:spacing w:before="0" w:after="160" w:lineRule="auto" w:line="360"/>
        <w:jc w:val="both"/>
      </w:pPr>
      <w:r>
        <w:rPr>
          <w:rFonts w:ascii="Times New Roman" w:hAnsi="Times New Roman" w:eastAsia="Times New Roman" w:cs="Times New Roman"/>
          <w:b w:val="0"/>
          <w:i w:val="0"/>
          <w:sz w:val="26"/>
        </w:rPr>
        <w:t xml:space="preserve">Điện thoại: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PHẦN KÝ, BẢN NÀY DÀNH CHO NGƯỜI THAM GIA (GIỮ LẠI)</w:t>
      </w:r>
    </w:p>
    <w:p>
      <w:pPr>
        <w:spacing w:before="0" w:after="160" w:lineRule="auto" w:line="360"/>
        <w:jc w:val="both"/>
      </w:pPr>
      <w:r>
        <w:rPr>
          <w:rFonts w:ascii="Times New Roman" w:hAnsi="Times New Roman" w:eastAsia="Times New Roman" w:cs="Times New Roman"/>
          <w:b w:val="0"/>
          <w:i w:val="0"/>
          <w:sz w:val="26"/>
        </w:rPr>
        <w:t>Tôi đã đọc / được giải thích thông tin bên trên và có đủ thời</w:t>
      </w:r>
    </w:p>
    <w:p>
      <w:pPr>
        <w:spacing w:before="0" w:after="160" w:lineRule="auto" w:line="360"/>
        <w:jc w:val="both"/>
      </w:pPr>
      <w:r>
        <w:rPr>
          <w:rFonts w:ascii="Times New Roman" w:hAnsi="Times New Roman" w:eastAsia="Times New Roman" w:cs="Times New Roman"/>
          <w:b w:val="0"/>
          <w:i w:val="0"/>
          <w:sz w:val="26"/>
        </w:rPr>
        <w:t>gian để đặt câu hỏi.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tên người tham gia: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người chứng kiến (nếu cần):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Họ tên nghiên cứu viên: _______________</w:t>
      </w:r>
    </w:p>
    <w:p>
      <w:pPr>
        <w:spacing w:before="0" w:after="160" w:lineRule="auto" w:line="360"/>
        <w:jc w:val="both"/>
      </w:pPr>
      <w:r>
        <w:rPr>
          <w:rFonts w:ascii="Times New Roman" w:hAnsi="Times New Roman" w:eastAsia="Times New Roman" w:cs="Times New Roman"/>
          <w:b w:val="0"/>
          <w:i w:val="0"/>
          <w:sz w:val="26"/>
        </w:rPr>
        <w:t>Ký tên: _______________ Ngày: ___/___/2026</w:t>
      </w:r>
    </w:p>
    <w:p>
      <w:pPr>
        <w:spacing w:before="0" w:after="160" w:lineRule="auto" w:line="360"/>
        <w:jc w:val="both"/>
      </w:pPr>
      <w:r>
        <w:rPr>
          <w:rFonts w:ascii="Times New Roman" w:hAnsi="Times New Roman" w:eastAsia="Times New Roman" w:cs="Times New Roman"/>
          <w:b w:val="0"/>
          <w:i w:val="0"/>
          <w:sz w:val="26"/>
        </w:rPr>
        <w:t xml:space="preserve">"Tài liệu này do AI hỗ trợ soạn thảo </w:t>
      </w:r>
      <w:r>
        <w:rPr>
          <w:rFonts w:ascii="Times New Roman" w:hAnsi="Times New Roman" w:eastAsia="Times New Roman" w:cs="Times New Roman"/>
          <w:b w:val="0"/>
          <w:i w:val="0"/>
          <w:sz w:val="26"/>
        </w:rPr>
        <w:t>[DRAFT Phiên bản 1.0]</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Cần chủ nhiệm kiểm chứng và HĐ đạo đức phê duyệt trước khi dùng."</w:t>
      </w:r>
    </w:p>
    <w:p>
      <w:pPr>
        <w:spacing w:before="280" w:after="160" w:lineRule="auto" w:line="312"/>
      </w:pPr>
      <w:r>
        <w:rPr>
          <w:rFonts w:ascii="Times New Roman" w:hAnsi="Times New Roman" w:eastAsia="Times New Roman" w:cs="Times New Roman"/>
          <w:b/>
          <w:i w:val="0"/>
          <w:sz w:val="28"/>
        </w:rPr>
        <w:t>TÀI LIỆU 5. ICF TIẾNG ANH (English Translation, for journal submission)</w:t>
      </w:r>
    </w:p>
    <w:p>
      <w:pPr>
        <w:spacing w:before="0" w:after="160" w:lineRule="auto" w:line="360"/>
        <w:jc w:val="both"/>
      </w:pPr>
      <w:r>
        <w:rPr>
          <w:rFonts w:ascii="Times New Roman" w:hAnsi="Times New Roman" w:eastAsia="Times New Roman" w:cs="Times New Roman"/>
          <w:b w:val="0"/>
          <w:i w:val="0"/>
          <w:sz w:val="26"/>
        </w:rPr>
        <w:t>INFORMED CONSENT FORM (ENGLISH TRANSLATION)</w:t>
      </w:r>
    </w:p>
    <w:p>
      <w:pPr>
        <w:spacing w:before="0" w:after="160" w:lineRule="auto" w:line="360"/>
        <w:jc w:val="both"/>
      </w:pPr>
      <w:r>
        <w:rPr>
          <w:rFonts w:ascii="Times New Roman" w:hAnsi="Times New Roman" w:eastAsia="Times New Roman" w:cs="Times New Roman"/>
          <w:b w:val="0"/>
          <w:i w:val="0"/>
          <w:sz w:val="26"/>
        </w:rPr>
        <w:t>DRAFT Version 1.0, Date: 2026-07-31</w:t>
      </w:r>
    </w:p>
    <w:p>
      <w:pPr>
        <w:spacing w:before="0" w:after="160" w:lineRule="auto" w:line="360"/>
        <w:jc w:val="both"/>
      </w:pPr>
      <w:r>
        <w:rPr>
          <w:rFonts w:ascii="Times New Roman" w:hAnsi="Times New Roman" w:eastAsia="Times New Roman" w:cs="Times New Roman"/>
          <w:b w:val="0"/>
          <w:i w:val="0"/>
          <w:sz w:val="26"/>
        </w:rPr>
        <w:t>"English translation of Vietnamese ICF, for journal submission only."</w:t>
      </w:r>
    </w:p>
    <w:p>
      <w:pPr>
        <w:spacing w:before="0" w:after="160" w:lineRule="auto" w:line="360"/>
        <w:jc w:val="both"/>
      </w:pPr>
      <w:r>
        <w:rPr>
          <w:rFonts w:ascii="Times New Roman" w:hAnsi="Times New Roman" w:eastAsia="Times New Roman" w:cs="Times New Roman"/>
          <w:b w:val="0"/>
          <w:i w:val="0"/>
          <w:sz w:val="26"/>
        </w:rPr>
        <w:t>STUDY TITLE: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 xml:space="preserve">Institution: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Principal Investigator: </w:t>
      </w:r>
      <w:r>
        <w:rPr>
          <w:rFonts w:ascii="Times New Roman" w:hAnsi="Times New Roman" w:eastAsia="Times New Roman" w:cs="Times New Roman"/>
          <w:b w:val="0"/>
          <w:i w:val="0"/>
          <w:sz w:val="26"/>
        </w:rPr>
        <w:t>[TO BE COMPLETED]</w:t>
      </w:r>
    </w:p>
    <w:p>
      <w:pPr>
        <w:pStyle w:val="ListNumber"/>
        <w:spacing w:before="0" w:after="120" w:lineRule="auto" w:line="360"/>
        <w:jc w:val="both"/>
      </w:pPr>
      <w:r>
        <w:rPr>
          <w:rFonts w:ascii="Times New Roman" w:hAnsi="Times New Roman" w:eastAsia="Times New Roman" w:cs="Times New Roman"/>
          <w:b w:val="0"/>
          <w:i w:val="0"/>
          <w:sz w:val="26"/>
        </w:rPr>
        <w:t>PURPOSE</w:t>
      </w:r>
    </w:p>
    <w:p>
      <w:pPr>
        <w:spacing w:before="0" w:after="160" w:lineRule="auto" w:line="360"/>
        <w:jc w:val="both"/>
      </w:pPr>
      <w:r>
        <w:rPr>
          <w:rFonts w:ascii="Times New Roman" w:hAnsi="Times New Roman" w:eastAsia="Times New Roman" w:cs="Times New Roman"/>
          <w:b w:val="0"/>
          <w:i w:val="0"/>
          <w:sz w:val="26"/>
        </w:rPr>
        <w:t>You are invited to participate in a study that aims to:</w:t>
      </w:r>
    </w:p>
    <w:p>
      <w:pPr>
        <w:spacing w:before="0" w:after="160" w:lineRule="auto" w:line="360"/>
        <w:jc w:val="both"/>
      </w:pPr>
      <w:r>
        <w:rPr>
          <w:rFonts w:ascii="Times New Roman" w:hAnsi="Times New Roman" w:eastAsia="Times New Roman" w:cs="Times New Roman"/>
          <w:b w:val="0"/>
          <w:i w:val="0"/>
          <w:sz w:val="26"/>
        </w:rPr>
        <w:t>[TO BE COMPLETED, plain language, no jargon]</w:t>
      </w:r>
    </w:p>
    <w:p>
      <w:pPr>
        <w:spacing w:before="0" w:after="160" w:lineRule="auto" w:line="360"/>
        <w:jc w:val="both"/>
      </w:pPr>
      <w:r>
        <w:rPr>
          <w:rFonts w:ascii="Times New Roman" w:hAnsi="Times New Roman" w:eastAsia="Times New Roman" w:cs="Times New Roman"/>
          <w:b w:val="0"/>
          <w:i w:val="0"/>
          <w:sz w:val="26"/>
        </w:rPr>
        <w:t xml:space="preserve">Estimated participants: </w:t>
      </w:r>
      <w:r>
        <w:rPr>
          <w:rFonts w:ascii="Times New Roman" w:hAnsi="Times New Roman" w:eastAsia="Times New Roman" w:cs="Times New Roman"/>
          <w:b w:val="0"/>
          <w:i w:val="0"/>
          <w:sz w:val="26"/>
        </w:rPr>
        <w:t>[TO BE COMPLETED, from G3]</w:t>
      </w:r>
    </w:p>
    <w:p>
      <w:pPr>
        <w:spacing w:before="0" w:after="160" w:lineRule="auto" w:line="360"/>
        <w:jc w:val="both"/>
      </w:pPr>
      <w:r>
        <w:rPr>
          <w:rFonts w:ascii="Times New Roman" w:hAnsi="Times New Roman" w:eastAsia="Times New Roman" w:cs="Times New Roman"/>
          <w:b w:val="0"/>
          <w:i w:val="0"/>
          <w:sz w:val="26"/>
        </w:rPr>
        <w:t xml:space="preserve">Location: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PARTICIPATION IS ENTIRELY VOLUNTARY.</w:t>
      </w:r>
    </w:p>
    <w:p>
      <w:pPr>
        <w:pStyle w:val="ListNumber"/>
        <w:spacing w:before="0" w:after="120" w:lineRule="auto" w:line="360"/>
        <w:jc w:val="both"/>
      </w:pPr>
      <w:r>
        <w:rPr>
          <w:rFonts w:ascii="Times New Roman" w:hAnsi="Times New Roman" w:eastAsia="Times New Roman" w:cs="Times New Roman"/>
          <w:b w:val="0"/>
          <w:i w:val="0"/>
          <w:sz w:val="26"/>
        </w:rPr>
        <w:t>PROCEDURES</w:t>
      </w:r>
    </w:p>
    <w:p>
      <w:pPr>
        <w:spacing w:before="0" w:after="160" w:lineRule="auto" w:line="360"/>
        <w:jc w:val="both"/>
      </w:pPr>
      <w:r>
        <w:rPr>
          <w:rFonts w:ascii="Times New Roman" w:hAnsi="Times New Roman" w:eastAsia="Times New Roman" w:cs="Times New Roman"/>
          <w:b w:val="0"/>
          <w:i w:val="0"/>
          <w:sz w:val="26"/>
        </w:rPr>
        <w:t xml:space="preserve">□ Step 1: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 Step 2: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Estimated time commitment: </w:t>
      </w:r>
      <w:r>
        <w:rPr>
          <w:rFonts w:ascii="Times New Roman" w:hAnsi="Times New Roman" w:eastAsia="Times New Roman" w:cs="Times New Roman"/>
          <w:b w:val="0"/>
          <w:i w:val="0"/>
          <w:sz w:val="26"/>
        </w:rPr>
        <w:t>[TO BE COMPLETED]</w:t>
      </w:r>
    </w:p>
    <w:p>
      <w:pPr>
        <w:pStyle w:val="ListNumber"/>
        <w:spacing w:before="0" w:after="120" w:lineRule="auto" w:line="360"/>
        <w:jc w:val="both"/>
      </w:pPr>
      <w:r>
        <w:rPr>
          <w:rFonts w:ascii="Times New Roman" w:hAnsi="Times New Roman" w:eastAsia="Times New Roman" w:cs="Times New Roman"/>
          <w:b w:val="0"/>
          <w:i w:val="0"/>
          <w:sz w:val="26"/>
        </w:rPr>
        <w:t>RISKS AND DISCOMFORTS</w:t>
      </w:r>
    </w:p>
    <w:p>
      <w:pPr>
        <w:spacing w:before="0" w:after="160" w:lineRule="auto" w:line="360"/>
        <w:jc w:val="both"/>
      </w:pPr>
      <w:r>
        <w:rPr>
          <w:rFonts w:ascii="Times New Roman" w:hAnsi="Times New Roman" w:eastAsia="Times New Roman" w:cs="Times New Roman"/>
          <w:b w:val="0"/>
          <w:i w:val="0"/>
          <w:sz w:val="26"/>
        </w:rPr>
        <w:t>- Rò rỉ thông tin từ bộ câu hỏi (Rất thấp probability / Nhẹ severity): Khuyết danh hoàn toàn nếu không cần theo dõi; mã hóa nếu cần liên kết</w:t>
      </w:r>
    </w:p>
    <w:p>
      <w:pPr>
        <w:spacing w:before="0" w:after="160" w:lineRule="auto" w:line="360"/>
        <w:jc w:val="both"/>
      </w:pPr>
      <w:r>
        <w:rPr>
          <w:rFonts w:ascii="Times New Roman" w:hAnsi="Times New Roman" w:eastAsia="Times New Roman" w:cs="Times New Roman"/>
          <w:b w:val="0"/>
          <w:i w:val="0"/>
          <w:sz w:val="26"/>
        </w:rPr>
        <w:t>- Gánh nặng thời gian (Thấp probability / Không đáng kể severity): Bộ câu hỏi ngắn; tự điền hoặc qua điện thoại/email</w:t>
      </w:r>
    </w:p>
    <w:p>
      <w:pPr>
        <w:pStyle w:val="ListNumber"/>
        <w:spacing w:before="0" w:after="120" w:lineRule="auto" w:line="360"/>
        <w:jc w:val="both"/>
      </w:pPr>
      <w:r>
        <w:rPr>
          <w:rFonts w:ascii="Times New Roman" w:hAnsi="Times New Roman" w:eastAsia="Times New Roman" w:cs="Times New Roman"/>
          <w:b w:val="0"/>
          <w:i w:val="0"/>
          <w:sz w:val="26"/>
        </w:rPr>
        <w:t>POTENTIAL BENEFITS</w:t>
      </w:r>
    </w:p>
    <w:p>
      <w:pPr>
        <w:spacing w:before="0" w:after="160" w:lineRule="auto" w:line="360"/>
        <w:jc w:val="both"/>
      </w:pPr>
      <w:r>
        <w:rPr>
          <w:rFonts w:ascii="Times New Roman" w:hAnsi="Times New Roman" w:eastAsia="Times New Roman" w:cs="Times New Roman"/>
          <w:b w:val="0"/>
          <w:i w:val="0"/>
          <w:sz w:val="26"/>
        </w:rPr>
        <w:t>[TO BE COMPLETED, include both direct and community benefits]</w:t>
      </w:r>
    </w:p>
    <w:p>
      <w:pPr>
        <w:pStyle w:val="ListNumber"/>
        <w:spacing w:before="0" w:after="120" w:lineRule="auto" w:line="360"/>
        <w:jc w:val="both"/>
      </w:pPr>
      <w:r>
        <w:rPr>
          <w:rFonts w:ascii="Times New Roman" w:hAnsi="Times New Roman" w:eastAsia="Times New Roman" w:cs="Times New Roman"/>
          <w:b w:val="0"/>
          <w:i w:val="0"/>
          <w:sz w:val="26"/>
        </w:rPr>
        <w:t>CONFIDENTIALITY</w:t>
      </w:r>
    </w:p>
    <w:p>
      <w:pPr>
        <w:spacing w:before="0" w:after="160" w:lineRule="auto" w:line="360"/>
        <w:jc w:val="both"/>
      </w:pPr>
      <w:r>
        <w:rPr>
          <w:rFonts w:ascii="Times New Roman" w:hAnsi="Times New Roman" w:eastAsia="Times New Roman" w:cs="Times New Roman"/>
          <w:b w:val="0"/>
          <w:i w:val="0"/>
          <w:sz w:val="26"/>
        </w:rPr>
        <w:t>Data encrypted per Vietnamese Personal Data Protection Law</w:t>
      </w:r>
    </w:p>
    <w:p>
      <w:pPr>
        <w:spacing w:before="0" w:after="160" w:lineRule="auto" w:line="360"/>
        <w:jc w:val="both"/>
      </w:pPr>
      <w:r>
        <w:rPr>
          <w:rFonts w:ascii="Times New Roman" w:hAnsi="Times New Roman" w:eastAsia="Times New Roman" w:cs="Times New Roman"/>
          <w:b w:val="0"/>
          <w:i w:val="0"/>
          <w:sz w:val="26"/>
        </w:rPr>
        <w:t>No. 91/2025/QH15. Results published in aggregate form only.</w:t>
      </w:r>
    </w:p>
    <w:p>
      <w:pPr>
        <w:pStyle w:val="ListNumber"/>
        <w:spacing w:before="0" w:after="120" w:lineRule="auto" w:line="360"/>
        <w:jc w:val="both"/>
      </w:pPr>
      <w:r>
        <w:rPr>
          <w:rFonts w:ascii="Times New Roman" w:hAnsi="Times New Roman" w:eastAsia="Times New Roman" w:cs="Times New Roman"/>
          <w:b w:val="0"/>
          <w:i w:val="0"/>
          <w:sz w:val="26"/>
        </w:rPr>
        <w:t>VOLUNTARY PARTICIPATION AND WITHDRAWAL</w:t>
      </w:r>
    </w:p>
    <w:p>
      <w:pPr>
        <w:spacing w:before="0" w:after="160" w:lineRule="auto" w:line="360"/>
        <w:jc w:val="both"/>
      </w:pPr>
      <w:r>
        <w:rPr>
          <w:rFonts w:ascii="Times New Roman" w:hAnsi="Times New Roman" w:eastAsia="Times New Roman" w:cs="Times New Roman"/>
          <w:b w:val="0"/>
          <w:i w:val="0"/>
          <w:sz w:val="26"/>
        </w:rPr>
        <w:t>Participation is voluntary. You may withdraw at any time</w:t>
      </w:r>
    </w:p>
    <w:p>
      <w:pPr>
        <w:spacing w:before="0" w:after="160" w:lineRule="auto" w:line="360"/>
        <w:jc w:val="both"/>
      </w:pPr>
      <w:r>
        <w:rPr>
          <w:rFonts w:ascii="Times New Roman" w:hAnsi="Times New Roman" w:eastAsia="Times New Roman" w:cs="Times New Roman"/>
          <w:b w:val="0"/>
          <w:i w:val="0"/>
          <w:sz w:val="26"/>
        </w:rPr>
        <w:t>without affecting your medical care.</w:t>
      </w:r>
    </w:p>
    <w:p>
      <w:pPr>
        <w:pStyle w:val="ListNumber"/>
        <w:spacing w:before="0" w:after="120" w:lineRule="auto" w:line="360"/>
        <w:jc w:val="both"/>
      </w:pPr>
      <w:r>
        <w:rPr>
          <w:rFonts w:ascii="Times New Roman" w:hAnsi="Times New Roman" w:eastAsia="Times New Roman" w:cs="Times New Roman"/>
          <w:b w:val="0"/>
          <w:i w:val="0"/>
          <w:sz w:val="26"/>
        </w:rPr>
        <w:t>CONTACTS</w:t>
      </w:r>
    </w:p>
    <w:p>
      <w:pPr>
        <w:spacing w:before="0" w:after="160" w:lineRule="auto" w:line="360"/>
        <w:jc w:val="both"/>
      </w:pPr>
      <w:r>
        <w:rPr>
          <w:rFonts w:ascii="Times New Roman" w:hAnsi="Times New Roman" w:eastAsia="Times New Roman" w:cs="Times New Roman"/>
          <w:b w:val="0"/>
          <w:i w:val="0"/>
          <w:sz w:val="26"/>
        </w:rPr>
        <w:t xml:space="preserve">Investigator: </w:t>
      </w:r>
      <w:r>
        <w:rPr>
          <w:rFonts w:ascii="Times New Roman" w:hAnsi="Times New Roman" w:eastAsia="Times New Roman" w:cs="Times New Roman"/>
          <w:b w:val="0"/>
          <w:i w:val="0"/>
          <w:sz w:val="26"/>
        </w:rPr>
        <w:t>[TO BE COMPLETED]</w:t>
      </w:r>
      <w:r>
        <w:rPr>
          <w:rFonts w:ascii="Times New Roman" w:hAnsi="Times New Roman" w:eastAsia="Times New Roman" w:cs="Times New Roman"/>
          <w:b w:val="0"/>
          <w:i w:val="0"/>
          <w:sz w:val="26"/>
        </w:rPr>
        <w:t xml:space="preserve"> | Email: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 xml:space="preserve">Ethics Committee: </w:t>
      </w:r>
      <w:r>
        <w:rPr>
          <w:rFonts w:ascii="Times New Roman" w:hAnsi="Times New Roman" w:eastAsia="Times New Roman" w:cs="Times New Roman"/>
          <w:b w:val="0"/>
          <w:i w:val="0"/>
          <w:sz w:val="26"/>
        </w:rPr>
        <w:t>[TO BE COMPLETED]</w:t>
      </w:r>
    </w:p>
    <w:p>
      <w:pPr>
        <w:spacing w:before="0" w:after="160" w:lineRule="auto" w:line="360"/>
        <w:jc w:val="both"/>
      </w:pPr>
      <w:r>
        <w:rPr>
          <w:rFonts w:ascii="Times New Roman" w:hAnsi="Times New Roman" w:eastAsia="Times New Roman" w:cs="Times New Roman"/>
          <w:b w:val="0"/>
          <w:i w:val="0"/>
          <w:sz w:val="26"/>
        </w:rPr>
        <w:t>CONSENT SIGNATURE (PARTICIPANT'S COPY)</w:t>
      </w:r>
    </w:p>
    <w:p>
      <w:pPr>
        <w:spacing w:before="0" w:after="160" w:lineRule="auto" w:line="360"/>
        <w:jc w:val="both"/>
      </w:pPr>
      <w:r>
        <w:rPr>
          <w:rFonts w:ascii="Times New Roman" w:hAnsi="Times New Roman" w:eastAsia="Times New Roman" w:cs="Times New Roman"/>
          <w:b w:val="0"/>
          <w:i w:val="0"/>
          <w:sz w:val="26"/>
        </w:rPr>
        <w:t>I have read the above and agree to participate voluntarily.</w:t>
      </w:r>
    </w:p>
    <w:p>
      <w:pPr>
        <w:spacing w:before="0" w:after="160" w:lineRule="auto" w:line="360"/>
        <w:jc w:val="both"/>
      </w:pPr>
      <w:r>
        <w:rPr>
          <w:rFonts w:ascii="Times New Roman" w:hAnsi="Times New Roman" w:eastAsia="Times New Roman" w:cs="Times New Roman"/>
          <w:b w:val="0"/>
          <w:i w:val="0"/>
          <w:sz w:val="26"/>
        </w:rPr>
        <w:t>Participant: _______________ Date: ___/___/2026</w:t>
      </w:r>
    </w:p>
    <w:p>
      <w:pPr>
        <w:spacing w:before="0" w:after="160" w:lineRule="auto" w:line="360"/>
        <w:jc w:val="both"/>
      </w:pPr>
      <w:r>
        <w:rPr>
          <w:rFonts w:ascii="Times New Roman" w:hAnsi="Times New Roman" w:eastAsia="Times New Roman" w:cs="Times New Roman"/>
          <w:b w:val="0"/>
          <w:i w:val="0"/>
          <w:sz w:val="26"/>
        </w:rPr>
        <w:t>Witness (if applicable): _______________ Date: ___/___/2026</w:t>
      </w:r>
    </w:p>
    <w:p>
      <w:pPr>
        <w:spacing w:before="0" w:after="160" w:lineRule="auto" w:line="360"/>
        <w:jc w:val="both"/>
      </w:pPr>
      <w:r>
        <w:rPr>
          <w:rFonts w:ascii="Times New Roman" w:hAnsi="Times New Roman" w:eastAsia="Times New Roman" w:cs="Times New Roman"/>
          <w:b w:val="0"/>
          <w:i w:val="0"/>
          <w:sz w:val="26"/>
        </w:rPr>
        <w:t>Investigator: _______________ Date: ___/___/2026</w:t>
      </w:r>
    </w:p>
    <w:p>
      <w:pPr>
        <w:spacing w:before="280" w:after="160" w:lineRule="auto" w:line="312"/>
      </w:pPr>
      <w:r>
        <w:rPr>
          <w:rFonts w:ascii="Times New Roman" w:hAnsi="Times New Roman" w:eastAsia="Times New Roman" w:cs="Times New Roman"/>
          <w:b/>
          <w:i w:val="0"/>
          <w:sz w:val="28"/>
        </w:rPr>
        <w:t>TÀI LIỆU 6. KẾ HOẠCH QUẢN LÝ DỮ LIỆU (DMP, Luật 91/2025/QH15)</w:t>
      </w:r>
    </w:p>
    <w:p>
      <w:pPr>
        <w:spacing w:before="0" w:after="160" w:lineRule="auto" w:line="360"/>
        <w:jc w:val="both"/>
      </w:pPr>
      <w:r>
        <w:rPr>
          <w:rFonts w:ascii="Times New Roman" w:hAnsi="Times New Roman" w:eastAsia="Times New Roman" w:cs="Times New Roman"/>
          <w:b w:val="0"/>
          <w:i w:val="0"/>
          <w:sz w:val="26"/>
        </w:rPr>
        <w:t>KẾ HOẠCH QUẢN LÝ DỮ LIỆU, Cấp IRB</w:t>
      </w:r>
    </w:p>
    <w:p>
      <w:pPr>
        <w:spacing w:before="0" w:after="160" w:lineRule="auto" w:line="360"/>
        <w:jc w:val="both"/>
      </w:pPr>
      <w:r>
        <w:rPr>
          <w:rFonts w:ascii="Times New Roman" w:hAnsi="Times New Roman" w:eastAsia="Times New Roman" w:cs="Times New Roman"/>
          <w:b w:val="0"/>
          <w:i w:val="0"/>
          <w:sz w:val="26"/>
        </w:rPr>
        <w:t>Đề tài: hai-long-benh-nhan-C1a-BVQY175 | Phiên bản: 1.0 | Ngày: 2026-07-31</w:t>
      </w:r>
    </w:p>
    <w:p>
      <w:pPr>
        <w:pStyle w:val="ListNumber"/>
        <w:spacing w:before="0" w:after="120" w:lineRule="auto" w:line="360"/>
        <w:jc w:val="both"/>
      </w:pPr>
      <w:r>
        <w:rPr>
          <w:rFonts w:ascii="Times New Roman" w:hAnsi="Times New Roman" w:eastAsia="Times New Roman" w:cs="Times New Roman"/>
          <w:b w:val="0"/>
          <w:i w:val="0"/>
          <w:sz w:val="26"/>
        </w:rPr>
        <w:t>LOẠI DỮ LIỆU THU THẬP:</w:t>
      </w:r>
    </w:p>
    <w:p>
      <w:pPr>
        <w:spacing w:before="0" w:after="160" w:lineRule="auto" w:line="360"/>
        <w:jc w:val="both"/>
      </w:pPr>
      <w:r>
        <w:rPr>
          <w:rFonts w:ascii="Times New Roman" w:hAnsi="Times New Roman" w:eastAsia="Times New Roman" w:cs="Times New Roman"/>
          <w:b w:val="0"/>
          <w:i w:val="0"/>
          <w:sz w:val="26"/>
        </w:rPr>
        <w:t>□ Nhân khẩu học (tuổi, giới, dân tộc), KHÔNG lưu tên/CMND</w:t>
      </w:r>
    </w:p>
    <w:p>
      <w:pPr>
        <w:spacing w:before="0" w:after="160" w:lineRule="auto" w:line="360"/>
        <w:jc w:val="both"/>
      </w:pPr>
      <w:r>
        <w:rPr>
          <w:rFonts w:ascii="Times New Roman" w:hAnsi="Times New Roman" w:eastAsia="Times New Roman" w:cs="Times New Roman"/>
          <w:b w:val="0"/>
          <w:i w:val="0"/>
          <w:sz w:val="26"/>
        </w:rPr>
        <w:t>□ Lâm sàng (bệnh sử, kết quả khám), mã hóa theo ID</w:t>
      </w:r>
    </w:p>
    <w:p>
      <w:pPr>
        <w:spacing w:before="0" w:after="160" w:lineRule="auto" w:line="360"/>
        <w:jc w:val="both"/>
      </w:pPr>
      <w:r>
        <w:rPr>
          <w:rFonts w:ascii="Times New Roman" w:hAnsi="Times New Roman" w:eastAsia="Times New Roman" w:cs="Times New Roman"/>
          <w:b w:val="0"/>
          <w:i w:val="0"/>
          <w:sz w:val="26"/>
        </w:rPr>
        <w:t>□ Cận lâm sàng (xét nghiệm, hình ảnh), mã hóa</w:t>
      </w:r>
    </w:p>
    <w:p>
      <w:pPr>
        <w:spacing w:before="0" w:after="160" w:lineRule="auto" w:line="360"/>
        <w:jc w:val="both"/>
      </w:pPr>
      <w:r>
        <w:rPr>
          <w:rFonts w:ascii="Times New Roman" w:hAnsi="Times New Roman" w:eastAsia="Times New Roman" w:cs="Times New Roman"/>
          <w:b w:val="0"/>
          <w:i w:val="0"/>
          <w:sz w:val="26"/>
        </w:rPr>
        <w:t>□ Kết quả điều tra/khảo sát, ẩn danh hoặc giả danh</w:t>
      </w:r>
    </w:p>
    <w:p>
      <w:pPr>
        <w:spacing w:before="0" w:after="160" w:lineRule="auto" w:line="360"/>
        <w:jc w:val="both"/>
      </w:pPr>
      <w:r>
        <w:rPr>
          <w:rFonts w:ascii="Times New Roman" w:hAnsi="Times New Roman" w:eastAsia="Times New Roman" w:cs="Times New Roman"/>
          <w:b w:val="0"/>
          <w:i w:val="0"/>
          <w:sz w:val="26"/>
        </w:rPr>
        <w:t>□ Dữ liệu thứ cấp (hồ sơ bệnh án), mã giả danh</w:t>
      </w:r>
    </w:p>
    <w:p>
      <w:pPr>
        <w:spacing w:before="0" w:after="160" w:lineRule="auto" w:line="360"/>
        <w:jc w:val="both"/>
      </w:pPr>
      <w:r>
        <w:rPr>
          <w:rFonts w:ascii="Times New Roman" w:hAnsi="Times New Roman" w:eastAsia="Times New Roman" w:cs="Times New Roman"/>
          <w:b w:val="0"/>
          <w:i w:val="0"/>
          <w:sz w:val="26"/>
        </w:rPr>
        <w:t xml:space="preserve">■ DUY NHẤT: kết quả khảo sát nặc danh (phiếu tự điền, không định danh) — không dùng hồ sơ bệnh án </w:t>
      </w:r>
      <w:r>
        <w:rPr>
          <w:rFonts w:ascii="Times New Roman" w:hAnsi="Times New Roman" w:eastAsia="Times New Roman" w:cs="Times New Roman"/>
          <w:b w:val="0"/>
          <w:i w:val="0"/>
          <w:sz w:val="26"/>
        </w:rPr>
        <w:t>[BÁC SĨ RÀ]</w:t>
      </w:r>
    </w:p>
    <w:p>
      <w:pPr>
        <w:pStyle w:val="ListNumber"/>
        <w:spacing w:before="0" w:after="120" w:lineRule="auto" w:line="360"/>
        <w:jc w:val="both"/>
      </w:pPr>
      <w:r>
        <w:rPr>
          <w:rFonts w:ascii="Times New Roman" w:hAnsi="Times New Roman" w:eastAsia="Times New Roman" w:cs="Times New Roman"/>
          <w:b w:val="0"/>
          <w:i w:val="0"/>
          <w:sz w:val="26"/>
        </w:rPr>
        <w:t>THU THẬP:</w:t>
      </w:r>
    </w:p>
    <w:p>
      <w:pPr>
        <w:spacing w:before="0" w:after="160" w:lineRule="auto" w:line="360"/>
        <w:jc w:val="both"/>
      </w:pPr>
      <w:r>
        <w:rPr>
          <w:rFonts w:ascii="Times New Roman" w:hAnsi="Times New Roman" w:eastAsia="Times New Roman" w:cs="Times New Roman"/>
          <w:b w:val="0"/>
          <w:i w:val="0"/>
          <w:sz w:val="26"/>
        </w:rPr>
        <w:t>Công cụ: □ REDCap □ Google Forms (institutional) □ Phiếu giấy</w:t>
      </w:r>
    </w:p>
    <w:p>
      <w:pPr>
        <w:spacing w:before="0" w:after="160" w:lineRule="auto" w:line="360"/>
        <w:jc w:val="both"/>
      </w:pPr>
      <w:r>
        <w:rPr>
          <w:rFonts w:ascii="Times New Roman" w:hAnsi="Times New Roman" w:eastAsia="Times New Roman" w:cs="Times New Roman"/>
          <w:b w:val="0"/>
          <w:i w:val="0"/>
          <w:sz w:val="26"/>
        </w:rPr>
        <w:t xml:space="preserve">■ Phiếu giấy (nặc danh, tự điền tại khoa) </w:t>
      </w:r>
      <w:r>
        <w:rPr>
          <w:rFonts w:ascii="Times New Roman" w:hAnsi="Times New Roman" w:eastAsia="Times New Roman" w:cs="Times New Roman"/>
          <w:b w:val="0"/>
          <w:i w:val="0"/>
          <w:sz w:val="26"/>
        </w:rPr>
        <w:t>[BÁC SĨ RÀ — nếu dùng thêm bản điện tử thì tick bổ sung]</w:t>
      </w:r>
    </w:p>
    <w:p>
      <w:pPr>
        <w:spacing w:before="0" w:after="160" w:lineRule="auto" w:line="360"/>
        <w:jc w:val="both"/>
      </w:pPr>
      <w:r>
        <w:rPr>
          <w:rFonts w:ascii="Times New Roman" w:hAnsi="Times New Roman" w:eastAsia="Times New Roman" w:cs="Times New Roman"/>
          <w:b w:val="0"/>
          <w:i w:val="0"/>
          <w:sz w:val="26"/>
        </w:rPr>
        <w:t>Phân quyền truy cập: Chỉ nhóm nghiên cứu được cấp phép</w:t>
      </w:r>
    </w:p>
    <w:p>
      <w:pPr>
        <w:spacing w:before="0" w:after="160" w:lineRule="auto" w:line="360"/>
        <w:jc w:val="both"/>
      </w:pPr>
      <w:r>
        <w:rPr>
          <w:rFonts w:ascii="Times New Roman" w:hAnsi="Times New Roman" w:eastAsia="Times New Roman" w:cs="Times New Roman"/>
          <w:b w:val="0"/>
          <w:i w:val="0"/>
          <w:sz w:val="26"/>
        </w:rPr>
        <w:t>Phê duyệt quyền: Chủ nhiệm đề tài</w:t>
      </w:r>
    </w:p>
    <w:p>
      <w:pPr>
        <w:pStyle w:val="ListNumber"/>
        <w:spacing w:before="0" w:after="120" w:lineRule="auto" w:line="360"/>
        <w:jc w:val="both"/>
      </w:pPr>
      <w:r>
        <w:rPr>
          <w:rFonts w:ascii="Times New Roman" w:hAnsi="Times New Roman" w:eastAsia="Times New Roman" w:cs="Times New Roman"/>
          <w:b w:val="0"/>
          <w:i w:val="0"/>
          <w:sz w:val="26"/>
        </w:rPr>
        <w:t>KHỬ ĐỊNH DANH:</w:t>
      </w:r>
    </w:p>
    <w:p>
      <w:pPr>
        <w:spacing w:before="0" w:after="160" w:lineRule="auto" w:line="360"/>
        <w:jc w:val="both"/>
      </w:pPr>
      <w:r>
        <w:rPr>
          <w:rFonts w:ascii="Times New Roman" w:hAnsi="Times New Roman" w:eastAsia="Times New Roman" w:cs="Times New Roman"/>
          <w:b w:val="0"/>
          <w:i w:val="0"/>
          <w:sz w:val="26"/>
        </w:rPr>
        <w:t>Phương pháp: Thay thế tên/CMND bằng ID nghiên cứu (vd: PT001)</w:t>
      </w:r>
    </w:p>
    <w:p>
      <w:pPr>
        <w:spacing w:before="0" w:after="160" w:lineRule="auto" w:line="360"/>
        <w:jc w:val="both"/>
      </w:pPr>
      <w:r>
        <w:rPr>
          <w:rFonts w:ascii="Times New Roman" w:hAnsi="Times New Roman" w:eastAsia="Times New Roman" w:cs="Times New Roman"/>
          <w:b w:val="0"/>
          <w:i w:val="0"/>
          <w:sz w:val="26"/>
        </w:rPr>
        <w:t>Bảng liên kết ID–tên: Lưu riêng, mã hóa AES-256, mật khẩu</w:t>
      </w:r>
    </w:p>
    <w:p>
      <w:pPr>
        <w:spacing w:before="0" w:after="160" w:lineRule="auto" w:line="360"/>
        <w:jc w:val="both"/>
      </w:pPr>
      <w:r>
        <w:rPr>
          <w:rFonts w:ascii="Times New Roman" w:hAnsi="Times New Roman" w:eastAsia="Times New Roman" w:cs="Times New Roman"/>
          <w:b w:val="0"/>
          <w:i w:val="0"/>
          <w:sz w:val="26"/>
        </w:rPr>
        <w:t>mạnh (≥12 ký tự), chỉ chủ nhiệm giữ</w:t>
      </w:r>
    </w:p>
    <w:p>
      <w:pPr>
        <w:spacing w:before="0" w:after="160" w:lineRule="auto" w:line="360"/>
        <w:jc w:val="both"/>
      </w:pPr>
      <w:r>
        <w:rPr>
          <w:rFonts w:ascii="Times New Roman" w:hAnsi="Times New Roman" w:eastAsia="Times New Roman" w:cs="Times New Roman"/>
          <w:b w:val="0"/>
          <w:i w:val="0"/>
          <w:sz w:val="26"/>
        </w:rPr>
        <w:t>Ngưỡng k-ẩn danh: ≥5 (nhóm nhỏ sẽ nhóm lại trước công bố)</w:t>
      </w:r>
    </w:p>
    <w:p>
      <w:pPr>
        <w:pStyle w:val="ListNumber"/>
        <w:spacing w:before="0" w:after="120" w:lineRule="auto" w:line="360"/>
        <w:jc w:val="both"/>
      </w:pPr>
      <w:r>
        <w:rPr>
          <w:rFonts w:ascii="Times New Roman" w:hAnsi="Times New Roman" w:eastAsia="Times New Roman" w:cs="Times New Roman"/>
          <w:b w:val="0"/>
          <w:i w:val="0"/>
          <w:sz w:val="26"/>
        </w:rPr>
        <w:t>LƯU TRỮ:</w:t>
      </w:r>
    </w:p>
    <w:p>
      <w:pPr>
        <w:spacing w:before="0" w:after="160" w:lineRule="auto" w:line="360"/>
        <w:jc w:val="both"/>
      </w:pPr>
      <w:r>
        <w:rPr>
          <w:rFonts w:ascii="Times New Roman" w:hAnsi="Times New Roman" w:eastAsia="Times New Roman" w:cs="Times New Roman"/>
          <w:b w:val="0"/>
          <w:i w:val="0"/>
          <w:sz w:val="26"/>
        </w:rPr>
        <w:t>Nơi lưu: [CẦN, máy chủ nội bộ / OneDrive institutional</w:t>
      </w:r>
    </w:p>
    <w:p>
      <w:pPr>
        <w:spacing w:before="0" w:after="160" w:lineRule="auto" w:line="360"/>
        <w:jc w:val="both"/>
      </w:pPr>
      <w:r>
        <w:rPr>
          <w:rFonts w:ascii="Times New Roman" w:hAnsi="Times New Roman" w:eastAsia="Times New Roman" w:cs="Times New Roman"/>
          <w:b w:val="0"/>
          <w:i w:val="0"/>
          <w:sz w:val="26"/>
        </w:rPr>
        <w:t xml:space="preserve">/ ổ cứng mã hóa tại </w:t>
      </w:r>
      <w:r>
        <w:rPr>
          <w:rFonts w:ascii="Times New Roman" w:hAnsi="Times New Roman" w:eastAsia="Times New Roman" w:cs="Times New Roman"/>
          <w:b w:val="0"/>
          <w:i w:val="0"/>
          <w:sz w:val="26"/>
        </w:rPr>
        <w:t>[đơn vị]</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Bảo mật: AES-256 · mật khẩu cấp người dùng · VPN (nếu từ xa)</w:t>
      </w:r>
    </w:p>
    <w:p>
      <w:pPr>
        <w:spacing w:before="0" w:after="160" w:lineRule="auto" w:line="360"/>
        <w:jc w:val="both"/>
      </w:pPr>
      <w:r>
        <w:rPr>
          <w:rFonts w:ascii="Times New Roman" w:hAnsi="Times New Roman" w:eastAsia="Times New Roman" w:cs="Times New Roman"/>
          <w:b w:val="0"/>
          <w:i w:val="0"/>
          <w:sz w:val="26"/>
        </w:rPr>
        <w:t xml:space="preserve">Sao lưu: </w:t>
      </w:r>
      <w:r>
        <w:rPr>
          <w:rFonts w:ascii="Times New Roman" w:hAnsi="Times New Roman" w:eastAsia="Times New Roman" w:cs="Times New Roman"/>
          <w:b/>
          <w:i/>
          <w:color w:val="CC7700"/>
          <w:sz w:val="26"/>
        </w:rPr>
        <w:t>[CẦN — ví dụ: hàng ngày/tuần, 2 bản độc lập]</w:t>
      </w:r>
    </w:p>
    <w:p>
      <w:pPr>
        <w:spacing w:before="0" w:after="160" w:lineRule="auto" w:line="360"/>
        <w:jc w:val="both"/>
      </w:pPr>
      <w:r>
        <w:rPr>
          <w:rFonts w:ascii="Times New Roman" w:hAnsi="Times New Roman" w:eastAsia="Times New Roman" w:cs="Times New Roman"/>
          <w:b w:val="0"/>
          <w:i w:val="0"/>
          <w:sz w:val="26"/>
        </w:rPr>
        <w:t>Thời gian lưu: ___ năm sau kết thúc nghiên cứu</w:t>
      </w:r>
    </w:p>
    <w:p>
      <w:pPr>
        <w:spacing w:before="0" w:after="160" w:lineRule="auto" w:line="360"/>
        <w:jc w:val="both"/>
      </w:pPr>
      <w:r>
        <w:rPr>
          <w:rFonts w:ascii="Times New Roman" w:hAnsi="Times New Roman" w:eastAsia="Times New Roman" w:cs="Times New Roman"/>
          <w:b w:val="0"/>
          <w:i w:val="0"/>
          <w:sz w:val="26"/>
        </w:rPr>
        <w:t>(theo TT38/2018/TT-BYT về lưu trữ hồ sơ y tế)</w:t>
      </w:r>
    </w:p>
    <w:p>
      <w:pPr>
        <w:pStyle w:val="ListNumber"/>
        <w:spacing w:before="0" w:after="120" w:lineRule="auto" w:line="360"/>
        <w:jc w:val="both"/>
      </w:pPr>
      <w:r>
        <w:rPr>
          <w:rFonts w:ascii="Times New Roman" w:hAnsi="Times New Roman" w:eastAsia="Times New Roman" w:cs="Times New Roman"/>
          <w:b w:val="0"/>
          <w:i w:val="0"/>
          <w:sz w:val="26"/>
        </w:rPr>
        <w:t>CHIA SẺ / MỞ DỮ LIỆU:</w:t>
      </w:r>
    </w:p>
    <w:p>
      <w:pPr>
        <w:spacing w:before="0" w:after="160" w:lineRule="auto" w:line="360"/>
        <w:jc w:val="both"/>
      </w:pPr>
      <w:r>
        <w:rPr>
          <w:rFonts w:ascii="Times New Roman" w:hAnsi="Times New Roman" w:eastAsia="Times New Roman" w:cs="Times New Roman"/>
          <w:b w:val="0"/>
          <w:i w:val="0"/>
          <w:sz w:val="26"/>
        </w:rPr>
        <w:t xml:space="preserve">□ Không chia sẻ (lý do: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 Chia sẻ theo yêu cầu hợp lý (DTA cần ký trước)</w:t>
      </w:r>
    </w:p>
    <w:p>
      <w:pPr>
        <w:spacing w:before="0" w:after="160" w:lineRule="auto" w:line="360"/>
        <w:jc w:val="both"/>
      </w:pPr>
      <w:r>
        <w:rPr>
          <w:rFonts w:ascii="Times New Roman" w:hAnsi="Times New Roman" w:eastAsia="Times New Roman" w:cs="Times New Roman"/>
          <w:b w:val="0"/>
          <w:i w:val="0"/>
          <w:sz w:val="26"/>
        </w:rPr>
        <w:t xml:space="preserve">□ Mở hoàn toàn sau ẩn danh hóa (tại: </w:t>
      </w:r>
      <w:r>
        <w:rPr>
          <w:rFonts w:ascii="Times New Roman" w:hAnsi="Times New Roman" w:eastAsia="Times New Roman" w:cs="Times New Roman"/>
          <w:b/>
          <w:i/>
          <w:color w:val="CC7700"/>
          <w:sz w:val="26"/>
        </w:rPr>
        <w:t>[CẦN — OSF/Zenodo...]</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color w:val="CC7700"/>
          <w:sz w:val="26"/>
        </w:rPr>
        <w:t>[CẦN BÁC SĨ CHỌN VÀ BIỆN MINH]</w:t>
      </w:r>
    </w:p>
    <w:p>
      <w:pPr>
        <w:pStyle w:val="ListNumber"/>
        <w:spacing w:before="0" w:after="120" w:lineRule="auto" w:line="360"/>
        <w:jc w:val="both"/>
      </w:pPr>
      <w:r>
        <w:rPr>
          <w:rFonts w:ascii="Times New Roman" w:hAnsi="Times New Roman" w:eastAsia="Times New Roman" w:cs="Times New Roman"/>
          <w:b w:val="0"/>
          <w:i w:val="0"/>
          <w:sz w:val="26"/>
        </w:rPr>
        <w:t>XỬ LÝ VI PHẠM DỮ LIỆU:</w:t>
      </w:r>
    </w:p>
    <w:p>
      <w:pPr>
        <w:spacing w:before="0" w:after="160" w:lineRule="auto" w:line="360"/>
        <w:jc w:val="both"/>
      </w:pPr>
      <w:r>
        <w:rPr>
          <w:rFonts w:ascii="Times New Roman" w:hAnsi="Times New Roman" w:eastAsia="Times New Roman" w:cs="Times New Roman"/>
          <w:b w:val="0"/>
          <w:i w:val="0"/>
          <w:sz w:val="26"/>
        </w:rPr>
        <w:t>Theo NĐ 356/2025/NĐ-CP Điều 23:</w:t>
      </w:r>
    </w:p>
    <w:p>
      <w:pPr>
        <w:spacing w:before="0" w:after="160" w:lineRule="auto" w:line="360"/>
        <w:jc w:val="both"/>
      </w:pPr>
      <w:r>
        <w:rPr>
          <w:rFonts w:ascii="Times New Roman" w:hAnsi="Times New Roman" w:eastAsia="Times New Roman" w:cs="Times New Roman"/>
          <w:b w:val="0"/>
          <w:i w:val="0"/>
          <w:sz w:val="26"/>
        </w:rPr>
        <w:t>■ Phát hiện vi phạm đến báo cáo nội bộ trong 24 giờ</w:t>
      </w:r>
    </w:p>
    <w:p>
      <w:pPr>
        <w:spacing w:before="0" w:after="160" w:lineRule="auto" w:line="360"/>
        <w:jc w:val="both"/>
      </w:pPr>
      <w:r>
        <w:rPr>
          <w:rFonts w:ascii="Times New Roman" w:hAnsi="Times New Roman" w:eastAsia="Times New Roman" w:cs="Times New Roman"/>
          <w:b w:val="0"/>
          <w:i w:val="0"/>
          <w:sz w:val="26"/>
        </w:rPr>
        <w:t>■ Thông báo cơ quan bảo vệ dữ liệu trong 72 giờ</w:t>
      </w:r>
    </w:p>
    <w:p>
      <w:pPr>
        <w:spacing w:before="0" w:after="160" w:lineRule="auto" w:line="360"/>
        <w:jc w:val="both"/>
      </w:pPr>
      <w:r>
        <w:rPr>
          <w:rFonts w:ascii="Times New Roman" w:hAnsi="Times New Roman" w:eastAsia="Times New Roman" w:cs="Times New Roman"/>
          <w:b w:val="0"/>
          <w:i w:val="0"/>
          <w:sz w:val="26"/>
        </w:rPr>
        <w:t>■ Thông báo người tham gia bị ảnh hưởng ngay khi xác nhận</w:t>
      </w:r>
    </w:p>
    <w:p>
      <w:pPr>
        <w:spacing w:before="0" w:after="160" w:lineRule="auto" w:line="360"/>
        <w:jc w:val="both"/>
      </w:pPr>
      <w:r>
        <w:rPr>
          <w:rFonts w:ascii="Times New Roman" w:hAnsi="Times New Roman" w:eastAsia="Times New Roman" w:cs="Times New Roman"/>
          <w:b w:val="0"/>
          <w:i w:val="0"/>
          <w:sz w:val="26"/>
        </w:rPr>
        <w:t>■ Khắc phục và điều tra nguyên nhân, lưu hồ sơ xử lý</w:t>
      </w:r>
    </w:p>
    <w:p>
      <w:pPr>
        <w:spacing w:before="0" w:after="160" w:lineRule="auto" w:line="360"/>
        <w:jc w:val="both"/>
      </w:pPr>
      <w:r>
        <w:rPr>
          <w:rFonts w:ascii="Times New Roman" w:hAnsi="Times New Roman" w:eastAsia="Times New Roman" w:cs="Times New Roman"/>
          <w:b w:val="0"/>
          <w:i w:val="0"/>
          <w:sz w:val="26"/>
        </w:rPr>
        <w:t xml:space="preserve">Quy trình: </w:t>
      </w:r>
      <w:r>
        <w:rPr>
          <w:rFonts w:ascii="Times New Roman" w:hAnsi="Times New Roman" w:eastAsia="Times New Roman" w:cs="Times New Roman"/>
          <w:b/>
          <w:i/>
          <w:color w:val="CC7700"/>
          <w:sz w:val="26"/>
        </w:rPr>
        <w:t>[CẦN BỔ SUNG quy trình cụ thể của đơn vị]</w:t>
      </w:r>
    </w:p>
    <w:p>
      <w:pPr>
        <w:pStyle w:val="ListNumber"/>
        <w:spacing w:before="0" w:after="120" w:lineRule="auto" w:line="360"/>
        <w:jc w:val="both"/>
      </w:pPr>
      <w:r>
        <w:rPr>
          <w:rFonts w:ascii="Times New Roman" w:hAnsi="Times New Roman" w:eastAsia="Times New Roman" w:cs="Times New Roman"/>
          <w:b w:val="0"/>
          <w:i w:val="0"/>
          <w:sz w:val="26"/>
        </w:rPr>
        <w:t>CUỐI NGHIÊN CỨU:</w:t>
      </w:r>
    </w:p>
    <w:p>
      <w:pPr>
        <w:spacing w:before="0" w:after="160" w:lineRule="auto" w:line="360"/>
        <w:jc w:val="both"/>
      </w:pPr>
      <w:r>
        <w:rPr>
          <w:rFonts w:ascii="Times New Roman" w:hAnsi="Times New Roman" w:eastAsia="Times New Roman" w:cs="Times New Roman"/>
          <w:b w:val="0"/>
          <w:i w:val="0"/>
          <w:sz w:val="26"/>
        </w:rPr>
        <w:t>■ Dữ liệu nhận dạng: xóa/hủy vật lý trong ___ tháng</w:t>
      </w:r>
    </w:p>
    <w:p>
      <w:pPr>
        <w:spacing w:before="0" w:after="160" w:lineRule="auto" w:line="360"/>
        <w:jc w:val="both"/>
      </w:pPr>
      <w:r>
        <w:rPr>
          <w:rFonts w:ascii="Times New Roman" w:hAnsi="Times New Roman" w:eastAsia="Times New Roman" w:cs="Times New Roman"/>
          <w:b w:val="0"/>
          <w:i w:val="0"/>
          <w:sz w:val="26"/>
        </w:rPr>
        <w:t>■ Dữ liệu ẩn danh hóa: lưu theo quy định lưu trữ y tế</w:t>
      </w:r>
    </w:p>
    <w:p>
      <w:pPr>
        <w:spacing w:before="0" w:after="160" w:lineRule="auto" w:line="360"/>
        <w:jc w:val="both"/>
      </w:pPr>
      <w:r>
        <w:rPr>
          <w:rFonts w:ascii="Times New Roman" w:hAnsi="Times New Roman" w:eastAsia="Times New Roman" w:cs="Times New Roman"/>
          <w:b w:val="0"/>
          <w:i w:val="0"/>
          <w:sz w:val="26"/>
        </w:rPr>
        <w:t>■ Backup: xóa an toàn (overwrite 3 lần tiêu chuẩn DoD)</w:t>
      </w:r>
    </w:p>
    <w:p>
      <w:pPr>
        <w:spacing w:before="0" w:after="160" w:lineRule="auto" w:line="360"/>
        <w:jc w:val="both"/>
      </w:pPr>
      <w:r>
        <w:rPr>
          <w:rFonts w:ascii="Times New Roman" w:hAnsi="Times New Roman" w:eastAsia="Times New Roman" w:cs="Times New Roman"/>
          <w:b w:val="0"/>
          <w:i w:val="0"/>
          <w:sz w:val="26"/>
        </w:rPr>
        <w:t>"DRAFT, Cần chủ nhiệm kiểm chứng và DMP Luật 91/2025 hoàn chỉnh."</w:t>
      </w:r>
    </w:p>
    <w:p>
      <w:pPr>
        <w:spacing w:before="280" w:after="160" w:lineRule="auto" w:line="312"/>
      </w:pPr>
      <w:r>
        <w:rPr>
          <w:rFonts w:ascii="Times New Roman" w:hAnsi="Times New Roman" w:eastAsia="Times New Roman" w:cs="Times New Roman"/>
          <w:b/>
          <w:i w:val="0"/>
          <w:sz w:val="28"/>
        </w:rPr>
        <w:t>TÀI LIỆU 7. CHECKLIST NỘP HỘI ĐỒNG ĐẠO ĐỨC (theo TT43/2024/TT-BYT)</w:t>
      </w:r>
    </w:p>
    <w:p>
      <w:pPr>
        <w:spacing w:before="0" w:after="160" w:lineRule="auto" w:line="360"/>
        <w:jc w:val="both"/>
      </w:pPr>
      <w:r>
        <w:rPr>
          <w:rFonts w:ascii="Times New Roman" w:hAnsi="Times New Roman" w:eastAsia="Times New Roman" w:cs="Times New Roman"/>
          <w:b w:val="0"/>
          <w:i w:val="0"/>
          <w:sz w:val="26"/>
        </w:rPr>
        <w:t>CHECKLIST HỒ SƠ NỘP HỘI ĐỒNG ĐẠO ĐỨC</w:t>
      </w:r>
    </w:p>
    <w:p>
      <w:pPr>
        <w:spacing w:before="0" w:after="160" w:lineRule="auto" w:line="360"/>
        <w:jc w:val="both"/>
      </w:pPr>
      <w:r>
        <w:rPr>
          <w:rFonts w:ascii="Times New Roman" w:hAnsi="Times New Roman" w:eastAsia="Times New Roman" w:cs="Times New Roman"/>
          <w:b w:val="0"/>
          <w:i w:val="0"/>
          <w:sz w:val="26"/>
        </w:rPr>
        <w:t>Đề tài: hai-long-benh-nhan-C1a-BVQY175 | Ngày chuẩn bị: 2026-07-31</w:t>
      </w:r>
    </w:p>
    <w:p>
      <w:pPr>
        <w:spacing w:before="0" w:after="160" w:lineRule="auto" w:line="360"/>
        <w:jc w:val="both"/>
      </w:pPr>
      <w:r>
        <w:rPr>
          <w:rFonts w:ascii="Times New Roman" w:hAnsi="Times New Roman" w:eastAsia="Times New Roman" w:cs="Times New Roman"/>
          <w:b w:val="0"/>
          <w:i w:val="0"/>
          <w:sz w:val="26"/>
        </w:rPr>
        <w:t>HỒ SƠ BẮT BUỘC:</w:t>
      </w:r>
    </w:p>
    <w:p>
      <w:pPr>
        <w:spacing w:before="0" w:after="160" w:lineRule="auto" w:line="360"/>
        <w:jc w:val="both"/>
      </w:pPr>
      <w:r>
        <w:rPr>
          <w:rFonts w:ascii="Times New Roman" w:hAnsi="Times New Roman" w:eastAsia="Times New Roman" w:cs="Times New Roman"/>
          <w:b w:val="0"/>
          <w:i w:val="0"/>
          <w:sz w:val="26"/>
        </w:rPr>
        <w:t>□ Đơn xin phê duyệt (Tài liệu 1), ký tên chủ nhiệm + trưởng đơn vị</w:t>
      </w:r>
    </w:p>
    <w:p>
      <w:pPr>
        <w:spacing w:before="0" w:after="160" w:lineRule="auto" w:line="360"/>
        <w:jc w:val="both"/>
      </w:pPr>
      <w:r>
        <w:rPr>
          <w:rFonts w:ascii="Times New Roman" w:hAnsi="Times New Roman" w:eastAsia="Times New Roman" w:cs="Times New Roman"/>
          <w:b w:val="0"/>
          <w:i w:val="0"/>
          <w:sz w:val="26"/>
        </w:rPr>
        <w:t>□ Tóm tắt đề cương ≤1 trang (Tài liệu 2)</w:t>
      </w:r>
    </w:p>
    <w:p>
      <w:pPr>
        <w:spacing w:before="0" w:after="160" w:lineRule="auto" w:line="360"/>
        <w:jc w:val="both"/>
      </w:pPr>
      <w:r>
        <w:rPr>
          <w:rFonts w:ascii="Times New Roman" w:hAnsi="Times New Roman" w:eastAsia="Times New Roman" w:cs="Times New Roman"/>
          <w:b w:val="0"/>
          <w:i w:val="0"/>
          <w:sz w:val="26"/>
        </w:rPr>
        <w:t>□ Đề cương đầy đủ (từ G1, A2 Protocol Design)</w:t>
      </w:r>
    </w:p>
    <w:p>
      <w:pPr>
        <w:spacing w:before="0" w:after="160" w:lineRule="auto" w:line="360"/>
        <w:jc w:val="both"/>
      </w:pPr>
      <w:r>
        <w:rPr>
          <w:rFonts w:ascii="Times New Roman" w:hAnsi="Times New Roman" w:eastAsia="Times New Roman" w:cs="Times New Roman"/>
          <w:b w:val="0"/>
          <w:i w:val="0"/>
          <w:sz w:val="26"/>
        </w:rPr>
        <w:t>□ Bảng rủi ro–lợi ích (Tài liệu 3), với phân loại mức nguy cơ</w:t>
      </w:r>
    </w:p>
    <w:p>
      <w:pPr>
        <w:spacing w:before="0" w:after="160" w:lineRule="auto" w:line="360"/>
        <w:jc w:val="both"/>
      </w:pPr>
      <w:r>
        <w:rPr>
          <w:rFonts w:ascii="Times New Roman" w:hAnsi="Times New Roman" w:eastAsia="Times New Roman" w:cs="Times New Roman"/>
          <w:b w:val="0"/>
          <w:i w:val="0"/>
          <w:sz w:val="26"/>
        </w:rPr>
        <w:t>□ ICF tiếng Việt (Tài liệu 4) — 7 mục đủ</w:t>
      </w:r>
    </w:p>
    <w:p>
      <w:pPr>
        <w:spacing w:before="0" w:after="160" w:lineRule="auto" w:line="360"/>
        <w:jc w:val="both"/>
      </w:pPr>
      <w:r>
        <w:rPr>
          <w:rFonts w:ascii="Times New Roman" w:hAnsi="Times New Roman" w:eastAsia="Times New Roman" w:cs="Times New Roman"/>
          <w:b w:val="0"/>
          <w:i w:val="0"/>
          <w:sz w:val="26"/>
        </w:rPr>
        <w:t>□ CV chủ nhiệm đề tài (cập nhật ≤ 2 năm)</w:t>
      </w:r>
    </w:p>
    <w:p>
      <w:pPr>
        <w:spacing w:before="0" w:after="160" w:lineRule="auto" w:line="360"/>
        <w:jc w:val="both"/>
      </w:pPr>
      <w:r>
        <w:rPr>
          <w:rFonts w:ascii="Times New Roman" w:hAnsi="Times New Roman" w:eastAsia="Times New Roman" w:cs="Times New Roman"/>
          <w:b w:val="0"/>
          <w:i w:val="0"/>
          <w:sz w:val="26"/>
        </w:rPr>
        <w:t>□ CV nghiên cứu viên chính (nếu có)</w:t>
      </w:r>
    </w:p>
    <w:p>
      <w:pPr>
        <w:spacing w:before="0" w:after="160" w:lineRule="auto" w:line="360"/>
        <w:jc w:val="both"/>
      </w:pPr>
      <w:r>
        <w:rPr>
          <w:rFonts w:ascii="Times New Roman" w:hAnsi="Times New Roman" w:eastAsia="Times New Roman" w:cs="Times New Roman"/>
          <w:b w:val="0"/>
          <w:i w:val="0"/>
          <w:sz w:val="26"/>
        </w:rPr>
        <w:t>□ Khai báo COI + AI (Tài liệu 8)</w:t>
      </w:r>
    </w:p>
    <w:p>
      <w:pPr>
        <w:spacing w:before="0" w:after="160" w:lineRule="auto" w:line="360"/>
        <w:jc w:val="both"/>
      </w:pPr>
      <w:r>
        <w:rPr>
          <w:rFonts w:ascii="Times New Roman" w:hAnsi="Times New Roman" w:eastAsia="Times New Roman" w:cs="Times New Roman"/>
          <w:b w:val="0"/>
          <w:i w:val="0"/>
          <w:sz w:val="26"/>
        </w:rPr>
        <w:t>□ Kế hoạch Quản lý Dữ liệu (Tài liệu 6)</w:t>
      </w:r>
    </w:p>
    <w:p>
      <w:pPr>
        <w:spacing w:before="0" w:after="160" w:lineRule="auto" w:line="360"/>
        <w:jc w:val="both"/>
      </w:pPr>
      <w:r>
        <w:rPr>
          <w:rFonts w:ascii="Times New Roman" w:hAnsi="Times New Roman" w:eastAsia="Times New Roman" w:cs="Times New Roman"/>
          <w:b w:val="0"/>
          <w:i w:val="0"/>
          <w:sz w:val="26"/>
        </w:rPr>
        <w:t>HỒ SƠ BỔ SUNG (theo loại NC):</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 / can thiệp]</w:t>
      </w:r>
      <w:r>
        <w:rPr>
          <w:rFonts w:ascii="Times New Roman" w:hAnsi="Times New Roman" w:eastAsia="Times New Roman" w:cs="Times New Roman"/>
          <w:b w:val="0"/>
          <w:i w:val="0"/>
          <w:sz w:val="26"/>
        </w:rPr>
        <w:t>: Hồ sơ an toàn DSMB (an-toan-nghien-cuu)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[RCT]</w:t>
      </w:r>
      <w:r>
        <w:rPr>
          <w:rFonts w:ascii="Times New Roman" w:hAnsi="Times New Roman" w:eastAsia="Times New Roman" w:cs="Times New Roman"/>
          <w:b w:val="0"/>
          <w:i w:val="0"/>
          <w:sz w:val="26"/>
        </w:rPr>
        <w:t>: Bằng chứng đã đăng ký / kế hoạch đăng ký trước tuyển</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[Can thiệp thuốc]</w:t>
      </w:r>
      <w:r>
        <w:rPr>
          <w:rFonts w:ascii="Times New Roman" w:hAnsi="Times New Roman" w:eastAsia="Times New Roman" w:cs="Times New Roman"/>
          <w:b w:val="0"/>
          <w:i w:val="0"/>
          <w:sz w:val="26"/>
        </w:rPr>
        <w:t>: Thông tin sản phẩm / IB (Investigator Brochure)</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[Dữ liệu thứ cấp]</w:t>
      </w:r>
      <w:r>
        <w:rPr>
          <w:rFonts w:ascii="Times New Roman" w:hAnsi="Times New Roman" w:eastAsia="Times New Roman" w:cs="Times New Roman"/>
          <w:b w:val="0"/>
          <w:i w:val="0"/>
          <w:sz w:val="26"/>
        </w:rPr>
        <w:t>: Văn bản chấp thuận cung cấp dữ liệu</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[Nhóm dễ tổn thương, trẻ em, thai phụ, người mất NLHV]</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ICF người giám hộ + biện pháp bảo vệ đặc biệt</w:t>
      </w:r>
    </w:p>
    <w:p>
      <w:pPr>
        <w:spacing w:before="0" w:after="160" w:lineRule="auto" w:line="360"/>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[Dùng dữ liệu di truyền/nhạy cảm]</w:t>
      </w:r>
      <w:r>
        <w:rPr>
          <w:rFonts w:ascii="Times New Roman" w:hAnsi="Times New Roman" w:eastAsia="Times New Roman" w:cs="Times New Roman"/>
          <w:b w:val="0"/>
          <w:i w:val="0"/>
          <w:sz w:val="26"/>
        </w:rPr>
        <w:t>: ICF đặc biệt</w:t>
      </w:r>
    </w:p>
    <w:p>
      <w:pPr>
        <w:spacing w:before="0" w:after="160" w:lineRule="auto" w:line="360"/>
        <w:jc w:val="both"/>
      </w:pPr>
      <w:r>
        <w:rPr>
          <w:rFonts w:ascii="Times New Roman" w:hAnsi="Times New Roman" w:eastAsia="Times New Roman" w:cs="Times New Roman"/>
          <w:b w:val="0"/>
          <w:i w:val="0"/>
          <w:sz w:val="26"/>
        </w:rPr>
        <w:t xml:space="preserve">SỐ BẢN NỘP: ___ </w:t>
      </w:r>
      <w:r>
        <w:rPr>
          <w:rFonts w:ascii="Times New Roman" w:hAnsi="Times New Roman" w:eastAsia="Times New Roman" w:cs="Times New Roman"/>
          <w:b/>
          <w:i/>
          <w:color w:val="CC7700"/>
          <w:sz w:val="26"/>
        </w:rPr>
        <w:t>[CẦN XÁC NHẬN tại Hội đồng đạo đức cơ sở]</w:t>
      </w:r>
    </w:p>
    <w:p>
      <w:pPr>
        <w:spacing w:before="0" w:after="160" w:lineRule="auto" w:line="360"/>
        <w:jc w:val="both"/>
      </w:pPr>
      <w:r>
        <w:rPr>
          <w:rFonts w:ascii="Times New Roman" w:hAnsi="Times New Roman" w:eastAsia="Times New Roman" w:cs="Times New Roman"/>
          <w:b w:val="0"/>
          <w:i w:val="0"/>
          <w:sz w:val="26"/>
        </w:rPr>
        <w:t>HÌNH THỨC: □ Bản cứng □ Điện tử □ Cả hai</w:t>
      </w:r>
    </w:p>
    <w:p>
      <w:pPr>
        <w:spacing w:before="0" w:after="160" w:lineRule="auto" w:line="360"/>
        <w:jc w:val="both"/>
      </w:pPr>
      <w:r>
        <w:rPr>
          <w:rFonts w:ascii="Times New Roman" w:hAnsi="Times New Roman" w:eastAsia="Times New Roman" w:cs="Times New Roman"/>
          <w:b w:val="0"/>
          <w:i w:val="0"/>
          <w:sz w:val="26"/>
        </w:rPr>
        <w:t>LỘ TRÌNH XÉT DUYỆT DỰ KIẾN: EXPEDITED REVIEW (hoặc EXEMPT nếu không có PII và rủi ro tối thiểu)</w:t>
      </w:r>
    </w:p>
    <w:p>
      <w:pPr>
        <w:spacing w:before="0" w:after="160" w:lineRule="auto" w:line="360"/>
        <w:jc w:val="both"/>
      </w:pPr>
      <w:r>
        <w:rPr>
          <w:rFonts w:ascii="Times New Roman" w:hAnsi="Times New Roman" w:eastAsia="Times New Roman" w:cs="Times New Roman"/>
          <w:b w:val="0"/>
          <w:i w:val="0"/>
          <w:sz w:val="26"/>
        </w:rPr>
        <w:t>Full review: thường 4–8 tuần</w:t>
      </w:r>
    </w:p>
    <w:p>
      <w:pPr>
        <w:spacing w:before="0" w:after="160" w:lineRule="auto" w:line="360"/>
        <w:jc w:val="both"/>
      </w:pPr>
      <w:r>
        <w:rPr>
          <w:rFonts w:ascii="Times New Roman" w:hAnsi="Times New Roman" w:eastAsia="Times New Roman" w:cs="Times New Roman"/>
          <w:b w:val="0"/>
          <w:i w:val="0"/>
          <w:sz w:val="26"/>
        </w:rPr>
        <w:t>Expedited: thường 2–4 tuần</w:t>
      </w:r>
    </w:p>
    <w:p>
      <w:pPr>
        <w:spacing w:before="0" w:after="160" w:lineRule="auto" w:line="360"/>
        <w:jc w:val="both"/>
      </w:pPr>
      <w:r>
        <w:rPr>
          <w:rFonts w:ascii="Times New Roman" w:hAnsi="Times New Roman" w:eastAsia="Times New Roman" w:cs="Times New Roman"/>
          <w:b w:val="0"/>
          <w:i w:val="0"/>
          <w:sz w:val="26"/>
        </w:rPr>
        <w:t>Exempt: thường 1–2 tuần (xác nhận từ Hội đồng)</w:t>
      </w:r>
    </w:p>
    <w:p>
      <w:pPr>
        <w:spacing w:before="0" w:after="160" w:lineRule="auto" w:line="360"/>
        <w:jc w:val="both"/>
      </w:pPr>
      <w:r>
        <w:rPr>
          <w:rFonts w:ascii="Times New Roman" w:hAnsi="Times New Roman" w:eastAsia="Times New Roman" w:cs="Times New Roman"/>
          <w:b w:val="0"/>
          <w:i w:val="0"/>
          <w:sz w:val="26"/>
        </w:rPr>
        <w:t>SAU KHI NHẬN SỐ PHÊ DUYỆT:</w:t>
      </w:r>
    </w:p>
    <w:p>
      <w:pPr>
        <w:spacing w:before="0" w:after="160" w:lineRule="auto" w:line="360"/>
        <w:jc w:val="both"/>
      </w:pPr>
      <w:r>
        <w:rPr>
          <w:rFonts w:ascii="Times New Roman" w:hAnsi="Times New Roman" w:eastAsia="Times New Roman" w:cs="Times New Roman"/>
          <w:b w:val="0"/>
          <w:i w:val="0"/>
          <w:sz w:val="26"/>
        </w:rPr>
        <w:t>■ Cập nhật số IRB vào ICF (ICF sẽ có phiên bản 1.0 chính thức)</w:t>
      </w:r>
    </w:p>
    <w:p>
      <w:pPr>
        <w:spacing w:before="0" w:after="160" w:lineRule="auto" w:line="360"/>
        <w:jc w:val="both"/>
      </w:pPr>
      <w:r>
        <w:rPr>
          <w:rFonts w:ascii="Times New Roman" w:hAnsi="Times New Roman" w:eastAsia="Times New Roman" w:cs="Times New Roman"/>
          <w:b w:val="0"/>
          <w:i w:val="0"/>
          <w:sz w:val="26"/>
        </w:rPr>
        <w:t>■ Cung cấp số IRB + ngày phê duyệt để hệ thống ghi G2_STATUS: LOCKED</w:t>
      </w:r>
    </w:p>
    <w:p>
      <w:pPr>
        <w:spacing w:before="0" w:after="160" w:lineRule="auto" w:line="360"/>
        <w:jc w:val="both"/>
      </w:pPr>
      <w:r>
        <w:rPr>
          <w:rFonts w:ascii="Times New Roman" w:hAnsi="Times New Roman" w:eastAsia="Times New Roman" w:cs="Times New Roman"/>
          <w:b w:val="0"/>
          <w:i w:val="0"/>
          <w:sz w:val="26"/>
        </w:rPr>
        <w:t>■ Chỉ sau khi G2 LOCKED mới được bắt đầu thu thập dữ liệu thật</w:t>
      </w:r>
    </w:p>
    <w:p>
      <w:pPr>
        <w:spacing w:before="280" w:after="160" w:lineRule="auto" w:line="312"/>
      </w:pPr>
      <w:r>
        <w:rPr>
          <w:rFonts w:ascii="Times New Roman" w:hAnsi="Times New Roman" w:eastAsia="Times New Roman" w:cs="Times New Roman"/>
          <w:b/>
          <w:i w:val="0"/>
          <w:sz w:val="28"/>
        </w:rPr>
        <w:t>TÀI LIỆU 8. KHAI BÁO COI + TÀI TRỢ + AI</w:t>
      </w:r>
    </w:p>
    <w:p>
      <w:pPr>
        <w:spacing w:before="0" w:after="160" w:lineRule="auto" w:line="360"/>
        <w:jc w:val="both"/>
      </w:pPr>
      <w:r>
        <w:rPr>
          <w:rFonts w:ascii="Times New Roman" w:hAnsi="Times New Roman" w:eastAsia="Times New Roman" w:cs="Times New Roman"/>
          <w:b w:val="0"/>
          <w:i w:val="0"/>
          <w:sz w:val="26"/>
        </w:rPr>
        <w:t>KHAI BÁO XUNG ĐỘT LỢI ÍCH, TÀI TRỢ VÀ SỬ DỤNG AI</w:t>
      </w:r>
    </w:p>
    <w:p>
      <w:pPr>
        <w:spacing w:before="0" w:after="160" w:lineRule="auto" w:line="360"/>
        <w:jc w:val="both"/>
      </w:pPr>
      <w:r>
        <w:rPr>
          <w:rFonts w:ascii="Times New Roman" w:hAnsi="Times New Roman" w:eastAsia="Times New Roman" w:cs="Times New Roman"/>
          <w:b w:val="0"/>
          <w:i w:val="0"/>
          <w:sz w:val="26"/>
        </w:rPr>
        <w:t>(Dựa theo ICMJE Form, phiên bản rút gọn cho IRB)</w:t>
      </w:r>
    </w:p>
    <w:p>
      <w:pPr>
        <w:spacing w:before="0" w:after="160" w:lineRule="auto" w:line="360"/>
        <w:jc w:val="both"/>
      </w:pPr>
      <w:r>
        <w:rPr>
          <w:rFonts w:ascii="Times New Roman" w:hAnsi="Times New Roman" w:eastAsia="Times New Roman" w:cs="Times New Roman"/>
          <w:b w:val="0"/>
          <w:i w:val="0"/>
          <w:sz w:val="26"/>
        </w:rPr>
        <w:t>Tên chủ nhiệm: Nguyễn Hà Luân</w:t>
      </w:r>
    </w:p>
    <w:p>
      <w:pPr>
        <w:spacing w:before="0" w:after="160" w:lineRule="auto" w:line="360"/>
        <w:jc w:val="both"/>
      </w:pPr>
      <w:r>
        <w:rPr>
          <w:rFonts w:ascii="Times New Roman" w:hAnsi="Times New Roman" w:eastAsia="Times New Roman" w:cs="Times New Roman"/>
          <w:b w:val="0"/>
          <w:i w:val="0"/>
          <w:sz w:val="26"/>
        </w:rPr>
        <w:t>Chức vụ: Bác sĩ Chuyên khoa I (BS.CKI) | Đơn vị: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Ngày khai báo: 31/07/2026</w:t>
      </w:r>
    </w:p>
    <w:p>
      <w:pPr>
        <w:spacing w:before="0" w:after="160" w:lineRule="auto" w:line="360"/>
        <w:jc w:val="both"/>
      </w:pPr>
      <w:r>
        <w:rPr>
          <w:rFonts w:ascii="Times New Roman" w:hAnsi="Times New Roman" w:eastAsia="Times New Roman" w:cs="Times New Roman"/>
          <w:b w:val="0"/>
          <w:i w:val="0"/>
          <w:sz w:val="26"/>
        </w:rPr>
        <w:t>A. XUNG ĐỘT LỢI ÍCH TÀI CHÍNH (12 tháng gần nhất):</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[Liệt kê: Tên công ty · Loại quan hệ (cổ phần/tư vấn/</w:t>
      </w:r>
    </w:p>
    <w:p>
      <w:pPr>
        <w:spacing w:before="0" w:after="160" w:lineRule="auto" w:line="360"/>
        <w:jc w:val="both"/>
      </w:pPr>
      <w:r>
        <w:rPr>
          <w:rFonts w:ascii="Times New Roman" w:hAnsi="Times New Roman" w:eastAsia="Times New Roman" w:cs="Times New Roman"/>
          <w:b w:val="0"/>
          <w:i w:val="0"/>
          <w:sz w:val="26"/>
        </w:rPr>
        <w:t>thù lao/tài trợ hội nghị) · Giá trị (nếu phải khai)]</w:t>
      </w:r>
    </w:p>
    <w:p>
      <w:pPr>
        <w:spacing w:before="0" w:after="160" w:lineRule="auto" w:line="360"/>
        <w:jc w:val="both"/>
      </w:pPr>
      <w:r>
        <w:rPr>
          <w:rFonts w:ascii="Times New Roman" w:hAnsi="Times New Roman" w:eastAsia="Times New Roman" w:cs="Times New Roman"/>
          <w:b w:val="0"/>
          <w:i w:val="0"/>
          <w:sz w:val="26"/>
        </w:rPr>
        <w:t>B. XUNG ĐỘT LỢI ÍCH PHI TÀI CHÍNH:</w:t>
      </w:r>
    </w:p>
    <w:p>
      <w:pPr>
        <w:spacing w:before="0" w:after="160" w:lineRule="auto" w:line="360"/>
        <w:jc w:val="both"/>
      </w:pPr>
      <w:r>
        <w:rPr>
          <w:rFonts w:ascii="Times New Roman" w:hAnsi="Times New Roman" w:eastAsia="Times New Roman" w:cs="Times New Roman"/>
          <w:b w:val="0"/>
          <w:i w:val="0"/>
          <w:sz w:val="26"/>
        </w:rPr>
        <w:t>□ Không có</w:t>
      </w:r>
    </w:p>
    <w:p>
      <w:pPr>
        <w:spacing w:before="0" w:after="160" w:lineRule="auto" w:line="360"/>
        <w:jc w:val="both"/>
      </w:pPr>
      <w:r>
        <w:rPr>
          <w:rFonts w:ascii="Times New Roman" w:hAnsi="Times New Roman" w:eastAsia="Times New Roman" w:cs="Times New Roman"/>
          <w:b w:val="0"/>
          <w:i w:val="0"/>
          <w:sz w:val="26"/>
        </w:rPr>
        <w:t>□ Có đến [Quan hệ cá nhân với người được nghiên cứu / lợi ích</w:t>
      </w:r>
    </w:p>
    <w:p>
      <w:pPr>
        <w:spacing w:before="0" w:after="160" w:lineRule="auto" w:line="360"/>
        <w:jc w:val="both"/>
      </w:pPr>
      <w:r>
        <w:rPr>
          <w:rFonts w:ascii="Times New Roman" w:hAnsi="Times New Roman" w:eastAsia="Times New Roman" w:cs="Times New Roman"/>
          <w:b w:val="0"/>
          <w:i w:val="0"/>
          <w:sz w:val="26"/>
        </w:rPr>
        <w:t>học thuật (thăng tiến/bằng sáng chế) / quan điểm đối nghịch]</w:t>
      </w:r>
    </w:p>
    <w:p>
      <w:pPr>
        <w:spacing w:before="0" w:after="160" w:lineRule="auto" w:line="360"/>
        <w:jc w:val="both"/>
      </w:pPr>
      <w:r>
        <w:rPr>
          <w:rFonts w:ascii="Times New Roman" w:hAnsi="Times New Roman" w:eastAsia="Times New Roman" w:cs="Times New Roman"/>
          <w:b w:val="0"/>
          <w:i w:val="0"/>
          <w:sz w:val="26"/>
        </w:rPr>
        <w:t>C. NGUỒN TÀI TRỢ:</w:t>
      </w:r>
    </w:p>
    <w:p>
      <w:pPr>
        <w:spacing w:before="0" w:after="160" w:lineRule="auto" w:line="360"/>
        <w:jc w:val="both"/>
      </w:pPr>
      <w:r>
        <w:rPr>
          <w:rFonts w:ascii="Times New Roman" w:hAnsi="Times New Roman" w:eastAsia="Times New Roman" w:cs="Times New Roman"/>
          <w:b w:val="0"/>
          <w:i w:val="0"/>
          <w:sz w:val="26"/>
        </w:rPr>
        <w:t xml:space="preserve">Tài trợ chính: </w:t>
      </w:r>
      <w:r>
        <w:rPr>
          <w:rFonts w:ascii="Times New Roman" w:hAnsi="Times New Roman" w:eastAsia="Times New Roman" w:cs="Times New Roman"/>
          <w:b/>
          <w:i/>
          <w:color w:val="CC7700"/>
          <w:sz w:val="26"/>
        </w:rPr>
        <w:t>[CẦN BỔ SUNG — "Không có tài trợ bên ngoài" nếu đúng]</w:t>
      </w:r>
    </w:p>
    <w:p>
      <w:pPr>
        <w:spacing w:before="0" w:after="160" w:lineRule="auto" w:line="360"/>
        <w:jc w:val="both"/>
      </w:pPr>
      <w:r>
        <w:rPr>
          <w:rFonts w:ascii="Times New Roman" w:hAnsi="Times New Roman" w:eastAsia="Times New Roman" w:cs="Times New Roman"/>
          <w:b w:val="0"/>
          <w:i w:val="0"/>
          <w:sz w:val="26"/>
        </w:rPr>
        <w:t xml:space="preserve">Tài trợ bổ sung: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 xml:space="preserve">Số hợp đồng (nếu có):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D. VAI TRÒ NHÀ TÀI TRỢ:</w:t>
      </w:r>
    </w:p>
    <w:p>
      <w:pPr>
        <w:spacing w:before="0" w:after="160" w:lineRule="auto" w:line="360"/>
        <w:jc w:val="both"/>
      </w:pPr>
      <w:r>
        <w:rPr>
          <w:rFonts w:ascii="Times New Roman" w:hAnsi="Times New Roman" w:eastAsia="Times New Roman" w:cs="Times New Roman"/>
          <w:b w:val="0"/>
          <w:i w:val="0"/>
          <w:sz w:val="26"/>
        </w:rPr>
        <w:t>Nhà tài trợ có can thiệp vào:</w:t>
      </w:r>
    </w:p>
    <w:p>
      <w:pPr>
        <w:spacing w:before="0" w:after="160" w:lineRule="auto" w:line="360"/>
        <w:jc w:val="both"/>
      </w:pPr>
      <w:r>
        <w:rPr>
          <w:rFonts w:ascii="Times New Roman" w:hAnsi="Times New Roman" w:eastAsia="Times New Roman" w:cs="Times New Roman"/>
          <w:b w:val="0"/>
          <w:i w:val="0"/>
          <w:sz w:val="26"/>
        </w:rPr>
        <w:t>□ Thiết kế nghiên cứu: □ Có □ Không</w:t>
      </w:r>
    </w:p>
    <w:p>
      <w:pPr>
        <w:spacing w:before="0" w:after="160" w:lineRule="auto" w:line="360"/>
        <w:jc w:val="both"/>
      </w:pPr>
      <w:r>
        <w:rPr>
          <w:rFonts w:ascii="Times New Roman" w:hAnsi="Times New Roman" w:eastAsia="Times New Roman" w:cs="Times New Roman"/>
          <w:b w:val="0"/>
          <w:i w:val="0"/>
          <w:sz w:val="26"/>
        </w:rPr>
        <w:t>□ Thu thập / phân tích dữ liệu: □ Có □ Không</w:t>
      </w:r>
    </w:p>
    <w:p>
      <w:pPr>
        <w:spacing w:before="0" w:after="160" w:lineRule="auto" w:line="360"/>
        <w:jc w:val="both"/>
      </w:pPr>
      <w:r>
        <w:rPr>
          <w:rFonts w:ascii="Times New Roman" w:hAnsi="Times New Roman" w:eastAsia="Times New Roman" w:cs="Times New Roman"/>
          <w:b w:val="0"/>
          <w:i w:val="0"/>
          <w:sz w:val="26"/>
        </w:rPr>
        <w:t>□ Báo cáo / quyết định công bố: □ Có □ Không</w:t>
      </w:r>
    </w:p>
    <w:p>
      <w:pPr>
        <w:spacing w:before="0" w:after="160" w:lineRule="auto" w:line="360"/>
        <w:jc w:val="both"/>
      </w:pPr>
      <w:r>
        <w:rPr>
          <w:rFonts w:ascii="Times New Roman" w:hAnsi="Times New Roman" w:eastAsia="Times New Roman" w:cs="Times New Roman"/>
          <w:b w:val="0"/>
          <w:i w:val="0"/>
          <w:sz w:val="26"/>
        </w:rPr>
        <w:t>E. SỬ DỤNG CÔNG CỤ AI TRONG NGHIÊN CỨU:</w:t>
      </w:r>
    </w:p>
    <w:p>
      <w:pPr>
        <w:spacing w:before="0" w:after="160" w:lineRule="auto" w:line="360"/>
        <w:jc w:val="both"/>
      </w:pPr>
      <w:r>
        <w:rPr>
          <w:rFonts w:ascii="Times New Roman" w:hAnsi="Times New Roman" w:eastAsia="Times New Roman" w:cs="Times New Roman"/>
          <w:b w:val="0"/>
          <w:i w:val="0"/>
          <w:sz w:val="26"/>
        </w:rPr>
        <w:t>□ Không sử dụng công cụ AI nào</w:t>
      </w:r>
    </w:p>
    <w:p>
      <w:pPr>
        <w:spacing w:before="0" w:after="160" w:lineRule="auto" w:line="360"/>
        <w:jc w:val="both"/>
      </w:pPr>
      <w:r>
        <w:rPr>
          <w:rFonts w:ascii="Times New Roman" w:hAnsi="Times New Roman" w:eastAsia="Times New Roman" w:cs="Times New Roman"/>
          <w:b w:val="0"/>
          <w:i w:val="0"/>
          <w:sz w:val="26"/>
        </w:rPr>
        <w:t>□ Có sử dụng:</w:t>
      </w:r>
    </w:p>
    <w:p>
      <w:pPr>
        <w:spacing w:before="0" w:after="160" w:lineRule="auto" w:line="360"/>
        <w:jc w:val="both"/>
      </w:pPr>
      <w:r>
        <w:rPr>
          <w:rFonts w:ascii="Times New Roman" w:hAnsi="Times New Roman" w:eastAsia="Times New Roman" w:cs="Times New Roman"/>
          <w:b w:val="0"/>
          <w:i w:val="0"/>
          <w:sz w:val="26"/>
        </w:rPr>
        <w:t>Tên công cụ: Claude AI (EBM Copilot) · Không dùng công cụ AI nào khác</w:t>
      </w:r>
    </w:p>
    <w:p>
      <w:pPr>
        <w:spacing w:before="0" w:after="160" w:lineRule="auto" w:line="360"/>
        <w:jc w:val="both"/>
      </w:pPr>
      <w:r>
        <w:rPr>
          <w:rFonts w:ascii="Times New Roman" w:hAnsi="Times New Roman" w:eastAsia="Times New Roman" w:cs="Times New Roman"/>
          <w:b w:val="0"/>
          <w:i w:val="0"/>
          <w:sz w:val="26"/>
        </w:rPr>
        <w:t>Mục đích: Hỗ trợ soạn hồ sơ G2 · tổng quan y văn · thống kê</w:t>
      </w:r>
    </w:p>
    <w:p>
      <w:pPr>
        <w:spacing w:before="0" w:after="160" w:lineRule="auto" w:line="360"/>
        <w:jc w:val="both"/>
      </w:pPr>
      <w:r>
        <w:rPr>
          <w:rFonts w:ascii="Times New Roman" w:hAnsi="Times New Roman" w:eastAsia="Times New Roman" w:cs="Times New Roman"/>
          <w:b w:val="0"/>
          <w:i w:val="0"/>
          <w:sz w:val="26"/>
        </w:rPr>
        <w:t xml:space="preserve">Người kiểm tra đầu ra: </w:t>
      </w:r>
      <w:r>
        <w:rPr>
          <w:rFonts w:ascii="Times New Roman" w:hAnsi="Times New Roman" w:eastAsia="Times New Roman" w:cs="Times New Roman"/>
          <w:b/>
          <w:i/>
          <w:color w:val="CC7700"/>
          <w:sz w:val="26"/>
        </w:rPr>
        <w:t>[CẦN — tên nghiên cứu viên phụ trách]</w:t>
      </w:r>
    </w:p>
    <w:p>
      <w:pPr>
        <w:spacing w:before="0" w:after="160" w:lineRule="auto" w:line="360"/>
        <w:jc w:val="both"/>
      </w:pPr>
      <w:r>
        <w:rPr>
          <w:rFonts w:ascii="Times New Roman" w:hAnsi="Times New Roman" w:eastAsia="Times New Roman" w:cs="Times New Roman"/>
          <w:b w:val="0"/>
          <w:i w:val="0"/>
          <w:sz w:val="26"/>
        </w:rPr>
        <w:t>XÁC NHẬN (bắt buộc): "Tôi đã kiểm chứng TOÀN BỘ nội dung AI</w:t>
      </w:r>
    </w:p>
    <w:p>
      <w:pPr>
        <w:spacing w:before="0" w:after="160" w:lineRule="auto" w:line="360"/>
        <w:jc w:val="both"/>
      </w:pPr>
      <w:r>
        <w:rPr>
          <w:rFonts w:ascii="Times New Roman" w:hAnsi="Times New Roman" w:eastAsia="Times New Roman" w:cs="Times New Roman"/>
          <w:b w:val="0"/>
          <w:i w:val="0"/>
          <w:sz w:val="26"/>
        </w:rPr>
        <w:t>hỗ trợ. Mọi số liệu, trích dẫn và kết quả đã được xác minh</w:t>
      </w:r>
    </w:p>
    <w:p>
      <w:pPr>
        <w:spacing w:before="0" w:after="160" w:lineRule="auto" w:line="360"/>
        <w:jc w:val="both"/>
      </w:pPr>
      <w:r>
        <w:rPr>
          <w:rFonts w:ascii="Times New Roman" w:hAnsi="Times New Roman" w:eastAsia="Times New Roman" w:cs="Times New Roman"/>
          <w:b w:val="0"/>
          <w:i w:val="0"/>
          <w:sz w:val="26"/>
        </w:rPr>
        <w:t>từ nguồn gốc. AI KHÔNG được liệt kê là tác giả. Nội dung do</w:t>
      </w:r>
    </w:p>
    <w:p>
      <w:pPr>
        <w:spacing w:before="0" w:after="160" w:lineRule="auto" w:line="360"/>
        <w:jc w:val="both"/>
      </w:pPr>
      <w:r>
        <w:rPr>
          <w:rFonts w:ascii="Times New Roman" w:hAnsi="Times New Roman" w:eastAsia="Times New Roman" w:cs="Times New Roman"/>
          <w:b w:val="0"/>
          <w:i w:val="0"/>
          <w:sz w:val="26"/>
        </w:rPr>
        <w:t xml:space="preserve">AI sinh KHÔNG được trích dẫn như nguồn gốc." </w:t>
      </w:r>
      <w:r>
        <w:rPr>
          <w:rFonts w:ascii="Times New Roman" w:hAnsi="Times New Roman" w:eastAsia="Times New Roman" w:cs="Times New Roman"/>
          <w:b w:val="0"/>
          <w:i w:val="0"/>
          <w:sz w:val="26"/>
        </w:rPr>
        <w:t>[ICMJE Mục V, bản 1/2026]</w:t>
      </w:r>
    </w:p>
    <w:p>
      <w:pPr>
        <w:spacing w:before="0" w:after="160" w:lineRule="auto" w:line="360"/>
        <w:jc w:val="both"/>
      </w:pPr>
      <w:r>
        <w:rPr>
          <w:rFonts w:ascii="Times New Roman" w:hAnsi="Times New Roman" w:eastAsia="Times New Roman" w:cs="Times New Roman"/>
          <w:b w:val="0"/>
          <w:i w:val="0"/>
          <w:sz w:val="26"/>
        </w:rPr>
        <w:t>Chữ ký chủ nhiệm: _______________ Ngày: ___/___/2026</w:t>
      </w:r>
    </w:p>
    <w:p>
      <w:pPr>
        <w:spacing w:before="0" w:after="160" w:lineRule="auto" w:line="360"/>
        <w:jc w:val="both"/>
      </w:pPr>
      <w:r>
        <w:rPr>
          <w:rFonts w:ascii="Times New Roman" w:hAnsi="Times New Roman" w:eastAsia="Times New Roman" w:cs="Times New Roman"/>
          <w:b w:val="0"/>
          <w:i w:val="0"/>
          <w:sz w:val="26"/>
        </w:rPr>
        <w:t>[Mỗi đồng tác giả cần khai báo COI riêng theo mẫu ICMJE]</w:t>
      </w:r>
    </w:p>
    <w:p>
      <w:pPr>
        <w:spacing w:before="0" w:after="160" w:lineRule="auto" w:line="360"/>
        <w:jc w:val="both"/>
      </w:pPr>
      <w:r>
        <w:rPr>
          <w:rFonts w:ascii="Times New Roman" w:hAnsi="Times New Roman" w:eastAsia="Times New Roman" w:cs="Times New Roman"/>
          <w:b w:val="0"/>
          <w:i w:val="0"/>
          <w:sz w:val="26"/>
        </w:rPr>
        <w:t>"DRAFT, Cần chủ nhiệm điền và ký trước khi nộp."</w:t>
      </w:r>
    </w:p>
    <w:p>
      <w:pPr>
        <w:spacing w:before="280" w:after="160" w:lineRule="auto" w:line="312"/>
      </w:pPr>
      <w:r>
        <w:rPr>
          <w:rFonts w:ascii="Times New Roman" w:hAnsi="Times New Roman" w:eastAsia="Times New Roman" w:cs="Times New Roman"/>
          <w:b/>
          <w:i w:val="0"/>
          <w:sz w:val="28"/>
        </w:rPr>
        <w:t>TÀI LIỆU 9. ĐỀ NGHỊ MIỄN ICF (ICF Waiver, cho thiết kế đủ điều kiện)</w:t>
      </w:r>
    </w:p>
    <w:p>
      <w:pPr>
        <w:spacing w:before="120" w:after="200" w:lineRule="auto" w:line="312"/>
        <w:jc w:val="both"/>
        <w:ind w:left="567" w:right="567"/>
      </w:pPr>
      <w:r>
        <w:rPr>
          <w:rFonts w:ascii="Times New Roman" w:hAnsi="Times New Roman" w:eastAsia="Times New Roman" w:cs="Times New Roman"/>
          <w:b w:val="0"/>
          <w:i/>
          <w:sz w:val="22"/>
        </w:rPr>
        <w:t>Kích hoạt vì hồ sơ nguy cơ của thiết kế 'cross_sectional' được hệ thống đánh giá đủ điều kiện miễn ICF (dữ liệu thứ cấp/ẩn danh hoàn toàn, không can thiệp), BÁC SĨ PHẢI tự xác nhận nghiên cứu THẬT SỰ không thu thập dữ liệu định danh mới nào.</w:t>
      </w:r>
    </w:p>
    <w:p>
      <w:pPr>
        <w:spacing w:before="120" w:after="200" w:lineRule="auto" w:line="312"/>
        <w:jc w:val="both"/>
        <w:ind w:left="567" w:right="567"/>
      </w:pPr>
      <w:r>
        <w:rPr>
          <w:rFonts w:ascii="Times New Roman" w:hAnsi="Times New Roman" w:eastAsia="Times New Roman" w:cs="Times New Roman"/>
          <w:b w:val="0"/>
          <w:i/>
          <w:sz w:val="22"/>
        </w:rPr>
        <w:t>`</w:t>
      </w:r>
      <w:r>
        <w:rPr>
          <w:rFonts w:ascii="Times New Roman" w:hAnsi="Times New Roman" w:eastAsia="Times New Roman" w:cs="Times New Roman"/>
          <w:b/>
          <w:i/>
          <w:color w:val="CC7700"/>
          <w:sz w:val="22"/>
        </w:rPr>
        <w:t>[CẦN BÁC SĨ XÁC NHẬN: nghiên cứu của tôi đủ điều kiện miễn ICF không?]</w:t>
      </w:r>
      <w:r>
        <w:rPr>
          <w:rFonts w:ascii="Times New Roman" w:hAnsi="Times New Roman" w:eastAsia="Times New Roman" w:cs="Times New Roman"/>
          <w:b w:val="0"/>
          <w:i/>
          <w:sz w:val="22"/>
        </w:rPr>
        <w:t>`</w:t>
      </w:r>
    </w:p>
    <w:p>
      <w:pPr>
        <w:spacing w:before="0" w:after="160" w:lineRule="auto" w:line="360"/>
        <w:jc w:val="both"/>
      </w:pPr>
      <w:r>
        <w:rPr>
          <w:rFonts w:ascii="Times New Roman" w:hAnsi="Times New Roman" w:eastAsia="Times New Roman" w:cs="Times New Roman"/>
          <w:b w:val="0"/>
          <w:i w:val="0"/>
          <w:sz w:val="26"/>
        </w:rPr>
        <w:t>YÊU CẦU MIỄN THỦ TỤC ĐỒNG THUẬN (ICF Waiver Request), DRAFT Phiên bản 1.0</w:t>
      </w:r>
    </w:p>
    <w:p>
      <w:pPr>
        <w:spacing w:before="0" w:after="160" w:lineRule="auto" w:line="360"/>
        <w:jc w:val="both"/>
      </w:pPr>
      <w:r>
        <w:rPr>
          <w:rFonts w:ascii="Times New Roman" w:hAnsi="Times New Roman" w:eastAsia="Times New Roman" w:cs="Times New Roman"/>
          <w:b w:val="0"/>
          <w:i w:val="0"/>
          <w:sz w:val="26"/>
        </w:rPr>
        <w:t>Căn cứ: TT43/2024/TT-BYT Điều 15 · Helsinki (WMA, bản sửa 2024) §29</w:t>
      </w:r>
    </w:p>
    <w:p>
      <w:pPr>
        <w:spacing w:before="0" w:after="160" w:lineRule="auto" w:line="360"/>
        <w:jc w:val="both"/>
      </w:pPr>
      <w:r>
        <w:rPr>
          <w:rFonts w:ascii="Times New Roman" w:hAnsi="Times New Roman" w:eastAsia="Times New Roman" w:cs="Times New Roman"/>
          <w:b w:val="0"/>
          <w:i w:val="0"/>
          <w:sz w:val="26"/>
        </w:rPr>
        <w:t>Tên đề tài: hai-long-benh-nhan-C1a-BVQY175</w:t>
      </w:r>
    </w:p>
    <w:p>
      <w:pPr>
        <w:spacing w:before="0" w:after="160" w:lineRule="auto" w:line="360"/>
        <w:jc w:val="both"/>
      </w:pPr>
      <w:r>
        <w:rPr>
          <w:rFonts w:ascii="Times New Roman" w:hAnsi="Times New Roman" w:eastAsia="Times New Roman" w:cs="Times New Roman"/>
          <w:b w:val="0"/>
          <w:i w:val="0"/>
          <w:sz w:val="26"/>
        </w:rPr>
        <w:t xml:space="preserve">Chủ nhiệm: </w:t>
      </w:r>
      <w:r>
        <w:rPr>
          <w:rFonts w:ascii="Times New Roman" w:hAnsi="Times New Roman" w:eastAsia="Times New Roman" w:cs="Times New Roman"/>
          <w:b/>
          <w:i/>
          <w:color w:val="CC7700"/>
          <w:sz w:val="26"/>
        </w:rPr>
        <w:t>[CẦN BỔ SUNG]</w:t>
      </w:r>
    </w:p>
    <w:p>
      <w:pPr>
        <w:spacing w:before="0" w:after="160" w:lineRule="auto" w:line="360"/>
        <w:jc w:val="both"/>
      </w:pPr>
      <w:r>
        <w:rPr>
          <w:rFonts w:ascii="Times New Roman" w:hAnsi="Times New Roman" w:eastAsia="Times New Roman" w:cs="Times New Roman"/>
          <w:b w:val="0"/>
          <w:i w:val="0"/>
          <w:sz w:val="26"/>
        </w:rPr>
        <w:t>Ngày: 2026-07-31</w:t>
      </w:r>
    </w:p>
    <w:p>
      <w:pPr>
        <w:spacing w:before="0" w:after="160" w:lineRule="auto" w:line="360"/>
        <w:jc w:val="both"/>
      </w:pPr>
      <w:r>
        <w:rPr>
          <w:rFonts w:ascii="Times New Roman" w:hAnsi="Times New Roman" w:eastAsia="Times New Roman" w:cs="Times New Roman"/>
          <w:b w:val="0"/>
          <w:i w:val="0"/>
          <w:sz w:val="26"/>
        </w:rPr>
        <w:t>CƠ SỞ XIN MIỄN (phải thỏa CẢ 4 điều kiện):</w:t>
      </w:r>
    </w:p>
    <w:p>
      <w:pPr>
        <w:spacing w:before="0" w:after="160" w:lineRule="auto" w:line="360"/>
        <w:jc w:val="both"/>
      </w:pPr>
      <w:r>
        <w:rPr>
          <w:rFonts w:ascii="Times New Roman" w:hAnsi="Times New Roman" w:eastAsia="Times New Roman" w:cs="Times New Roman"/>
          <w:b w:val="0"/>
          <w:i w:val="0"/>
          <w:sz w:val="26"/>
        </w:rPr>
        <w:t>■ Dùng dữ liệu thứ cấp/hồ sơ có sẵn hoặc khảo sát ẩn danh hoàn toàn, không truy ngược cá nhân</w:t>
      </w:r>
    </w:p>
    <w:p>
      <w:pPr>
        <w:spacing w:before="0" w:after="160" w:lineRule="auto" w:line="360"/>
        <w:jc w:val="both"/>
      </w:pPr>
      <w:r>
        <w:rPr>
          <w:rFonts w:ascii="Times New Roman" w:hAnsi="Times New Roman" w:eastAsia="Times New Roman" w:cs="Times New Roman"/>
          <w:b w:val="0"/>
          <w:i w:val="0"/>
          <w:sz w:val="26"/>
        </w:rPr>
        <w:t>■ Không có can thiệp/thủ thuật bổ sung lên người tham gia</w:t>
      </w:r>
    </w:p>
    <w:p>
      <w:pPr>
        <w:spacing w:before="0" w:after="160" w:lineRule="auto" w:line="360"/>
        <w:jc w:val="both"/>
      </w:pPr>
      <w:r>
        <w:rPr>
          <w:rFonts w:ascii="Times New Roman" w:hAnsi="Times New Roman" w:eastAsia="Times New Roman" w:cs="Times New Roman"/>
          <w:b w:val="0"/>
          <w:i w:val="0"/>
          <w:sz w:val="26"/>
        </w:rPr>
        <w:t>■ Rủi ro không vượt nguy cơ tối thiểu từ dữ liệu đã ẩn danh</w:t>
      </w:r>
    </w:p>
    <w:p>
      <w:pPr>
        <w:spacing w:before="0" w:after="160" w:lineRule="auto" w:line="360"/>
        <w:jc w:val="both"/>
      </w:pPr>
      <w:r>
        <w:rPr>
          <w:rFonts w:ascii="Times New Roman" w:hAnsi="Times New Roman" w:eastAsia="Times New Roman" w:cs="Times New Roman"/>
          <w:b w:val="0"/>
          <w:i w:val="0"/>
          <w:sz w:val="26"/>
        </w:rPr>
        <w:t>■ Không khả thi/không cần thiết yêu cầu ICF đầy đủ (khảo sát nặc danh hoặc dữ liệu đã có sẵn)</w:t>
      </w:r>
    </w:p>
    <w:p>
      <w:pPr>
        <w:spacing w:before="0" w:after="160" w:lineRule="auto" w:line="360"/>
        <w:jc w:val="both"/>
      </w:pPr>
      <w:r>
        <w:rPr>
          <w:rFonts w:ascii="Times New Roman" w:hAnsi="Times New Roman" w:eastAsia="Times New Roman" w:cs="Times New Roman"/>
          <w:b w:val="0"/>
          <w:i w:val="0"/>
          <w:sz w:val="26"/>
        </w:rPr>
        <w:t>ĐẢM BẢO BẢO MẬT:</w:t>
      </w:r>
    </w:p>
    <w:p>
      <w:pPr>
        <w:spacing w:before="0" w:after="160" w:lineRule="auto" w:line="360"/>
        <w:jc w:val="both"/>
      </w:pPr>
      <w:r>
        <w:rPr>
          <w:rFonts w:ascii="Times New Roman" w:hAnsi="Times New Roman" w:eastAsia="Times New Roman" w:cs="Times New Roman"/>
          <w:b w:val="0"/>
          <w:i w:val="0"/>
          <w:sz w:val="26"/>
        </w:rPr>
        <w:t>Loại dữ liệu: Khảo sát NẶC DANH người tham gia mới (phiếu tự điền; KHÔNG dùng hồ sơ bệnh án/dữ liệu thứ cấp)</w:t>
      </w:r>
    </w:p>
    <w:p>
      <w:pPr>
        <w:spacing w:before="0" w:after="160" w:lineRule="auto" w:line="360"/>
        <w:jc w:val="both"/>
      </w:pPr>
      <w:r>
        <w:rPr>
          <w:rFonts w:ascii="Times New Roman" w:hAnsi="Times New Roman" w:eastAsia="Times New Roman" w:cs="Times New Roman"/>
          <w:b w:val="0"/>
          <w:i w:val="0"/>
          <w:sz w:val="26"/>
        </w:rPr>
        <w:t>Mã hóa: Không cần (không có PII)</w:t>
      </w:r>
    </w:p>
    <w:p>
      <w:pPr>
        <w:spacing w:before="0" w:after="160" w:lineRule="auto" w:line="360"/>
        <w:jc w:val="both"/>
      </w:pPr>
      <w:r>
        <w:rPr>
          <w:rFonts w:ascii="Times New Roman" w:hAnsi="Times New Roman" w:eastAsia="Times New Roman" w:cs="Times New Roman"/>
          <w:b w:val="0"/>
          <w:i w:val="0"/>
          <w:sz w:val="26"/>
        </w:rPr>
        <w:t>Quyền truy cập: Chỉ nhóm nghiên cứu</w:t>
      </w:r>
    </w:p>
    <w:p>
      <w:pPr>
        <w:spacing w:before="0" w:after="160" w:lineRule="auto" w:line="360"/>
        <w:jc w:val="both"/>
      </w:pPr>
      <w:r>
        <w:rPr>
          <w:rFonts w:ascii="Times New Roman" w:hAnsi="Times New Roman" w:eastAsia="Times New Roman" w:cs="Times New Roman"/>
          <w:b w:val="0"/>
          <w:i w:val="0"/>
          <w:sz w:val="26"/>
        </w:rPr>
        <w:t>Kế hoạch hủy: Lưu trữ 5 năm sau công bố theo quy định</w:t>
      </w:r>
    </w:p>
    <w:p>
      <w:pPr>
        <w:spacing w:before="0" w:after="160" w:lineRule="auto" w:line="360"/>
        <w:jc w:val="both"/>
      </w:pPr>
      <w:r>
        <w:rPr>
          <w:rFonts w:ascii="Times New Roman" w:hAnsi="Times New Roman" w:eastAsia="Times New Roman" w:cs="Times New Roman"/>
          <w:b w:val="0"/>
          <w:i w:val="0"/>
          <w:sz w:val="26"/>
        </w:rPr>
        <w:t>CỜ ĐỎ (bất kỳ đến PHẢI lấy ICF đầy đủ):</w:t>
      </w:r>
    </w:p>
    <w:p>
      <w:pPr>
        <w:spacing w:before="0" w:after="160" w:lineRule="auto" w:line="360"/>
        <w:jc w:val="both"/>
      </w:pPr>
      <w:r>
        <w:rPr>
          <w:rFonts w:ascii="Times New Roman" w:hAnsi="Times New Roman" w:eastAsia="Times New Roman" w:cs="Times New Roman"/>
          <w:b w:val="0"/>
          <w:i w:val="0"/>
          <w:sz w:val="26"/>
        </w:rPr>
        <w:t>□ Có dữ liệu cá nhân nhận dạng được đến ICF bắt buộc</w:t>
      </w:r>
    </w:p>
    <w:p>
      <w:pPr>
        <w:spacing w:before="0" w:after="160" w:lineRule="auto" w:line="360"/>
        <w:jc w:val="both"/>
      </w:pPr>
      <w:r>
        <w:rPr>
          <w:rFonts w:ascii="Times New Roman" w:hAnsi="Times New Roman" w:eastAsia="Times New Roman" w:cs="Times New Roman"/>
          <w:b w:val="0"/>
          <w:i w:val="0"/>
          <w:sz w:val="26"/>
        </w:rPr>
        <w:t>□ Có tiếp xúc người tham gia đến ICF bắt buộc</w:t>
      </w:r>
    </w:p>
    <w:p>
      <w:pPr>
        <w:spacing w:before="0" w:after="160" w:lineRule="auto" w:line="360"/>
        <w:jc w:val="both"/>
      </w:pPr>
      <w:r>
        <w:rPr>
          <w:rFonts w:ascii="Times New Roman" w:hAnsi="Times New Roman" w:eastAsia="Times New Roman" w:cs="Times New Roman"/>
          <w:b w:val="0"/>
          <w:i w:val="0"/>
          <w:sz w:val="26"/>
        </w:rPr>
        <w:t xml:space="preserve">Chữ ký chủ nhiệm: </w:t>
      </w:r>
      <w:r>
        <w:rPr>
          <w:rFonts w:ascii="Times New Roman" w:hAnsi="Times New Roman" w:eastAsia="Times New Roman" w:cs="Times New Roman"/>
          <w:b/>
          <w:i/>
          <w:color w:val="CC7700"/>
          <w:sz w:val="26"/>
        </w:rPr>
        <w:t>[CẦN KÝ]</w:t>
      </w:r>
      <w:r>
        <w:rPr>
          <w:rFonts w:ascii="Times New Roman" w:hAnsi="Times New Roman" w:eastAsia="Times New Roman" w:cs="Times New Roman"/>
          <w:b w:val="0"/>
          <w:i w:val="0"/>
          <w:sz w:val="26"/>
        </w:rPr>
        <w:t xml:space="preserve"> | Ngày: ___/___/2026</w:t>
      </w:r>
    </w:p>
    <w:p>
      <w:pPr>
        <w:spacing w:before="0" w:after="160" w:lineRule="auto" w:line="360"/>
        <w:jc w:val="both"/>
      </w:pPr>
      <w:r>
        <w:rPr>
          <w:rFonts w:ascii="Times New Roman" w:hAnsi="Times New Roman" w:eastAsia="Times New Roman" w:cs="Times New Roman"/>
          <w:b w:val="0"/>
          <w:i w:val="0"/>
          <w:sz w:val="26"/>
        </w:rPr>
        <w:t>"DRAFT, Cần Hội đồng Đạo đức phê duyệt."</w:t>
      </w:r>
    </w:p>
    <w:p>
      <w:pPr>
        <w:spacing w:before="280" w:after="160" w:lineRule="auto" w:line="312"/>
      </w:pPr>
      <w:r>
        <w:rPr>
          <w:rFonts w:ascii="Times New Roman" w:hAnsi="Times New Roman" w:eastAsia="Times New Roman" w:cs="Times New Roman"/>
          <w:b/>
          <w:i w:val="0"/>
          <w:sz w:val="28"/>
        </w:rPr>
        <w:t>ĐĂNG KÝ NGHIÊN CỨU, 24 MỤC WHO TRIAL REGISTRATION DATA SET 1.3.1</w:t>
      </w:r>
    </w:p>
    <w:p>
      <w:pPr>
        <w:spacing w:before="0" w:after="160" w:lineRule="auto" w:line="360"/>
        <w:jc w:val="both"/>
      </w:pPr>
      <w:r>
        <w:rPr>
          <w:rFonts w:ascii="Times New Roman" w:hAnsi="Times New Roman" w:eastAsia="Times New Roman" w:cs="Times New Roman"/>
          <w:b/>
          <w:i w:val="0"/>
          <w:sz w:val="26"/>
        </w:rPr>
        <w:t>Nơi đăng ký đề nghị:</w:t>
      </w:r>
      <w:r>
        <w:rPr>
          <w:rFonts w:ascii="Times New Roman" w:hAnsi="Times New Roman" w:eastAsia="Times New Roman" w:cs="Times New Roman"/>
          <w:b w:val="0"/>
          <w:i w:val="0"/>
          <w:sz w:val="26"/>
        </w:rPr>
        <w:t xml:space="preserve"> OSF Registries (https://osf.io/registries) (nếu tiến cứu tuyển mới)</w:t>
      </w:r>
    </w:p>
    <w:p>
      <w:pPr>
        <w:spacing w:before="0" w:after="160" w:lineRule="auto" w:line="360"/>
        <w:jc w:val="both"/>
      </w:pPr>
      <w:r>
        <w:rPr>
          <w:rFonts w:ascii="Times New Roman" w:hAnsi="Times New Roman" w:eastAsia="Times New Roman" w:cs="Times New Roman"/>
          <w:b/>
          <w:i w:val="0"/>
          <w:sz w:val="26"/>
        </w:rPr>
        <w:t>Thời điểm:</w:t>
      </w:r>
      <w:r>
        <w:rPr>
          <w:rFonts w:ascii="Times New Roman" w:hAnsi="Times New Roman" w:eastAsia="Times New Roman" w:cs="Times New Roman"/>
          <w:b w:val="0"/>
          <w:i w:val="0"/>
          <w:sz w:val="26"/>
        </w:rPr>
        <w:t xml:space="preserve"> BẮT BUỘC nếu TIẾN CỨU khảo sát người tham gia mới (Helsinki §35, trước NTG đầu tiên), TÙY CHỌN chỉ khi HỒI CỨU hồ sơ/dữ liệu thứ cấp thuần túy, không khảo sát ai mới, loại hình thu thập: TIẾN CỨU — khảo sát nặc danh người tham gia mới suy ra đăng ký BẮT BUỘC TRƯỚC người tham gia đầu tiên</w:t>
      </w:r>
    </w:p>
    <w:p>
      <w:pPr>
        <w:spacing w:before="0" w:after="160" w:lineRule="auto" w:line="360"/>
        <w:jc w:val="both"/>
      </w:pPr>
      <w:r>
        <w:rPr>
          <w:rFonts w:ascii="Times New Roman" w:hAnsi="Times New Roman" w:eastAsia="Times New Roman" w:cs="Times New Roman"/>
          <w:b/>
          <w:i w:val="0"/>
          <w:sz w:val="26"/>
        </w:rPr>
        <w:t>Nghiên cứu tương tự đã đăng ký (prior art, tra thật trên ClinicalTrials.gov API v2):</w:t>
      </w:r>
    </w:p>
    <w:p>
      <w:pPr>
        <w:spacing w:before="120" w:after="200" w:lineRule="auto" w:line="312"/>
        <w:jc w:val="both"/>
        <w:ind w:left="567" w:right="567"/>
      </w:pPr>
      <w:r>
        <w:rPr>
          <w:rFonts w:ascii="Times New Roman" w:hAnsi="Times New Roman" w:eastAsia="Times New Roman" w:cs="Times New Roman"/>
          <w:b/>
          <w:i/>
          <w:sz w:val="22"/>
        </w:rPr>
        <w:t>ĐÃ TRA THẬT ngày 2026-07-31</w:t>
      </w:r>
      <w:r>
        <w:rPr>
          <w:rFonts w:ascii="Times New Roman" w:hAnsi="Times New Roman" w:eastAsia="Times New Roman" w:cs="Times New Roman"/>
          <w:b w:val="0"/>
          <w:i/>
          <w:sz w:val="22"/>
        </w:rPr>
        <w:t xml:space="preserve"> trên ClinicalTrials.gov API v2 với truy vấn `patient satisfaction outpatient department Vietnam hospital`. </w:t>
      </w:r>
      <w:r>
        <w:rPr>
          <w:rFonts w:ascii="Times New Roman" w:hAnsi="Times New Roman" w:eastAsia="Times New Roman" w:cs="Times New Roman"/>
          <w:b/>
          <w:i/>
          <w:sz w:val="22"/>
        </w:rPr>
        <w:t>0 hồ sơ khớp</w:t>
      </w:r>
      <w:r>
        <w:rPr>
          <w:rFonts w:ascii="Times New Roman" w:hAnsi="Times New Roman" w:eastAsia="Times New Roman" w:cs="Times New Roman"/>
          <w:b w:val="0"/>
          <w:i/>
          <w:sz w:val="22"/>
        </w:rPr>
        <w:t xml:space="preserve">, trong đó </w:t>
      </w:r>
      <w:r>
        <w:rPr>
          <w:rFonts w:ascii="Times New Roman" w:hAnsi="Times New Roman" w:eastAsia="Times New Roman" w:cs="Times New Roman"/>
          <w:b/>
          <w:i/>
          <w:sz w:val="22"/>
        </w:rPr>
        <w:t>0 đang/sắp tuyển</w:t>
      </w:r>
      <w:r>
        <w:rPr>
          <w:rFonts w:ascii="Times New Roman" w:hAnsi="Times New Roman" w:eastAsia="Times New Roman" w:cs="Times New Roman"/>
          <w:b w:val="0"/>
          <w:i/>
          <w:sz w:val="22"/>
        </w:rPr>
        <w:t>. Tra lại: https://clinicaltrials.gov/search?term=patient+satisfaction+outpatient+department+Vietnam+hospital</w:t>
      </w:r>
    </w:p>
    <w:p>
      <w:pPr>
        <w:spacing w:before="120" w:after="200" w:lineRule="auto" w:line="312"/>
        <w:jc w:val="both"/>
        <w:ind w:left="567" w:right="567"/>
      </w:pPr>
      <w:r>
        <w:rPr>
          <w:rFonts w:ascii="Times New Roman" w:hAnsi="Times New Roman" w:eastAsia="Times New Roman" w:cs="Times New Roman"/>
          <w:b w:val="0"/>
          <w:i/>
          <w:sz w:val="22"/>
        </w:rPr>
        <w:t>Đây là kết quả tra THẬT (khác hẳn "CHƯA TRA ĐƯỢC"): không có hồ sơ đăng ký nào khớp truy vấn này.</w:t>
      </w:r>
    </w:p>
    <w:p>
      <w:pPr>
        <w:spacing w:before="120" w:after="200" w:lineRule="auto" w:line="312"/>
        <w:jc w:val="both"/>
        <w:ind w:left="567" w:right="567"/>
      </w:pPr>
      <w:r>
        <w:rPr>
          <w:rFonts w:ascii="Times New Roman" w:hAnsi="Times New Roman" w:eastAsia="Times New Roman" w:cs="Times New Roman"/>
          <w:b w:val="0"/>
          <w:i/>
          <w:sz w:val="22"/>
        </w:rPr>
        <w:t>Lưu ý: ClinicalTrials.gov không bao phủ mọi đăng ký. WHO ICTRP, PROSPERO (nếu SR/MA) và đăng ký trong nước vẫn cần bác sĩ tự tra.</w:t>
      </w:r>
    </w:p>
    <w:p>
      <w:pPr>
        <w:spacing w:before="0" w:after="160" w:lineRule="auto" w:line="360"/>
        <w:jc w:val="both"/>
      </w:pPr>
      <w:r>
        <w:rPr>
          <w:rFonts w:ascii="Times New Roman" w:hAnsi="Times New Roman" w:eastAsia="Times New Roman" w:cs="Times New Roman"/>
          <w:b w:val="0"/>
          <w:i/>
          <w:sz w:val="26"/>
        </w:rPr>
        <w:t>(Tham chiếu NCT: [Đã tra thật: 0 hồ sơ đăng ký khớp truy vấn])</w:t>
      </w:r>
    </w:p>
    <w:p>
      <w:pPr>
        <w:spacing w:before="120" w:after="200" w:lineRule="auto" w:line="312"/>
        <w:jc w:val="both"/>
        <w:ind w:left="567" w:right="567"/>
      </w:pPr>
      <w:r>
        <w:rPr>
          <w:rFonts w:ascii="Times New Roman" w:hAnsi="Times New Roman" w:eastAsia="Times New Roman" w:cs="Times New Roman"/>
          <w:b w:val="0"/>
          <w:i/>
          <w:sz w:val="22"/>
        </w:rPr>
        <w:t>ClinicalTrials.gov KHÔNG bao phủ mọi đăng ký. Dù mục trên có kết quả hay không,</w:t>
      </w:r>
    </w:p>
    <w:p>
      <w:pPr>
        <w:spacing w:before="120" w:after="200" w:lineRule="auto" w:line="312"/>
        <w:jc w:val="both"/>
        <w:ind w:left="567" w:right="567"/>
      </w:pPr>
      <w:r>
        <w:rPr>
          <w:rFonts w:ascii="Times New Roman" w:hAnsi="Times New Roman" w:eastAsia="Times New Roman" w:cs="Times New Roman"/>
          <w:b w:val="0"/>
          <w:i/>
          <w:sz w:val="22"/>
        </w:rPr>
        <w:t>WHO ICTRP, PROSPERO (nếu SR/MA) và đăng ký trong nước vẫn cần bác sĩ tự tra,</w:t>
      </w:r>
    </w:p>
    <w:p>
      <w:pPr>
        <w:spacing w:before="120" w:after="200" w:lineRule="auto" w:line="312"/>
        <w:jc w:val="both"/>
        <w:ind w:left="567" w:right="567"/>
      </w:pPr>
      <w:r>
        <w:rPr>
          <w:rFonts w:ascii="Times New Roman" w:hAnsi="Times New Roman" w:eastAsia="Times New Roman" w:cs="Times New Roman"/>
          <w:b w:val="0"/>
          <w:i/>
          <w:sz w:val="22"/>
        </w:rPr>
        <w:t xml:space="preserve">hệ thống không tra được hai nguồn đầu vì không có API mở. </w:t>
      </w:r>
      <w:r>
        <w:rPr>
          <w:rFonts w:ascii="Times New Roman" w:hAnsi="Times New Roman" w:eastAsia="Times New Roman" w:cs="Times New Roman"/>
          <w:b/>
          <w:i/>
          <w:color w:val="CC7700"/>
          <w:sz w:val="22"/>
        </w:rPr>
        <w:t>[CẦN BÁC SĨ TỰ TRA]</w:t>
      </w:r>
    </w:p>
    <w:p>
      <w:pPr>
        <w:spacing w:before="0" w:after="160" w:lineRule="auto" w:line="360"/>
        <w:jc w:val="both"/>
      </w:pPr>
      <w:r>
        <w:rPr>
          <w:rFonts w:ascii="Times New Roman" w:hAnsi="Times New Roman" w:eastAsia="Times New Roman" w:cs="Times New Roman"/>
          <w:b w:val="0"/>
          <w:i w:val="0"/>
          <w:sz w:val="26"/>
        </w:rPr>
        <w:t>WHO Trial Registration Data Set 1.3.1, DRAFT Phiên bản 1.0</w:t>
      </w:r>
    </w:p>
    <w:p>
      <w:pPr>
        <w:spacing w:before="0" w:after="160" w:lineRule="auto" w:line="360"/>
        <w:jc w:val="both"/>
      </w:pPr>
      <w:r>
        <w:rPr>
          <w:rFonts w:ascii="Times New Roman" w:hAnsi="Times New Roman" w:eastAsia="Times New Roman" w:cs="Times New Roman"/>
          <w:b w:val="0"/>
          <w:i w:val="0"/>
          <w:sz w:val="26"/>
        </w:rPr>
        <w:t>Trường 1, Primary registry &amp; Trial ID:</w:t>
      </w:r>
    </w:p>
    <w:p>
      <w:pPr>
        <w:spacing w:before="0" w:after="160" w:lineRule="auto" w:line="360"/>
        <w:jc w:val="both"/>
      </w:pPr>
      <w:r>
        <w:rPr>
          <w:rFonts w:ascii="Times New Roman" w:hAnsi="Times New Roman" w:eastAsia="Times New Roman" w:cs="Times New Roman"/>
          <w:b/>
          <w:i/>
          <w:color w:val="CC7700"/>
          <w:sz w:val="26"/>
        </w:rPr>
        <w:t>[CẦN — sẽ có sau khi đăng ký trên OSF Registries: mã/URL đăng ký dạng osf.io/xxxxx]</w:t>
      </w:r>
    </w:p>
    <w:p>
      <w:pPr>
        <w:spacing w:before="0" w:after="160" w:lineRule="auto" w:line="360"/>
        <w:jc w:val="both"/>
      </w:pPr>
      <w:r>
        <w:rPr>
          <w:rFonts w:ascii="Times New Roman" w:hAnsi="Times New Roman" w:eastAsia="Times New Roman" w:cs="Times New Roman"/>
          <w:b w:val="0"/>
          <w:i w:val="0"/>
          <w:sz w:val="26"/>
        </w:rPr>
        <w:t>Trường 2, Date of registration in primary registry:</w:t>
      </w:r>
    </w:p>
    <w:p>
      <w:pPr>
        <w:spacing w:before="0" w:after="160" w:lineRule="auto" w:line="360"/>
        <w:jc w:val="both"/>
      </w:pPr>
      <w:r>
        <w:rPr>
          <w:rFonts w:ascii="Times New Roman" w:hAnsi="Times New Roman" w:eastAsia="Times New Roman" w:cs="Times New Roman"/>
          <w:b/>
          <w:i/>
          <w:color w:val="CC7700"/>
          <w:sz w:val="26"/>
        </w:rPr>
        <w:t>[CẦN — ngày đăng ký thành công]</w:t>
      </w:r>
    </w:p>
    <w:p>
      <w:pPr>
        <w:spacing w:before="0" w:after="160" w:lineRule="auto" w:line="360"/>
        <w:jc w:val="both"/>
      </w:pPr>
      <w:r>
        <w:rPr>
          <w:rFonts w:ascii="Times New Roman" w:hAnsi="Times New Roman" w:eastAsia="Times New Roman" w:cs="Times New Roman"/>
          <w:b w:val="0"/>
          <w:i w:val="0"/>
          <w:sz w:val="26"/>
        </w:rPr>
        <w:t>Trường 3, Secondary IDs (nếu có):</w:t>
      </w:r>
    </w:p>
    <w:p>
      <w:pPr>
        <w:spacing w:before="0" w:after="160" w:lineRule="auto" w:line="360"/>
        <w:jc w:val="both"/>
      </w:pPr>
      <w:r>
        <w:rPr>
          <w:rFonts w:ascii="Times New Roman" w:hAnsi="Times New Roman" w:eastAsia="Times New Roman" w:cs="Times New Roman"/>
          <w:b w:val="0"/>
          <w:i w:val="0"/>
          <w:sz w:val="26"/>
        </w:rPr>
        <w:t xml:space="preserve">Số phê duyệt IRB: </w:t>
      </w:r>
      <w:r>
        <w:rPr>
          <w:rFonts w:ascii="Times New Roman" w:hAnsi="Times New Roman" w:eastAsia="Times New Roman" w:cs="Times New Roman"/>
          <w:b/>
          <w:i/>
          <w:color w:val="CC7700"/>
          <w:sz w:val="26"/>
        </w:rPr>
        <w:t>[CẦN sau khi nhận]</w:t>
      </w:r>
    </w:p>
    <w:p>
      <w:pPr>
        <w:spacing w:before="0" w:after="160" w:lineRule="auto" w:line="360"/>
        <w:jc w:val="both"/>
      </w:pPr>
      <w:r>
        <w:rPr>
          <w:rFonts w:ascii="Times New Roman" w:hAnsi="Times New Roman" w:eastAsia="Times New Roman" w:cs="Times New Roman"/>
          <w:b w:val="0"/>
          <w:i w:val="0"/>
          <w:sz w:val="26"/>
        </w:rPr>
        <w:t>PROSPERO (nếu SR): Không áp dụng — không phải tổng quan hệ thống</w:t>
      </w:r>
    </w:p>
    <w:p>
      <w:pPr>
        <w:spacing w:before="0" w:after="160" w:lineRule="auto" w:line="360"/>
        <w:jc w:val="both"/>
      </w:pPr>
      <w:r>
        <w:rPr>
          <w:rFonts w:ascii="Times New Roman" w:hAnsi="Times New Roman" w:eastAsia="Times New Roman" w:cs="Times New Roman"/>
          <w:b w:val="0"/>
          <w:i w:val="0"/>
          <w:sz w:val="26"/>
        </w:rPr>
        <w:t>Trường 4, Source(s) of monetary or material support:</w:t>
      </w:r>
    </w:p>
    <w:p>
      <w:pPr>
        <w:spacing w:before="0" w:after="160" w:lineRule="auto" w:line="360"/>
        <w:jc w:val="both"/>
      </w:pPr>
      <w:r>
        <w:rPr>
          <w:rFonts w:ascii="Times New Roman" w:hAnsi="Times New Roman" w:eastAsia="Times New Roman" w:cs="Times New Roman"/>
          <w:b/>
          <w:i/>
          <w:color w:val="CC7700"/>
          <w:sz w:val="26"/>
        </w:rPr>
        <w:t>[CẦN BỔ SUNG — tên tổ chức tài trợ hoặc "None"]</w:t>
      </w:r>
    </w:p>
    <w:p>
      <w:pPr>
        <w:spacing w:before="0" w:after="160" w:lineRule="auto" w:line="360"/>
        <w:jc w:val="both"/>
      </w:pPr>
      <w:r>
        <w:rPr>
          <w:rFonts w:ascii="Times New Roman" w:hAnsi="Times New Roman" w:eastAsia="Times New Roman" w:cs="Times New Roman"/>
          <w:b w:val="0"/>
          <w:i w:val="0"/>
          <w:sz w:val="26"/>
        </w:rPr>
        <w:t>Trường 5, Primary sponsor:</w:t>
      </w:r>
    </w:p>
    <w:p>
      <w:pPr>
        <w:spacing w:before="0" w:after="160" w:lineRule="auto" w:line="360"/>
        <w:jc w:val="both"/>
      </w:pPr>
      <w:r>
        <w:rPr>
          <w:rFonts w:ascii="Times New Roman" w:hAnsi="Times New Roman" w:eastAsia="Times New Roman" w:cs="Times New Roman"/>
          <w:b w:val="0"/>
          <w:i w:val="0"/>
          <w:sz w:val="26"/>
        </w:rPr>
        <w:t xml:space="preserve">Bệnh viện Quân y 175 (Military Hospital 175), TP. Hồ Chí Minh </w:t>
      </w:r>
      <w:r>
        <w:rPr>
          <w:rFonts w:ascii="Times New Roman" w:hAnsi="Times New Roman" w:eastAsia="Times New Roman" w:cs="Times New Roman"/>
          <w:b w:val="0"/>
          <w:i w:val="0"/>
          <w:sz w:val="26"/>
        </w:rPr>
        <w:t>[BÁC SĨ RÀ]</w:t>
      </w:r>
    </w:p>
    <w:p>
      <w:pPr>
        <w:spacing w:before="0" w:after="160" w:lineRule="auto" w:line="360"/>
        <w:jc w:val="both"/>
      </w:pPr>
      <w:r>
        <w:rPr>
          <w:rFonts w:ascii="Times New Roman" w:hAnsi="Times New Roman" w:eastAsia="Times New Roman" w:cs="Times New Roman"/>
          <w:b w:val="0"/>
          <w:i w:val="0"/>
          <w:sz w:val="26"/>
        </w:rPr>
        <w:t>Trường 6, Secondary sponsor(s) (nếu có):</w:t>
      </w:r>
    </w:p>
    <w:p>
      <w:pPr>
        <w:spacing w:before="0" w:after="160" w:lineRule="auto" w:line="360"/>
        <w:jc w:val="both"/>
      </w:pPr>
      <w:r>
        <w:rPr>
          <w:rFonts w:ascii="Times New Roman" w:hAnsi="Times New Roman" w:eastAsia="Times New Roman" w:cs="Times New Roman"/>
          <w:b w:val="0"/>
          <w:i w:val="0"/>
          <w:sz w:val="26"/>
        </w:rPr>
        <w:t>Không có (None)</w:t>
      </w:r>
    </w:p>
    <w:p>
      <w:pPr>
        <w:spacing w:before="0" w:after="160" w:lineRule="auto" w:line="360"/>
        <w:jc w:val="both"/>
      </w:pPr>
      <w:r>
        <w:rPr>
          <w:rFonts w:ascii="Times New Roman" w:hAnsi="Times New Roman" w:eastAsia="Times New Roman" w:cs="Times New Roman"/>
          <w:b w:val="0"/>
          <w:i w:val="0"/>
          <w:sz w:val="26"/>
        </w:rPr>
        <w:t>Trường 7, Contact for public queries:</w:t>
      </w:r>
    </w:p>
    <w:p>
      <w:pPr>
        <w:spacing w:before="0" w:after="160" w:lineRule="auto" w:line="360"/>
        <w:jc w:val="both"/>
      </w:pPr>
      <w:r>
        <w:rPr>
          <w:rFonts w:ascii="Times New Roman" w:hAnsi="Times New Roman" w:eastAsia="Times New Roman" w:cs="Times New Roman"/>
          <w:b w:val="0"/>
          <w:i w:val="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8, Contact for scientific queries:</w:t>
      </w:r>
    </w:p>
    <w:p>
      <w:pPr>
        <w:spacing w:before="0" w:after="160" w:lineRule="auto" w:line="360"/>
        <w:jc w:val="both"/>
      </w:pPr>
      <w:r>
        <w:rPr>
          <w:rFonts w:ascii="Times New Roman" w:hAnsi="Times New Roman" w:eastAsia="Times New Roman" w:cs="Times New Roman"/>
          <w:b w:val="0"/>
          <w:i w:val="0"/>
          <w:sz w:val="26"/>
        </w:rPr>
        <w:t>[ĐIỀN TRỰC TIẾP TRÊN REGISTRY, không lưu PII trong hệ thống]</w:t>
      </w:r>
    </w:p>
    <w:p>
      <w:pPr>
        <w:spacing w:before="0" w:after="160" w:lineRule="auto" w:line="360"/>
        <w:jc w:val="both"/>
      </w:pPr>
      <w:r>
        <w:rPr>
          <w:rFonts w:ascii="Times New Roman" w:hAnsi="Times New Roman" w:eastAsia="Times New Roman" w:cs="Times New Roman"/>
          <w:b w:val="0"/>
          <w:i w:val="0"/>
          <w:sz w:val="26"/>
        </w:rPr>
        <w:t>Trường 9, Public title (tiêu đề công khai, dễ hiểu):</w:t>
      </w:r>
    </w:p>
    <w:p>
      <w:pPr>
        <w:spacing w:before="0" w:after="160" w:lineRule="auto" w:line="360"/>
        <w:jc w:val="both"/>
      </w:pPr>
      <w:r>
        <w:rPr>
          <w:rFonts w:ascii="Times New Roman" w:hAnsi="Times New Roman" w:eastAsia="Times New Roman" w:cs="Times New Roman"/>
          <w:b w:val="0"/>
          <w:i w:val="0"/>
          <w:sz w:val="26"/>
        </w:rPr>
        <w:t>Patient satisfaction with on-demand outpatient care at a tertiary military hospital in Vietnam: a cross-sectional survey</w:t>
      </w:r>
    </w:p>
    <w:p>
      <w:pPr>
        <w:spacing w:before="0" w:after="160" w:lineRule="auto" w:line="360"/>
        <w:jc w:val="both"/>
      </w:pPr>
      <w:r>
        <w:rPr>
          <w:rFonts w:ascii="Times New Roman" w:hAnsi="Times New Roman" w:eastAsia="Times New Roman" w:cs="Times New Roman"/>
          <w:b w:val="0"/>
          <w:i w:val="0"/>
          <w:sz w:val="26"/>
        </w:rPr>
        <w:t>Trường 10, Scientific title (tiêu đề khoa học):</w:t>
      </w:r>
    </w:p>
    <w:p>
      <w:pPr>
        <w:spacing w:before="0" w:after="160" w:lineRule="auto" w:line="360"/>
        <w:jc w:val="both"/>
      </w:pPr>
      <w:r>
        <w:rPr>
          <w:rFonts w:ascii="Times New Roman" w:hAnsi="Times New Roman" w:eastAsia="Times New Roman" w:cs="Times New Roman"/>
          <w:b w:val="0"/>
          <w:i w:val="0"/>
          <w:sz w:val="26"/>
        </w:rPr>
        <w:t>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val="0"/>
          <w:i w:val="0"/>
          <w:sz w:val="26"/>
        </w:rPr>
        <w:t>Trường 11, Countries of recruitment:</w:t>
      </w:r>
    </w:p>
    <w:p>
      <w:pPr>
        <w:spacing w:before="0" w:after="160" w:lineRule="auto" w:line="360"/>
        <w:jc w:val="both"/>
      </w:pPr>
      <w:r>
        <w:rPr>
          <w:rFonts w:ascii="Times New Roman" w:hAnsi="Times New Roman" w:eastAsia="Times New Roman" w:cs="Times New Roman"/>
          <w:b w:val="0"/>
          <w:i w:val="0"/>
          <w:sz w:val="26"/>
        </w:rPr>
        <w:t>Vietnam (VN) — Ho Chi Minh City</w:t>
      </w:r>
    </w:p>
    <w:p>
      <w:pPr>
        <w:spacing w:before="0" w:after="160" w:lineRule="auto" w:line="360"/>
        <w:jc w:val="both"/>
      </w:pPr>
      <w:r>
        <w:rPr>
          <w:rFonts w:ascii="Times New Roman" w:hAnsi="Times New Roman" w:eastAsia="Times New Roman" w:cs="Times New Roman"/>
          <w:b w:val="0"/>
          <w:i w:val="0"/>
          <w:sz w:val="26"/>
        </w:rPr>
        <w:t>Trường 12, Health condition(s) studied:</w:t>
      </w:r>
    </w:p>
    <w:p>
      <w:pPr>
        <w:spacing w:before="0" w:after="160" w:lineRule="auto" w:line="360"/>
        <w:jc w:val="both"/>
      </w:pPr>
      <w:r>
        <w:rPr>
          <w:rFonts w:ascii="Times New Roman" w:hAnsi="Times New Roman" w:eastAsia="Times New Roman" w:cs="Times New Roman"/>
          <w:b w:val="0"/>
          <w:i w:val="0"/>
          <w:sz w:val="26"/>
        </w:rPr>
        <w:t>Adult outpatients (≥18 years, including pregnant women) attending the on-demand outpatient clinic C1a, Military Hospital 175</w:t>
      </w:r>
    </w:p>
    <w:p>
      <w:pPr>
        <w:spacing w:before="0" w:after="160" w:lineRule="auto" w:line="360"/>
        <w:jc w:val="both"/>
      </w:pPr>
      <w:r>
        <w:rPr>
          <w:rFonts w:ascii="Times New Roman" w:hAnsi="Times New Roman" w:eastAsia="Times New Roman" w:cs="Times New Roman"/>
          <w:b w:val="0"/>
          <w:i w:val="0"/>
          <w:sz w:val="26"/>
        </w:rPr>
        <w:t>Trường 13, Intervention(s):</w:t>
      </w:r>
    </w:p>
    <w:p>
      <w:pPr>
        <w:spacing w:before="0" w:after="160" w:lineRule="auto" w:line="360"/>
        <w:jc w:val="both"/>
      </w:pPr>
      <w:r>
        <w:rPr>
          <w:rFonts w:ascii="Times New Roman" w:hAnsi="Times New Roman" w:eastAsia="Times New Roman" w:cs="Times New Roman"/>
          <w:b w:val="0"/>
          <w:i w:val="0"/>
          <w:sz w:val="26"/>
        </w:rPr>
        <w:t>Not applicable — observational cross-sectional survey (anonymous self-administered satisfaction questionnaire: 30 Likert items across 6 domains A–F plus overall item G1)</w:t>
      </w:r>
    </w:p>
    <w:p>
      <w:pPr>
        <w:spacing w:before="0" w:after="160" w:lineRule="auto" w:line="360"/>
        <w:jc w:val="both"/>
      </w:pPr>
      <w:r>
        <w:rPr>
          <w:rFonts w:ascii="Times New Roman" w:hAnsi="Times New Roman" w:eastAsia="Times New Roman" w:cs="Times New Roman"/>
          <w:b w:val="0"/>
          <w:i w:val="0"/>
          <w:sz w:val="26"/>
        </w:rPr>
        <w:t>Comparator: None (single-group observational survey)</w:t>
      </w:r>
    </w:p>
    <w:p>
      <w:pPr>
        <w:spacing w:before="0" w:after="160" w:lineRule="auto" w:line="360"/>
        <w:jc w:val="both"/>
      </w:pPr>
      <w:r>
        <w:rPr>
          <w:rFonts w:ascii="Times New Roman" w:hAnsi="Times New Roman" w:eastAsia="Times New Roman" w:cs="Times New Roman"/>
          <w:b w:val="0"/>
          <w:i w:val="0"/>
          <w:sz w:val="26"/>
        </w:rPr>
        <w:t>Trường 14, Key inclusion and exclusion criteria:</w:t>
      </w:r>
    </w:p>
    <w:p>
      <w:pPr>
        <w:spacing w:before="0" w:after="160" w:lineRule="auto" w:line="360"/>
        <w:jc w:val="both"/>
      </w:pPr>
      <w:r>
        <w:rPr>
          <w:rFonts w:ascii="Times New Roman" w:hAnsi="Times New Roman" w:eastAsia="Times New Roman" w:cs="Times New Roman"/>
          <w:b w:val="0"/>
          <w:i w:val="0"/>
          <w:sz w:val="26"/>
        </w:rPr>
        <w:t>Inclusion: outpatients ≥18 years (including pregnant women); alert with adequate cognitive/language capacity to respond; completed the clinic visit; agreed to participate (đề cương §4.3.1)</w:t>
      </w:r>
    </w:p>
    <w:p>
      <w:pPr>
        <w:spacing w:before="0" w:after="160" w:lineRule="auto" w:line="360"/>
        <w:jc w:val="both"/>
      </w:pPr>
      <w:r>
        <w:rPr>
          <w:rFonts w:ascii="Times New Roman" w:hAnsi="Times New Roman" w:eastAsia="Times New Roman" w:cs="Times New Roman"/>
          <w:b w:val="0"/>
          <w:i w:val="0"/>
          <w:sz w:val="26"/>
        </w:rPr>
        <w:t>Exclusion: refusal; inability to respond (emergency status, cognitive impairment, unresolvable language barrier); healthcare staff of the hospital attending as patients; prior participation in the same period; questionnaires exceeding the three pre-specified missing-data thresholds (đề cương §4.3.2)</w:t>
      </w:r>
    </w:p>
    <w:p>
      <w:pPr>
        <w:spacing w:before="0" w:after="160" w:lineRule="auto" w:line="360"/>
        <w:jc w:val="both"/>
      </w:pPr>
      <w:r>
        <w:rPr>
          <w:rFonts w:ascii="Times New Roman" w:hAnsi="Times New Roman" w:eastAsia="Times New Roman" w:cs="Times New Roman"/>
          <w:b w:val="0"/>
          <w:i w:val="0"/>
          <w:sz w:val="26"/>
        </w:rPr>
        <w:t>Trường 15, Study type:</w:t>
      </w:r>
    </w:p>
    <w:p>
      <w:pPr>
        <w:spacing w:before="0" w:after="160" w:lineRule="auto" w:line="360"/>
        <w:jc w:val="both"/>
      </w:pPr>
      <w:r>
        <w:rPr>
          <w:rFonts w:ascii="Times New Roman" w:hAnsi="Times New Roman" w:eastAsia="Times New Roman" w:cs="Times New Roman"/>
          <w:b w:val="0"/>
          <w:i w:val="0"/>
          <w:sz w:val="26"/>
        </w:rPr>
        <w:t>Observational ·</w:t>
      </w:r>
    </w:p>
    <w:p>
      <w:pPr>
        <w:spacing w:before="0" w:after="160" w:lineRule="auto" w:line="360"/>
        <w:jc w:val="both"/>
      </w:pPr>
      <w:r>
        <w:rPr>
          <w:rFonts w:ascii="Times New Roman" w:hAnsi="Times New Roman" w:eastAsia="Times New Roman" w:cs="Times New Roman"/>
          <w:b w:val="0"/>
          <w:i w:val="0"/>
          <w:sz w:val="26"/>
        </w:rPr>
        <w:t>Epidemiology ·</w:t>
      </w:r>
    </w:p>
    <w:p>
      <w:pPr>
        <w:spacing w:before="0" w:after="160" w:lineRule="auto" w:line="360"/>
        <w:jc w:val="both"/>
      </w:pPr>
      <w:r>
        <w:rPr>
          <w:rFonts w:ascii="Times New Roman" w:hAnsi="Times New Roman" w:eastAsia="Times New Roman" w:cs="Times New Roman"/>
          <w:b w:val="0"/>
          <w:i w:val="0"/>
          <w:sz w:val="26"/>
        </w:rPr>
        <w:t>Non-randomized ·</w:t>
      </w:r>
    </w:p>
    <w:p>
      <w:pPr>
        <w:spacing w:before="0" w:after="160" w:lineRule="auto" w:line="360"/>
        <w:jc w:val="both"/>
      </w:pPr>
      <w:r>
        <w:rPr>
          <w:rFonts w:ascii="Times New Roman" w:hAnsi="Times New Roman" w:eastAsia="Times New Roman" w:cs="Times New Roman"/>
          <w:b w:val="0"/>
          <w:i w:val="0"/>
          <w:sz w:val="26"/>
        </w:rPr>
        <w:t>Open label</w:t>
      </w:r>
    </w:p>
    <w:p>
      <w:pPr>
        <w:spacing w:before="0" w:after="160" w:lineRule="auto" w:line="360"/>
        <w:jc w:val="both"/>
      </w:pPr>
      <w:r>
        <w:rPr>
          <w:rFonts w:ascii="Times New Roman" w:hAnsi="Times New Roman" w:eastAsia="Times New Roman" w:cs="Times New Roman"/>
          <w:b w:val="0"/>
          <w:i w:val="0"/>
          <w:sz w:val="26"/>
        </w:rPr>
        <w:t>Trường 16, Date of first enrolment:</w:t>
      </w:r>
    </w:p>
    <w:p>
      <w:pPr>
        <w:spacing w:before="0" w:after="160" w:lineRule="auto" w:line="360"/>
        <w:jc w:val="both"/>
      </w:pPr>
      <w:r>
        <w:rPr>
          <w:rFonts w:ascii="Times New Roman" w:hAnsi="Times New Roman" w:eastAsia="Times New Roman" w:cs="Times New Roman"/>
          <w:b/>
          <w:i/>
          <w:color w:val="CC7700"/>
          <w:sz w:val="26"/>
        </w:rPr>
        <w:t>[CẦN — chỉ tuyển sau phê duyệt và đăng ký: ___/___/2026]</w:t>
      </w:r>
    </w:p>
    <w:p>
      <w:pPr>
        <w:spacing w:before="0" w:after="160" w:lineRule="auto" w:line="360"/>
        <w:jc w:val="both"/>
      </w:pPr>
      <w:r>
        <w:rPr>
          <w:rFonts w:ascii="Times New Roman" w:hAnsi="Times New Roman" w:eastAsia="Times New Roman" w:cs="Times New Roman"/>
          <w:b w:val="0"/>
          <w:i w:val="0"/>
          <w:sz w:val="26"/>
        </w:rPr>
        <w:t>Trường 17, Target sample size:</w:t>
      </w:r>
    </w:p>
    <w:p>
      <w:pPr>
        <w:spacing w:before="0" w:after="160" w:lineRule="auto" w:line="360"/>
        <w:jc w:val="both"/>
      </w:pPr>
      <w:r>
        <w:rPr>
          <w:rFonts w:ascii="Times New Roman" w:hAnsi="Times New Roman" w:eastAsia="Times New Roman" w:cs="Times New Roman"/>
          <w:b w:val="0"/>
          <w:i w:val="0"/>
          <w:sz w:val="26"/>
        </w:rPr>
        <w:t>1000</w:t>
      </w:r>
    </w:p>
    <w:p>
      <w:pPr>
        <w:spacing w:before="0" w:after="160" w:lineRule="auto" w:line="360"/>
        <w:jc w:val="both"/>
      </w:pPr>
      <w:r>
        <w:rPr>
          <w:rFonts w:ascii="Times New Roman" w:hAnsi="Times New Roman" w:eastAsia="Times New Roman" w:cs="Times New Roman"/>
          <w:b w:val="0"/>
          <w:i w:val="0"/>
          <w:sz w:val="26"/>
        </w:rPr>
        <w:t>Trường 18, Recruitment status:</w:t>
      </w:r>
    </w:p>
    <w:p>
      <w:pPr>
        <w:spacing w:before="0" w:after="160" w:lineRule="auto" w:line="360"/>
        <w:jc w:val="both"/>
      </w:pPr>
      <w:r>
        <w:rPr>
          <w:rFonts w:ascii="Times New Roman" w:hAnsi="Times New Roman" w:eastAsia="Times New Roman" w:cs="Times New Roman"/>
          <w:b w:val="0"/>
          <w:i w:val="0"/>
          <w:sz w:val="26"/>
        </w:rPr>
        <w:t>Not yet recruiting</w:t>
      </w:r>
    </w:p>
    <w:p>
      <w:pPr>
        <w:spacing w:before="0" w:after="160" w:lineRule="auto" w:line="360"/>
        <w:jc w:val="both"/>
      </w:pPr>
      <w:r>
        <w:rPr>
          <w:rFonts w:ascii="Times New Roman" w:hAnsi="Times New Roman" w:eastAsia="Times New Roman" w:cs="Times New Roman"/>
          <w:b w:val="0"/>
          <w:i w:val="0"/>
          <w:sz w:val="26"/>
        </w:rPr>
        <w:t>Trường 19, Primary outcome(s):</w:t>
      </w:r>
    </w:p>
    <w:p>
      <w:pPr>
        <w:spacing w:before="0" w:after="160" w:lineRule="auto" w:line="360"/>
        <w:jc w:val="both"/>
      </w:pPr>
      <w:r>
        <w:rPr>
          <w:rFonts w:ascii="Times New Roman" w:hAnsi="Times New Roman" w:eastAsia="Times New Roman" w:cs="Times New Roman"/>
          <w:b w:val="0"/>
          <w:i w:val="0"/>
          <w:sz w:val="26"/>
        </w:rPr>
        <w:t>Overall patient satisfaction — single ordinal item G1 (5-point Likert), measured ONCE immediately after the index clinic visit</w:t>
      </w:r>
    </w:p>
    <w:p>
      <w:pPr>
        <w:spacing w:before="0" w:after="160" w:lineRule="auto" w:line="360"/>
        <w:jc w:val="both"/>
      </w:pPr>
      <w:r>
        <w:rPr>
          <w:rFonts w:ascii="Times New Roman" w:hAnsi="Times New Roman" w:eastAsia="Times New Roman" w:cs="Times New Roman"/>
          <w:b w:val="0"/>
          <w:i w:val="0"/>
          <w:sz w:val="26"/>
        </w:rPr>
        <w:t>Trường 20, Key secondary outcomes:</w:t>
      </w:r>
    </w:p>
    <w:p>
      <w:pPr>
        <w:spacing w:before="0" w:after="160" w:lineRule="auto" w:line="360"/>
        <w:jc w:val="both"/>
      </w:pPr>
      <w:r>
        <w:rPr>
          <w:rFonts w:ascii="Times New Roman" w:hAnsi="Times New Roman" w:eastAsia="Times New Roman" w:cs="Times New Roman"/>
          <w:b w:val="0"/>
          <w:i w:val="0"/>
          <w:sz w:val="26"/>
        </w:rPr>
        <w:t>Satisfaction scores per domain A–F; distribution across satisfaction levels; factors associated with overall satisfaction (ordinal logistic regression per locked SAP) — same single time point</w:t>
      </w:r>
    </w:p>
    <w:p>
      <w:pPr>
        <w:spacing w:before="0" w:after="160" w:lineRule="auto" w:line="360"/>
        <w:jc w:val="both"/>
      </w:pPr>
      <w:r>
        <w:rPr>
          <w:rFonts w:ascii="Times New Roman" w:hAnsi="Times New Roman" w:eastAsia="Times New Roman" w:cs="Times New Roman"/>
          <w:b w:val="0"/>
          <w:i w:val="0"/>
          <w:sz w:val="26"/>
        </w:rPr>
        <w:t>Trường 21, Ethics review:</w:t>
      </w:r>
    </w:p>
    <w:p>
      <w:pPr>
        <w:spacing w:before="0" w:after="160" w:lineRule="auto" w:line="360"/>
        <w:jc w:val="both"/>
      </w:pPr>
      <w:r>
        <w:rPr>
          <w:rFonts w:ascii="Times New Roman" w:hAnsi="Times New Roman" w:eastAsia="Times New Roman" w:cs="Times New Roman"/>
          <w:b w:val="0"/>
          <w:i w:val="0"/>
          <w:sz w:val="26"/>
        </w:rPr>
        <w:t>Status: Not approved</w:t>
      </w:r>
    </w:p>
    <w:p>
      <w:pPr>
        <w:spacing w:before="0" w:after="160" w:lineRule="auto" w:line="360"/>
        <w:jc w:val="both"/>
      </w:pPr>
      <w:r>
        <w:rPr>
          <w:rFonts w:ascii="Times New Roman" w:hAnsi="Times New Roman" w:eastAsia="Times New Roman" w:cs="Times New Roman"/>
          <w:b w:val="0"/>
          <w:i w:val="0"/>
          <w:sz w:val="26"/>
        </w:rPr>
        <w:t xml:space="preserve">Approval date: </w:t>
      </w:r>
      <w:r>
        <w:rPr>
          <w:rFonts w:ascii="Times New Roman" w:hAnsi="Times New Roman" w:eastAsia="Times New Roman" w:cs="Times New Roman"/>
          <w:b/>
          <w:i/>
          <w:color w:val="CC7700"/>
          <w:sz w:val="26"/>
        </w:rPr>
        <w:t>[CẦN sau quyết định IRB]</w:t>
      </w:r>
    </w:p>
    <w:p>
      <w:pPr>
        <w:spacing w:before="0" w:after="160" w:lineRule="auto" w:line="360"/>
        <w:jc w:val="both"/>
      </w:pPr>
      <w:r>
        <w:rPr>
          <w:rFonts w:ascii="Times New Roman" w:hAnsi="Times New Roman" w:eastAsia="Times New Roman" w:cs="Times New Roman"/>
          <w:b w:val="0"/>
          <w:i w:val="0"/>
          <w:sz w:val="26"/>
        </w:rPr>
        <w:t xml:space="preserve">Ethics committee: </w:t>
      </w:r>
      <w:r>
        <w:rPr>
          <w:rFonts w:ascii="Times New Roman" w:hAnsi="Times New Roman" w:eastAsia="Times New Roman" w:cs="Times New Roman"/>
          <w:b/>
          <w:i/>
          <w:color w:val="CC7700"/>
          <w:sz w:val="26"/>
        </w:rPr>
        <w:t>[CẦN mã/tên đơn vị; không lưu PII cá nhân]</w:t>
      </w:r>
    </w:p>
    <w:p>
      <w:pPr>
        <w:spacing w:before="0" w:after="160" w:lineRule="auto" w:line="360"/>
        <w:jc w:val="both"/>
      </w:pPr>
      <w:r>
        <w:rPr>
          <w:rFonts w:ascii="Times New Roman" w:hAnsi="Times New Roman" w:eastAsia="Times New Roman" w:cs="Times New Roman"/>
          <w:b w:val="0"/>
          <w:i w:val="0"/>
          <w:sz w:val="26"/>
        </w:rPr>
        <w:t>Trường 22, Completion date:</w:t>
      </w:r>
    </w:p>
    <w:p>
      <w:pPr>
        <w:spacing w:before="0" w:after="160" w:lineRule="auto" w:line="360"/>
        <w:jc w:val="both"/>
      </w:pPr>
      <w:r>
        <w:rPr>
          <w:rFonts w:ascii="Times New Roman" w:hAnsi="Times New Roman" w:eastAsia="Times New Roman" w:cs="Times New Roman"/>
          <w:b/>
          <w:i/>
          <w:color w:val="CC7700"/>
          <w:sz w:val="26"/>
        </w:rPr>
        <w:t>[CẦN — ngày hoàn tất dự kiến; cập nhật ngày thật khi kết thúc]</w:t>
      </w:r>
    </w:p>
    <w:p>
      <w:pPr>
        <w:spacing w:before="0" w:after="160" w:lineRule="auto" w:line="360"/>
        <w:jc w:val="both"/>
      </w:pPr>
      <w:r>
        <w:rPr>
          <w:rFonts w:ascii="Times New Roman" w:hAnsi="Times New Roman" w:eastAsia="Times New Roman" w:cs="Times New Roman"/>
          <w:b w:val="0"/>
          <w:i w:val="0"/>
          <w:sz w:val="26"/>
        </w:rPr>
        <w:t>Trường 23, Summary results:</w:t>
      </w:r>
    </w:p>
    <w:p>
      <w:pPr>
        <w:spacing w:before="0" w:after="160" w:lineRule="auto" w:line="360"/>
        <w:jc w:val="both"/>
      </w:pPr>
      <w:r>
        <w:rPr>
          <w:rFonts w:ascii="Times New Roman" w:hAnsi="Times New Roman" w:eastAsia="Times New Roman" w:cs="Times New Roman"/>
          <w:b w:val="0"/>
          <w:i w:val="0"/>
          <w:sz w:val="26"/>
        </w:rPr>
        <w:t>[CẦN CẬP NHẬT sau nghiên cứu, ngày đăng kết quả/tác phẩm,</w:t>
      </w:r>
    </w:p>
    <w:p>
      <w:pPr>
        <w:spacing w:before="0" w:after="160" w:lineRule="auto" w:line="360"/>
        <w:jc w:val="both"/>
      </w:pPr>
      <w:r>
        <w:rPr>
          <w:rFonts w:ascii="Times New Roman" w:hAnsi="Times New Roman" w:eastAsia="Times New Roman" w:cs="Times New Roman"/>
          <w:b w:val="0"/>
          <w:i w:val="0"/>
          <w:sz w:val="26"/>
        </w:rPr>
        <w:t>protocol URL + phiên bản, participant flow, AE, outcomes]</w:t>
      </w:r>
    </w:p>
    <w:p>
      <w:pPr>
        <w:spacing w:before="0" w:after="160" w:lineRule="auto" w:line="360"/>
        <w:jc w:val="both"/>
      </w:pPr>
      <w:r>
        <w:rPr>
          <w:rFonts w:ascii="Times New Roman" w:hAnsi="Times New Roman" w:eastAsia="Times New Roman" w:cs="Times New Roman"/>
          <w:b w:val="0"/>
          <w:i w:val="0"/>
          <w:sz w:val="26"/>
        </w:rPr>
        <w:t>Trường 24, IPD sharing statement:</w:t>
      </w:r>
    </w:p>
    <w:p>
      <w:pPr>
        <w:spacing w:before="0" w:after="160" w:lineRule="auto" w:line="360"/>
        <w:jc w:val="both"/>
      </w:pPr>
      <w:r>
        <w:rPr>
          <w:rFonts w:ascii="Times New Roman" w:hAnsi="Times New Roman" w:eastAsia="Times New Roman" w:cs="Times New Roman"/>
          <w:b w:val="0"/>
          <w:i w:val="0"/>
          <w:sz w:val="26"/>
        </w:rPr>
        <w:t xml:space="preserve">Plan to share de-identified IPD: </w:t>
      </w:r>
      <w:r>
        <w:rPr>
          <w:rFonts w:ascii="Times New Roman" w:hAnsi="Times New Roman" w:eastAsia="Times New Roman" w:cs="Times New Roman"/>
          <w:b/>
          <w:i/>
          <w:color w:val="CC7700"/>
          <w:sz w:val="26"/>
        </w:rPr>
        <w:t>[CẦN — Yes/No]</w:t>
      </w:r>
    </w:p>
    <w:p>
      <w:pPr>
        <w:spacing w:before="0" w:after="160" w:lineRule="auto" w:line="360"/>
        <w:jc w:val="both"/>
      </w:pPr>
      <w:r>
        <w:rPr>
          <w:rFonts w:ascii="Times New Roman" w:hAnsi="Times New Roman" w:eastAsia="Times New Roman" w:cs="Times New Roman"/>
          <w:b w:val="0"/>
          <w:i w:val="0"/>
          <w:sz w:val="26"/>
        </w:rPr>
        <w:t xml:space="preserve">What/when/how/with whom/purpose: </w:t>
      </w:r>
      <w:r>
        <w:rPr>
          <w:rFonts w:ascii="Times New Roman" w:hAnsi="Times New Roman" w:eastAsia="Times New Roman" w:cs="Times New Roman"/>
          <w:b/>
          <w:i/>
          <w:color w:val="CC7700"/>
          <w:sz w:val="26"/>
        </w:rPr>
        <w:t>[CẦN — kế hoạch cụ thể]</w:t>
      </w:r>
    </w:p>
    <w:p>
      <w:pPr>
        <w:spacing w:before="0" w:after="160" w:lineRule="auto" w:line="360"/>
        <w:jc w:val="both"/>
      </w:pPr>
      <w:r>
        <w:rPr>
          <w:rFonts w:ascii="Times New Roman" w:hAnsi="Times New Roman" w:eastAsia="Times New Roman" w:cs="Times New Roman"/>
          <w:b w:val="0"/>
          <w:i w:val="0"/>
          <w:sz w:val="26"/>
        </w:rPr>
        <w:t>GHI CHÚ CHUYỂN ĐỔI:</w:t>
      </w:r>
    </w:p>
    <w:p>
      <w:pPr>
        <w:spacing w:before="0" w:after="160" w:lineRule="auto" w:line="360"/>
        <w:jc w:val="both"/>
      </w:pPr>
      <w:r>
        <w:rPr>
          <w:rFonts w:ascii="Times New Roman" w:hAnsi="Times New Roman" w:eastAsia="Times New Roman" w:cs="Times New Roman"/>
          <w:b w:val="0"/>
          <w:i w:val="0"/>
          <w:sz w:val="26"/>
        </w:rPr>
        <w:t>Bản mẫu cũ 18 trường đã ngừng dùng. WHO TRDS 1.3.1 có 24 mục;</w:t>
      </w:r>
    </w:p>
    <w:p>
      <w:pPr>
        <w:spacing w:before="0" w:after="160" w:lineRule="auto" w:line="360"/>
        <w:jc w:val="both"/>
      </w:pPr>
      <w:r>
        <w:rPr>
          <w:rFonts w:ascii="Times New Roman" w:hAnsi="Times New Roman" w:eastAsia="Times New Roman" w:cs="Times New Roman"/>
          <w:b w:val="0"/>
          <w:i w:val="0"/>
          <w:sz w:val="26"/>
        </w:rPr>
        <w:t>tiêu chí nhận/loại cùng nằm trong mục 14 và kết cục chính/phụ là mục 19/20.</w:t>
      </w:r>
    </w:p>
    <w:p>
      <w:pPr>
        <w:spacing w:before="0" w:after="160" w:lineRule="auto" w:line="360"/>
        <w:jc w:val="both"/>
      </w:pPr>
      <w:r>
        <w:rPr>
          <w:rFonts w:ascii="Times New Roman" w:hAnsi="Times New Roman" w:eastAsia="Times New Roman" w:cs="Times New Roman"/>
          <w:b w:val="0"/>
          <w:i w:val="0"/>
          <w:sz w:val="26"/>
        </w:rPr>
        <w:t xml:space="preserve">"DRAFT, Điền trường còn </w:t>
      </w:r>
      <w:r>
        <w:rPr>
          <w:rFonts w:ascii="Times New Roman" w:hAnsi="Times New Roman" w:eastAsia="Times New Roman" w:cs="Times New Roman"/>
          <w:b/>
          <w:i/>
          <w:color w:val="CC7700"/>
          <w:sz w:val="26"/>
        </w:rPr>
        <w:t>[CẦN]</w:t>
      </w:r>
      <w:r>
        <w:rPr>
          <w:rFonts w:ascii="Times New Roman" w:hAnsi="Times New Roman" w:eastAsia="Times New Roman" w:cs="Times New Roman"/>
          <w:b w:val="0"/>
          <w:i w:val="0"/>
          <w:sz w:val="26"/>
        </w:rPr>
        <w:t xml:space="preserve"> trước khi gửi đăng ký."</w:t>
      </w:r>
    </w:p>
    <w:p>
      <w:pPr>
        <w:spacing w:before="280" w:after="160" w:lineRule="auto" w:line="312"/>
      </w:pPr>
      <w:r>
        <w:rPr>
          <w:rFonts w:ascii="Times New Roman" w:hAnsi="Times New Roman" w:eastAsia="Times New Roman" w:cs="Times New Roman"/>
          <w:b/>
          <w:i w:val="0"/>
          <w:sz w:val="28"/>
        </w:rPr>
        <w:t>CƠ CHẾ MỞ KHÓA G2</w:t>
      </w:r>
    </w:p>
    <w:p>
      <w:pPr>
        <w:spacing w:before="0" w:after="160" w:lineRule="auto" w:line="360"/>
        <w:jc w:val="both"/>
      </w:pPr>
      <w:r>
        <w:rPr>
          <w:rFonts w:ascii="Times New Roman" w:hAnsi="Times New Roman" w:eastAsia="Times New Roman" w:cs="Times New Roman"/>
          <w:b w:val="0"/>
          <w:i w:val="0"/>
          <w:sz w:val="26"/>
        </w:rPr>
        <w:t>ĐỂ MỞ CỔNG G2, phải đủ CẢ HAI LỚP:</w:t>
      </w:r>
    </w:p>
    <w:p>
      <w:pPr>
        <w:spacing w:before="0" w:after="160" w:lineRule="auto" w:line="360"/>
        <w:jc w:val="both"/>
      </w:pPr>
      <w:r>
        <w:rPr>
          <w:rFonts w:ascii="Times New Roman" w:hAnsi="Times New Roman" w:eastAsia="Times New Roman" w:cs="Times New Roman"/>
          <w:b w:val="0"/>
          <w:i w:val="0"/>
          <w:sz w:val="26"/>
        </w:rPr>
        <w:t>LỚP 1, HỒ SƠ SẴN SÀNG</w:t>
      </w:r>
    </w:p>
    <w:p>
      <w:pPr>
        <w:pStyle w:val="ListNumber"/>
        <w:spacing w:before="0" w:after="120" w:lineRule="auto" w:line="360"/>
        <w:jc w:val="both"/>
      </w:pPr>
      <w:r>
        <w:rPr>
          <w:rFonts w:ascii="Times New Roman" w:hAnsi="Times New Roman" w:eastAsia="Times New Roman" w:cs="Times New Roman"/>
          <w:b w:val="0"/>
          <w:i w:val="0"/>
          <w:sz w:val="26"/>
        </w:rPr>
        <w:t>Không còn placeholder khoa học/vận hành trọng yếu.</w:t>
      </w:r>
    </w:p>
    <w:p>
      <w:pPr>
        <w:pStyle w:val="ListNumber"/>
        <w:spacing w:before="0" w:after="120" w:lineRule="auto" w:line="360"/>
        <w:jc w:val="both"/>
      </w:pPr>
      <w:r>
        <w:rPr>
          <w:rFonts w:ascii="Times New Roman" w:hAnsi="Times New Roman" w:eastAsia="Times New Roman" w:cs="Times New Roman"/>
          <w:b w:val="0"/>
          <w:i w:val="0"/>
          <w:sz w:val="26"/>
        </w:rPr>
        <w:t>Protocol + ICF + DMP + rủi ro/an toàn nhất quán.</w:t>
      </w:r>
    </w:p>
    <w:p>
      <w:pPr>
        <w:pStyle w:val="ListNumber"/>
        <w:spacing w:before="0" w:after="120" w:lineRule="auto" w:line="360"/>
        <w:jc w:val="both"/>
      </w:pPr>
      <w:r>
        <w:rPr>
          <w:rFonts w:ascii="Times New Roman" w:hAnsi="Times New Roman" w:eastAsia="Times New Roman" w:cs="Times New Roman"/>
          <w:b w:val="0"/>
          <w:i w:val="0"/>
          <w:sz w:val="26"/>
        </w:rPr>
        <w:t>WHO TRDS 1.3.1 đủ 24 mục.</w:t>
      </w:r>
    </w:p>
    <w:p>
      <w:pPr>
        <w:pStyle w:val="ListNumber"/>
        <w:spacing w:before="0" w:after="120" w:lineRule="auto" w:line="360"/>
        <w:jc w:val="both"/>
      </w:pPr>
      <w:r>
        <w:rPr>
          <w:rFonts w:ascii="Times New Roman" w:hAnsi="Times New Roman" w:eastAsia="Times New Roman" w:cs="Times New Roman"/>
          <w:b w:val="0"/>
          <w:i w:val="0"/>
          <w:sz w:val="26"/>
        </w:rPr>
        <w:t>G1 đã được PI/methodologist xác nhận.</w:t>
      </w:r>
    </w:p>
    <w:p>
      <w:pPr>
        <w:spacing w:before="0" w:after="160" w:lineRule="auto" w:line="360"/>
        <w:jc w:val="both"/>
      </w:pPr>
      <w:r>
        <w:rPr>
          <w:rFonts w:ascii="Times New Roman" w:hAnsi="Times New Roman" w:eastAsia="Times New Roman" w:cs="Times New Roman"/>
          <w:b w:val="0"/>
          <w:i w:val="0"/>
          <w:sz w:val="26"/>
        </w:rPr>
        <w:t>LỚP 2, SỰ KIỆN THẬT</w:t>
      </w:r>
    </w:p>
    <w:p>
      <w:pPr>
        <w:pStyle w:val="ListNumber"/>
        <w:spacing w:before="0" w:after="120" w:lineRule="auto" w:line="360"/>
        <w:jc w:val="both"/>
      </w:pPr>
      <w:r>
        <w:rPr>
          <w:rFonts w:ascii="Times New Roman" w:hAnsi="Times New Roman" w:eastAsia="Times New Roman" w:cs="Times New Roman"/>
          <w:b w:val="0"/>
          <w:i w:val="0"/>
          <w:sz w:val="26"/>
        </w:rPr>
        <w:t>IRB/IEC cấp số quyết định, ngày, phạm vi và hiệu lực.</w:t>
      </w:r>
    </w:p>
    <w:p>
      <w:pPr>
        <w:pStyle w:val="ListNumber"/>
        <w:spacing w:before="0" w:after="120" w:lineRule="auto" w:line="360"/>
        <w:jc w:val="both"/>
      </w:pPr>
      <w:r>
        <w:rPr>
          <w:rFonts w:ascii="Times New Roman" w:hAnsi="Times New Roman" w:eastAsia="Times New Roman" w:cs="Times New Roman"/>
          <w:b w:val="0"/>
          <w:i w:val="0"/>
          <w:sz w:val="26"/>
        </w:rPr>
        <w:t>Phiên bản protocol/ICF hiện hành khớp đúng bản được duyệt.</w:t>
      </w:r>
    </w:p>
    <w:p>
      <w:pPr>
        <w:pStyle w:val="ListNumber"/>
        <w:spacing w:before="0" w:after="120" w:lineRule="auto" w:line="360"/>
        <w:jc w:val="both"/>
      </w:pPr>
      <w:r>
        <w:rPr>
          <w:rFonts w:ascii="Times New Roman" w:hAnsi="Times New Roman" w:eastAsia="Times New Roman" w:cs="Times New Roman"/>
          <w:b w:val="0"/>
          <w:i w:val="0"/>
          <w:sz w:val="26"/>
        </w:rPr>
        <w:t>Nếu tuyển mới: đã đăng ký công khai trước người đầu tiên.</w:t>
      </w:r>
    </w:p>
    <w:p>
      <w:pPr>
        <w:pStyle w:val="ListNumber"/>
        <w:spacing w:before="0" w:after="120" w:lineRule="auto" w:line="360"/>
        <w:jc w:val="both"/>
      </w:pPr>
      <w:r>
        <w:rPr>
          <w:rFonts w:ascii="Times New Roman" w:hAnsi="Times New Roman" w:eastAsia="Times New Roman" w:cs="Times New Roman"/>
          <w:b w:val="0"/>
          <w:i w:val="0"/>
          <w:sz w:val="26"/>
        </w:rPr>
        <w:t>Người có thẩm quyền IRB tự ghi approval ledger đúng vai trò.</w:t>
      </w:r>
    </w:p>
    <w:p>
      <w:pPr>
        <w:spacing w:before="0" w:after="160" w:lineRule="auto" w:line="360"/>
        <w:jc w:val="both"/>
      </w:pPr>
      <w:r>
        <w:rPr>
          <w:rFonts w:ascii="Times New Roman" w:hAnsi="Times New Roman" w:eastAsia="Times New Roman" w:cs="Times New Roman"/>
          <w:b w:val="0"/>
          <w:i w:val="0"/>
          <w:sz w:val="26"/>
        </w:rPr>
        <w:t>Chỉ khi G2_QUALITY_REPORT = PASS_G2_APPROVED mới ghi G2_STATUS = LOCKED.</w:t>
      </w:r>
    </w:p>
    <w:p>
      <w:pPr>
        <w:spacing w:before="0" w:after="160" w:lineRule="auto" w:line="360"/>
        <w:jc w:val="both"/>
      </w:pPr>
      <w:r>
        <w:rPr>
          <w:rFonts w:ascii="Times New Roman" w:hAnsi="Times New Roman" w:eastAsia="Times New Roman" w:cs="Times New Roman"/>
          <w:b w:val="0"/>
          <w:i w:val="0"/>
          <w:sz w:val="26"/>
        </w:rPr>
        <w:t>Agent không được tự chạy lệnh phê duyệt. HMAC cục bộ không tự chứng minh</w:t>
      </w:r>
    </w:p>
    <w:p>
      <w:pPr>
        <w:spacing w:before="0" w:after="160" w:lineRule="auto" w:line="360"/>
        <w:jc w:val="both"/>
      </w:pPr>
      <w:r>
        <w:rPr>
          <w:rFonts w:ascii="Times New Roman" w:hAnsi="Times New Roman" w:eastAsia="Times New Roman" w:cs="Times New Roman"/>
          <w:b w:val="0"/>
          <w:i w:val="0"/>
          <w:sz w:val="26"/>
        </w:rPr>
        <w:t>tính độc lập của Hội đồng; phải đối chiếu quyết định gốc.</w:t>
      </w:r>
    </w:p>
    <w:p>
      <w:pPr>
        <w:spacing w:before="280" w:after="160" w:lineRule="auto" w:line="312"/>
      </w:pPr>
      <w:r>
        <w:rPr>
          <w:rFonts w:ascii="Times New Roman" w:hAnsi="Times New Roman" w:eastAsia="Times New Roman" w:cs="Times New Roman"/>
          <w:b/>
          <w:i w:val="0"/>
          <w:sz w:val="28"/>
        </w:rPr>
        <w:t>YÊU CẦU ÁP DỤNG KHI QUA CỔNG G2</w:t>
      </w:r>
    </w:p>
    <w:p>
      <w:pPr>
        <w:spacing w:before="0" w:after="160" w:lineRule="auto" w:line="360"/>
        <w:jc w:val="both"/>
      </w:pPr>
      <w:r>
        <w:rPr>
          <w:rFonts w:ascii="Times New Roman" w:hAnsi="Times New Roman" w:eastAsia="Times New Roman" w:cs="Times New Roman"/>
          <w:b w:val="0"/>
          <w:i w:val="0"/>
          <w:sz w:val="26"/>
        </w:rPr>
        <w:t>&lt;!-- SỬA 2026-07-31 (audit tautology vòng 2): khối này TRƯỚC ĐÂY dùng dấu ■</w:t>
      </w:r>
    </w:p>
    <w:p>
      <w:pPr>
        <w:spacing w:before="0" w:after="160" w:lineRule="auto" w:line="360"/>
        <w:jc w:val="both"/>
      </w:pPr>
      <w:r>
        <w:rPr>
          <w:rFonts w:ascii="Times New Roman" w:hAnsi="Times New Roman" w:eastAsia="Times New Roman" w:cs="Times New Roman"/>
          <w:b w:val="0"/>
          <w:i w:val="0"/>
          <w:sz w:val="26"/>
        </w:rPr>
        <w:t>("đã kiểm") cho 12 dòng đầu và tự xưng "AI side, tự kiểm", nhưng</w:t>
      </w:r>
    </w:p>
    <w:p>
      <w:pPr>
        <w:spacing w:before="0" w:after="160" w:lineRule="auto" w:line="360"/>
        <w:jc w:val="both"/>
      </w:pPr>
      <w:r>
        <w:rPr>
          <w:rFonts w:ascii="Times New Roman" w:hAnsi="Times New Roman" w:eastAsia="Times New Roman" w:cs="Times New Roman"/>
          <w:b w:val="0"/>
          <w:i w:val="0"/>
          <w:sz w:val="26"/>
        </w:rPr>
        <w:t>generate_g2_full_package sinh khối này TĨNH, không nội suy biến nào cả,</w:t>
      </w:r>
    </w:p>
    <w:p>
      <w:pPr>
        <w:spacing w:before="0" w:after="160" w:lineRule="auto" w:line="360"/>
        <w:jc w:val="both"/>
      </w:pPr>
      <w:r>
        <w:rPr>
          <w:rFonts w:ascii="Times New Roman" w:hAnsi="Times New Roman" w:eastAsia="Times New Roman" w:cs="Times New Roman"/>
          <w:b w:val="0"/>
          <w:i w:val="0"/>
          <w:sz w:val="26"/>
        </w:rPr>
        <w:t>và guardrail_check_g2 (kiểm THẬT) chỉ chạy Ở BƯỚC 5, SAU KHI hàm này đã</w:t>
      </w:r>
    </w:p>
    <w:p>
      <w:pPr>
        <w:spacing w:before="0" w:after="160" w:lineRule="auto" w:line="360"/>
        <w:jc w:val="both"/>
      </w:pPr>
      <w:r>
        <w:rPr>
          <w:rFonts w:ascii="Times New Roman" w:hAnsi="Times New Roman" w:eastAsia="Times New Roman" w:cs="Times New Roman"/>
          <w:b w:val="0"/>
          <w:i w:val="0"/>
          <w:sz w:val="26"/>
        </w:rPr>
        <w:t>trả về chuỗi hoàn chỉnh, nên dù guardrail thật BLOCK (vd PII bị chèn, số</w:t>
      </w:r>
    </w:p>
    <w:p>
      <w:pPr>
        <w:spacing w:before="0" w:after="160" w:lineRule="auto" w:line="360"/>
        <w:jc w:val="both"/>
      </w:pPr>
      <w:r>
        <w:rPr>
          <w:rFonts w:ascii="Times New Roman" w:hAnsi="Times New Roman" w:eastAsia="Times New Roman" w:cs="Times New Roman"/>
          <w:b w:val="0"/>
          <w:i w:val="0"/>
          <w:sz w:val="26"/>
        </w:rPr>
        <w:t>IRB bịa), khối ■ tĩnh này vẫn hiển thị y hệt cho Hội đồng đọc, ngụ ý sai là</w:t>
      </w:r>
    </w:p>
    <w:p>
      <w:pPr>
        <w:spacing w:before="0" w:after="160" w:lineRule="auto" w:line="360"/>
        <w:jc w:val="both"/>
      </w:pPr>
      <w:r>
        <w:rPr>
          <w:rFonts w:ascii="Times New Roman" w:hAnsi="Times New Roman" w:eastAsia="Times New Roman" w:cs="Times New Roman"/>
          <w:b w:val="0"/>
          <w:i w:val="0"/>
          <w:sz w:val="26"/>
        </w:rPr>
        <w:t>"đã xác nhận". Đổi ■ thành gạch đầu dòng trung tính, bỏ chữ "tự kiểm" khỏi</w:t>
      </w:r>
    </w:p>
    <w:p>
      <w:pPr>
        <w:spacing w:before="0" w:after="160" w:lineRule="auto" w:line="360"/>
        <w:jc w:val="both"/>
      </w:pPr>
      <w:r>
        <w:rPr>
          <w:rFonts w:ascii="Times New Roman" w:hAnsi="Times New Roman" w:eastAsia="Times New Roman" w:cs="Times New Roman"/>
          <w:b w:val="0"/>
          <w:i w:val="0"/>
          <w:sz w:val="26"/>
        </w:rPr>
        <w:t>tiêu đề, kết quả kiểm THẬT của lần chạy này nằm ở G2_QUALITY_REPORT.md. --&gt;</w:t>
      </w:r>
    </w:p>
    <w:p>
      <w:pPr>
        <w:spacing w:before="0" w:after="160" w:lineRule="auto" w:line="360"/>
        <w:jc w:val="both"/>
      </w:pPr>
      <w:r>
        <w:rPr>
          <w:rFonts w:ascii="Times New Roman" w:hAnsi="Times New Roman" w:eastAsia="Times New Roman" w:cs="Times New Roman"/>
          <w:b w:val="0"/>
          <w:i w:val="0"/>
          <w:sz w:val="26"/>
        </w:rPr>
        <w:t>- 8 tài liệu IRB đã soạn đầy đủ (Tài liệu 1–8)</w:t>
      </w:r>
    </w:p>
    <w:p>
      <w:pPr>
        <w:spacing w:before="0" w:after="160" w:lineRule="auto" w:line="360"/>
        <w:jc w:val="both"/>
      </w:pPr>
      <w:r>
        <w:rPr>
          <w:rFonts w:ascii="Times New Roman" w:hAnsi="Times New Roman" w:eastAsia="Times New Roman" w:cs="Times New Roman"/>
          <w:b w:val="0"/>
          <w:i w:val="0"/>
          <w:sz w:val="26"/>
        </w:rPr>
        <w:t>- ICF tiếng Việt đủ 7 mục Helsinki (MỤC 1–7)</w:t>
      </w:r>
    </w:p>
    <w:p>
      <w:pPr>
        <w:spacing w:before="0" w:after="160" w:lineRule="auto" w:line="360"/>
        <w:jc w:val="both"/>
      </w:pPr>
      <w:r>
        <w:rPr>
          <w:rFonts w:ascii="Times New Roman" w:hAnsi="Times New Roman" w:eastAsia="Times New Roman" w:cs="Times New Roman"/>
          <w:b w:val="0"/>
          <w:i w:val="0"/>
          <w:sz w:val="26"/>
        </w:rPr>
        <w:t>- ICF tiếng Anh (dịch trung thành)</w:t>
      </w:r>
    </w:p>
    <w:p>
      <w:pPr>
        <w:spacing w:before="0" w:after="160" w:lineRule="auto" w:line="360"/>
        <w:jc w:val="both"/>
      </w:pPr>
      <w:r>
        <w:rPr>
          <w:rFonts w:ascii="Times New Roman" w:hAnsi="Times New Roman" w:eastAsia="Times New Roman" w:cs="Times New Roman"/>
          <w:b w:val="0"/>
          <w:i w:val="0"/>
          <w:sz w:val="26"/>
        </w:rPr>
        <w:t>- Bảng rủi ro–lợi ích có phân loại mức nguy cơ</w:t>
      </w:r>
    </w:p>
    <w:p>
      <w:pPr>
        <w:spacing w:before="0" w:after="160" w:lineRule="auto" w:line="360"/>
        <w:jc w:val="both"/>
      </w:pPr>
      <w:r>
        <w:rPr>
          <w:rFonts w:ascii="Times New Roman" w:hAnsi="Times New Roman" w:eastAsia="Times New Roman" w:cs="Times New Roman"/>
          <w:b w:val="0"/>
          <w:i w:val="0"/>
          <w:sz w:val="26"/>
        </w:rPr>
        <w:t>- DMP theo Luật 91/2025/QH15 (7 mục)</w:t>
      </w:r>
    </w:p>
    <w:p>
      <w:pPr>
        <w:spacing w:before="0" w:after="160" w:lineRule="auto" w:line="360"/>
        <w:jc w:val="both"/>
      </w:pPr>
      <w:r>
        <w:rPr>
          <w:rFonts w:ascii="Times New Roman" w:hAnsi="Times New Roman" w:eastAsia="Times New Roman" w:cs="Times New Roman"/>
          <w:b w:val="0"/>
          <w:i w:val="0"/>
          <w:sz w:val="26"/>
        </w:rPr>
        <w:t>- Khai báo COI + AI đầy đủ</w:t>
      </w:r>
    </w:p>
    <w:p>
      <w:pPr>
        <w:spacing w:before="0" w:after="160" w:lineRule="auto" w:line="360"/>
        <w:jc w:val="both"/>
      </w:pPr>
      <w:r>
        <w:rPr>
          <w:rFonts w:ascii="Times New Roman" w:hAnsi="Times New Roman" w:eastAsia="Times New Roman" w:cs="Times New Roman"/>
          <w:b w:val="0"/>
          <w:i w:val="0"/>
          <w:sz w:val="26"/>
        </w:rPr>
        <w:t>- 24 mục WHO Trial Registration Data Set 1.3.1 soạn sẵn</w:t>
      </w:r>
    </w:p>
    <w:p>
      <w:pPr>
        <w:spacing w:before="0" w:after="160" w:lineRule="auto" w:line="360"/>
        <w:jc w:val="both"/>
      </w:pPr>
      <w:r>
        <w:rPr>
          <w:rFonts w:ascii="Times New Roman" w:hAnsi="Times New Roman" w:eastAsia="Times New Roman" w:cs="Times New Roman"/>
          <w:b w:val="0"/>
          <w:i w:val="0"/>
          <w:sz w:val="26"/>
        </w:rPr>
        <w:t>- ClinicalTrials.gov search: prior art thật</w:t>
      </w:r>
    </w:p>
    <w:p>
      <w:pPr>
        <w:spacing w:before="0" w:after="160" w:lineRule="auto" w:line="360"/>
        <w:jc w:val="both"/>
      </w:pPr>
      <w:r>
        <w:rPr>
          <w:rFonts w:ascii="Times New Roman" w:hAnsi="Times New Roman" w:eastAsia="Times New Roman" w:cs="Times New Roman"/>
          <w:b w:val="0"/>
          <w:i w:val="0"/>
          <w:sz w:val="26"/>
        </w:rPr>
        <w:t>- Không PII trong bất kỳ tài liệu nào</w:t>
      </w:r>
    </w:p>
    <w:p>
      <w:pPr>
        <w:spacing w:before="0" w:after="160" w:lineRule="auto" w:line="360"/>
        <w:jc w:val="both"/>
      </w:pPr>
      <w:r>
        <w:rPr>
          <w:rFonts w:ascii="Times New Roman" w:hAnsi="Times New Roman" w:eastAsia="Times New Roman" w:cs="Times New Roman"/>
          <w:b w:val="0"/>
          <w:i w:val="0"/>
          <w:sz w:val="26"/>
        </w:rPr>
        <w:t>- Không bịa số phê duyệt/mã đăng ký</w:t>
      </w:r>
    </w:p>
    <w:p>
      <w:pPr>
        <w:spacing w:before="0" w:after="160" w:lineRule="auto" w:line="360"/>
        <w:jc w:val="both"/>
      </w:pPr>
      <w:r>
        <w:rPr>
          <w:rFonts w:ascii="Times New Roman" w:hAnsi="Times New Roman" w:eastAsia="Times New Roman" w:cs="Times New Roman"/>
          <w:b w:val="0"/>
          <w:i w:val="0"/>
          <w:sz w:val="26"/>
        </w:rPr>
        <w:t>- Mọi tài liệu đánh dấu "DRAFT, chờ phê duyệt"</w:t>
      </w:r>
    </w:p>
    <w:p>
      <w:pPr>
        <w:spacing w:before="0" w:after="160" w:lineRule="auto" w:line="360"/>
        <w:jc w:val="both"/>
      </w:pPr>
      <w:r>
        <w:rPr>
          <w:rFonts w:ascii="Times New Roman" w:hAnsi="Times New Roman" w:eastAsia="Times New Roman" w:cs="Times New Roman"/>
          <w:b w:val="0"/>
          <w:i w:val="0"/>
          <w:sz w:val="26"/>
        </w:rPr>
        <w:t>- Disclaimer cuối mỗi tài liệu</w:t>
      </w:r>
    </w:p>
    <w:p>
      <w:pPr>
        <w:spacing w:before="0" w:after="160" w:lineRule="auto" w:line="360"/>
        <w:jc w:val="both"/>
      </w:pPr>
      <w:r>
        <w:rPr>
          <w:rFonts w:ascii="Times New Roman" w:hAnsi="Times New Roman" w:eastAsia="Times New Roman" w:cs="Times New Roman"/>
          <w:b w:val="0"/>
          <w:i w:val="0"/>
          <w:sz w:val="26"/>
        </w:rPr>
        <w:t xml:space="preserve">□ Số IRB thật đến bác sĩ nộp + nhận </w:t>
      </w:r>
      <w:r>
        <w:rPr>
          <w:rFonts w:ascii="Times New Roman" w:hAnsi="Times New Roman" w:eastAsia="Times New Roman" w:cs="Times New Roman"/>
          <w:b w:val="0"/>
          <w:i w:val="0"/>
          <w:sz w:val="26"/>
        </w:rPr>
        <w:t>[CHỜ BÁC SĨ]</w:t>
      </w:r>
    </w:p>
    <w:p>
      <w:pPr>
        <w:spacing w:before="0" w:after="160" w:lineRule="auto" w:line="360"/>
        <w:jc w:val="both"/>
      </w:pPr>
      <w:r>
        <w:rPr>
          <w:rFonts w:ascii="Times New Roman" w:hAnsi="Times New Roman" w:eastAsia="Times New Roman" w:cs="Times New Roman"/>
          <w:b w:val="0"/>
          <w:i w:val="0"/>
          <w:sz w:val="26"/>
        </w:rPr>
        <w:t xml:space="preserve">□ Số đăng ký NCT/PROSPERO đến bác sĩ đăng ký </w:t>
      </w:r>
      <w:r>
        <w:rPr>
          <w:rFonts w:ascii="Times New Roman" w:hAnsi="Times New Roman" w:eastAsia="Times New Roman" w:cs="Times New Roman"/>
          <w:b w:val="0"/>
          <w:i w:val="0"/>
          <w:sz w:val="26"/>
        </w:rPr>
        <w:t>[CHỜ BÁC SĨ]</w:t>
      </w:r>
    </w:p>
    <w:p>
      <w:pPr>
        <w:spacing w:before="0" w:after="160" w:lineRule="auto" w:line="360"/>
        <w:jc w:val="both"/>
      </w:pPr>
      <w:r>
        <w:rPr>
          <w:rFonts w:ascii="Times New Roman" w:hAnsi="Times New Roman" w:eastAsia="Times New Roman" w:cs="Times New Roman"/>
          <w:b w:val="0"/>
          <w:i w:val="0"/>
          <w:sz w:val="26"/>
        </w:rPr>
        <w:t xml:space="preserve">□ G2_STATUS: LOCKED đến sau khi nhận số IRB thật </w:t>
      </w:r>
      <w:r>
        <w:rPr>
          <w:rFonts w:ascii="Times New Roman" w:hAnsi="Times New Roman" w:eastAsia="Times New Roman" w:cs="Times New Roman"/>
          <w:b w:val="0"/>
          <w:i w:val="0"/>
          <w:sz w:val="26"/>
        </w:rPr>
        <w:t>[CHỜ BÁC SĨ]</w:t>
      </w:r>
    </w:p>
    <w:p>
      <w:pPr>
        <w:spacing w:before="120" w:after="200" w:lineRule="auto" w:line="312"/>
        <w:jc w:val="both"/>
        <w:ind w:left="567" w:right="567"/>
      </w:pPr>
      <w:r>
        <w:rPr>
          <w:rFonts w:ascii="Times New Roman" w:hAnsi="Times New Roman" w:eastAsia="Times New Roman" w:cs="Times New Roman"/>
          <w:b w:val="0"/>
          <w:i/>
          <w:sz w:val="22"/>
        </w:rPr>
        <w:t>Kết quả kiểm THẬT của lần chạy này (guardrail R1-R7) nằm ở</w:t>
      </w:r>
    </w:p>
    <w:p>
      <w:pPr>
        <w:spacing w:before="120" w:after="200" w:lineRule="auto" w:line="312"/>
        <w:jc w:val="both"/>
        <w:ind w:left="567" w:right="567"/>
      </w:pPr>
      <w:r>
        <w:rPr>
          <w:rFonts w:ascii="Times New Roman" w:hAnsi="Times New Roman" w:eastAsia="Times New Roman" w:cs="Times New Roman"/>
          <w:b w:val="0"/>
          <w:i/>
          <w:sz w:val="22"/>
        </w:rPr>
        <w:t>`G2_QUALITY_REPORT.md`, sinh SAU khối này, không phải chính khối trên.</w:t>
      </w:r>
    </w:p>
    <w:p>
      <w:pPr>
        <w:spacing w:before="0" w:after="160" w:lineRule="auto" w:line="360"/>
        <w:jc w:val="both"/>
      </w:pPr>
      <w:r>
        <w:rPr>
          <w:rFonts w:ascii="Times New Roman" w:hAnsi="Times New Roman" w:eastAsia="Times New Roman" w:cs="Times New Roman"/>
          <w:b/>
          <w:i w:val="0"/>
          <w:sz w:val="26"/>
        </w:rPr>
        <w:t>Bước tiếp theo:</w:t>
      </w:r>
    </w:p>
    <w:p>
      <w:pPr>
        <w:pStyle w:val="ListNumber"/>
        <w:spacing w:before="0" w:after="120" w:lineRule="auto" w:line="360"/>
        <w:jc w:val="both"/>
      </w:pPr>
      <w:r>
        <w:rPr>
          <w:rFonts w:ascii="Times New Roman" w:hAnsi="Times New Roman" w:eastAsia="Times New Roman" w:cs="Times New Roman"/>
          <w:b w:val="0"/>
          <w:i w:val="0"/>
          <w:sz w:val="26"/>
        </w:rPr>
        <w:t>In hồ sơ, ký đến nộp Hội đồng Đạo đức (lộ trình: EXPEDITED REVIEW (hoặc EXEMPT nếu không có PII và rủi ro tối thiểu))</w:t>
      </w:r>
    </w:p>
    <w:p>
      <w:pPr>
        <w:pStyle w:val="ListNumber"/>
        <w:spacing w:before="0" w:after="120" w:lineRule="auto" w:line="360"/>
        <w:jc w:val="both"/>
      </w:pPr>
      <w:r>
        <w:rPr>
          <w:rFonts w:ascii="Times New Roman" w:hAnsi="Times New Roman" w:eastAsia="Times New Roman" w:cs="Times New Roman"/>
          <w:b w:val="0"/>
          <w:i w:val="0"/>
          <w:sz w:val="26"/>
        </w:rPr>
        <w:t>Đăng ký nghiên cứu: OSF Registries (https://osf.io/registries) (nếu tiến cứu tuyển mới)</w:t>
      </w:r>
    </w:p>
    <w:p>
      <w:pPr>
        <w:pStyle w:val="ListNumber"/>
        <w:spacing w:before="0" w:after="120" w:lineRule="auto" w:line="360"/>
        <w:jc w:val="both"/>
      </w:pPr>
      <w:r>
        <w:rPr>
          <w:rFonts w:ascii="Times New Roman" w:hAnsi="Times New Roman" w:eastAsia="Times New Roman" w:cs="Times New Roman"/>
          <w:b w:val="0"/>
          <w:i w:val="0"/>
          <w:sz w:val="26"/>
        </w:rPr>
        <w:t>Khi nhận quyết định IRB/IEC đến người có thẩm quyền tự ghi ledger; hệ thống</w:t>
      </w:r>
    </w:p>
    <w:p>
      <w:pPr>
        <w:spacing w:before="0" w:after="160" w:lineRule="auto" w:line="360"/>
        <w:jc w:val="both"/>
      </w:pPr>
      <w:r>
        <w:rPr>
          <w:rFonts w:ascii="Times New Roman" w:hAnsi="Times New Roman" w:eastAsia="Times New Roman" w:cs="Times New Roman"/>
          <w:b w:val="0"/>
          <w:i w:val="0"/>
          <w:sz w:val="26"/>
        </w:rPr>
        <w:t>kiểm số/ngày/hiệu lực/phiên bản/đăng ký rồi mới có thể ghi G2 LOCKED</w:t>
      </w:r>
    </w:p>
    <w:p>
      <w:pPr>
        <w:pStyle w:val="ListNumber"/>
        <w:spacing w:before="0" w:after="120" w:lineRule="auto" w:line="360"/>
        <w:jc w:val="both"/>
      </w:pPr>
      <w:r>
        <w:rPr>
          <w:rFonts w:ascii="Times New Roman" w:hAnsi="Times New Roman" w:eastAsia="Times New Roman" w:cs="Times New Roman"/>
          <w:b w:val="0"/>
          <w:i w:val="0"/>
          <w:sz w:val="26"/>
        </w:rPr>
        <w:t>Chạy G3 song song: `python tools/run_g3_auto.py --study hai-long-benh-nhan-C1a-BVQY175`</w:t>
      </w:r>
    </w:p>
    <w:p>
      <w:pPr>
        <w:spacing w:before="0" w:after="160" w:lineRule="auto" w:line="360"/>
        <w:jc w:val="both"/>
      </w:pPr>
      <w:r>
        <w:rPr>
          <w:rFonts w:ascii="Times New Roman" w:hAnsi="Times New Roman" w:eastAsia="Times New Roman" w:cs="Times New Roman"/>
          <w:b w:val="0"/>
          <w:i/>
          <w:sz w:val="26"/>
        </w:rPr>
        <w:t>[BẢN NHÁP TỰ ĐỘNG — DRAFT Phiên bản 1.0] · 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