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hd w:fill="ffffff" w:val="clear"/>
        <w:spacing w:after="160" w:before="160" w:line="312" w:lineRule="auto"/>
        <w:rPr>
          <w:rFonts w:ascii="Arial" w:cs="Arial" w:eastAsia="Arial" w:hAnsi="Arial"/>
          <w:b w:val="1"/>
          <w:color w:val="ffffff"/>
          <w:sz w:val="30"/>
          <w:szCs w:val="30"/>
          <w:shd w:fill="27a9e1" w:val="clear"/>
        </w:rPr>
      </w:pPr>
      <w:bookmarkStart w:colFirst="0" w:colLast="0" w:name="_dpdyokhm1or0" w:id="0"/>
      <w:bookmarkEnd w:id="0"/>
      <w:r w:rsidDel="00000000" w:rsidR="00000000" w:rsidRPr="00000000">
        <w:rPr>
          <w:rFonts w:ascii="Arial" w:cs="Arial" w:eastAsia="Arial" w:hAnsi="Arial"/>
          <w:color w:val="333333"/>
          <w:sz w:val="36"/>
          <w:szCs w:val="36"/>
          <w:rtl w:val="0"/>
        </w:rPr>
        <w:t xml:space="preserve">Exercise 2: Shorter Dashed Line</w:t>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before="600" w:line="264" w:lineRule="auto"/>
        <w:ind w:left="600" w:firstLine="0"/>
        <w:rPr>
          <w:rFonts w:ascii="Arial" w:cs="Arial" w:eastAsia="Arial" w:hAnsi="Arial"/>
          <w:color w:val="333333"/>
          <w:sz w:val="36"/>
          <w:szCs w:val="36"/>
        </w:rPr>
      </w:pPr>
      <w:bookmarkStart w:colFirst="0" w:colLast="0" w:name="_fkrlbujguj7e" w:id="1"/>
      <w:bookmarkEnd w:id="1"/>
      <w:r w:rsidDel="00000000" w:rsidR="00000000" w:rsidRPr="00000000">
        <w:rPr>
          <w:rFonts w:ascii="Arial" w:cs="Arial" w:eastAsia="Arial" w:hAnsi="Arial"/>
          <w:color w:val="333333"/>
          <w:sz w:val="36"/>
          <w:szCs w:val="36"/>
          <w:rtl w:val="0"/>
        </w:rPr>
        <w:t xml:space="preserve">Write a program that will have Tracy draw a dashed line across the x-axis.</w:t>
      </w:r>
    </w:p>
    <w:p w:rsidR="00000000" w:rsidDel="00000000" w:rsidP="00000000" w:rsidRDefault="00000000" w:rsidRPr="00000000" w14:paraId="00000003">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Make sure:</w:t>
      </w:r>
    </w:p>
    <w:p w:rsidR="00000000" w:rsidDel="00000000" w:rsidP="00000000" w:rsidRDefault="00000000" w:rsidRPr="00000000" w14:paraId="00000004">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Tracy starts at the left side of the canvas</w:t>
      </w:r>
    </w:p>
    <w:p w:rsidR="00000000" w:rsidDel="00000000" w:rsidP="00000000" w:rsidRDefault="00000000" w:rsidRPr="00000000" w14:paraId="00000005">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Lines are 50 pixels long</w:t>
      </w:r>
    </w:p>
    <w:p w:rsidR="00000000" w:rsidDel="00000000" w:rsidP="00000000" w:rsidRDefault="00000000" w:rsidRPr="00000000" w14:paraId="00000006">
      <w:pPr>
        <w:shd w:fill="ffffff" w:val="clear"/>
        <w:spacing w:after="160" w:before="4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Space between lines is 50 pixels</w:t>
      </w:r>
    </w:p>
    <w:p w:rsidR="00000000" w:rsidDel="00000000" w:rsidP="00000000" w:rsidRDefault="00000000" w:rsidRPr="00000000" w14:paraId="00000007">
      <w:pPr>
        <w:shd w:fill="ffffff" w:val="clear"/>
        <w:spacing w:after="160" w:before="440" w:lineRule="auto"/>
        <w:ind w:left="60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8">
      <w:pPr>
        <w:shd w:fill="ffffff" w:val="clear"/>
        <w:spacing w:after="160" w:before="440" w:lineRule="auto"/>
        <w:ind w:left="600" w:firstLine="0"/>
        <w:rPr>
          <w:rFonts w:ascii="Arial" w:cs="Arial" w:eastAsia="Arial" w:hAnsi="Arial"/>
          <w:i w:val="1"/>
          <w:color w:val="333333"/>
          <w:sz w:val="24"/>
          <w:szCs w:val="24"/>
        </w:rPr>
      </w:pPr>
      <w:r w:rsidDel="00000000" w:rsidR="00000000" w:rsidRPr="00000000">
        <w:rPr>
          <w:rFonts w:ascii="Arial" w:cs="Arial" w:eastAsia="Arial" w:hAnsi="Arial"/>
          <w:i w:val="1"/>
          <w:color w:val="333333"/>
          <w:sz w:val="24"/>
          <w:szCs w:val="24"/>
          <w:rtl w:val="0"/>
        </w:rPr>
        <w:t xml:space="preserve">Hint: The entire canvas width is 400 pixels so to figure out how many times Tracy will need to repeat these commands, divide the width by how far Tracy has moved to draw the first dash and space!</w:t>
      </w:r>
    </w:p>
    <w:p w:rsidR="00000000" w:rsidDel="00000000" w:rsidP="00000000" w:rsidRDefault="00000000" w:rsidRPr="00000000" w14:paraId="00000009">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