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h2pw6jhho97c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1.3.2: 4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7pe8kkmdt78x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will split the canvas up into 4 columns.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Tracy’s grid world is 400 pixels wide, so you’ll need to draw 3 vertical lines that will separate the world into 4 columns 100 pixels wide each.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Don’t forget that you can use the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backward()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command to move Tracy backward!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