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ob9a0w3fksj2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Hot Dog 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w2fiwilbr7gl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Hot Dog Contest Winners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your hot dog series from the previous exercise.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correct Python functions to create a boxplot of the data. Using the graph, determine the following: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is the median?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are the minimum and maximum values?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are the first and third quartile values?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After viewing the boxplot, change the graph to a histogram. Using the graph, reflect on the following: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is easier to see in this graph? What is harder?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you notice anything specifically confusing about this graph?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Which graph do you prefer? The boxplot or the histogram?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