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Data Exploration Functions </w:t>
      </w:r>
    </w:p>
    <w:p w:rsidR="00000000" w:rsidDel="00000000" w:rsidP="00000000" w:rsidRDefault="00000000" w:rsidRPr="00000000" w14:paraId="00000002">
      <w:pPr>
        <w:widowControl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Measures of Central Tendency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df.describe()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df.mean()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df.median()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df.mode()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Measures of Spread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df.describe()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df.var()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df.std()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df.max()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df.min()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range = df.max() - df.min()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df.quantile(0.25)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df.quantile(0.75)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IQR = df.quantile(0.75) - df.quantile(0.25)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Dataset Exploration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df.dtypes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df.shape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df.describe()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df.head()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df.tail()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df.iloc[]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df.loc[]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print("2002" in df)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Computing New Calculations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nsolas" w:cs="Consolas" w:eastAsia="Consolas" w:hAnsi="Consolas"/>
          <w:color w:val="38761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8"/>
          <w:szCs w:val="28"/>
          <w:rtl w:val="0"/>
        </w:rPr>
        <w:t xml:space="preserve"># Create the function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def function_name(parameter1, parameter2):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calculation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nsolas" w:cs="Consolas" w:eastAsia="Consolas" w:hAnsi="Consolas"/>
          <w:color w:val="38761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8"/>
          <w:szCs w:val="28"/>
          <w:rtl w:val="0"/>
        </w:rPr>
        <w:t xml:space="preserve"># Create a new column using the function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df["new_column"] = function_name(df["column1"], df["column2"])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Pie Charts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df1 = df.groupby("column1").sum()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df1.plot.pie(y="column2", labels=df1.index)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Boxplots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df.plot(kind="box")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df["column"].plot(kind="box")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df[["column1", "column2"]].plot(kind="box")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df.boxplot(column=["column1", "column2"])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Histograms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df["column1"].plot(kind="hist", title="Histogram")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plt.hist(df[["column1", "column2"]])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df.hist(column=["column1", "column2"])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df.plot.hist()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Scatterplots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df.plot(kind="scatter", x="column1", y="column2")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df.plot.scatter(x="column1", y="column2")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