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160" w:line="312" w:lineRule="auto"/>
        <w:rPr>
          <w:b w:val="1"/>
          <w:color w:val="ffffff"/>
          <w:sz w:val="30"/>
          <w:szCs w:val="30"/>
          <w:shd w:fill="27a9e1" w:val="clear"/>
        </w:rPr>
      </w:pPr>
      <w:bookmarkStart w:colFirst="0" w:colLast="0" w:name="_frqaeezc2bpo" w:id="0"/>
      <w:bookmarkEnd w:id="0"/>
      <w:r w:rsidDel="00000000" w:rsidR="00000000" w:rsidRPr="00000000">
        <w:rPr>
          <w:color w:val="333333"/>
          <w:sz w:val="36"/>
          <w:szCs w:val="36"/>
          <w:rtl w:val="0"/>
        </w:rPr>
        <w:t xml:space="preserve">Clean Your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Use this item to import and clean your dataset(s).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