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Plot a scatterplot using age and height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df.plot(kind="scatter", x="age", y="height", color = "orange", s = 10)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