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vhz8ng5253cr" w:id="0"/>
      <w:bookmarkEnd w:id="0"/>
      <w:r w:rsidDel="00000000" w:rsidR="00000000" w:rsidRPr="00000000">
        <w:rPr>
          <w:b w:val="1"/>
          <w:color w:val="ce973e"/>
          <w:sz w:val="34"/>
          <w:szCs w:val="34"/>
          <w:rtl w:val="0"/>
        </w:rPr>
        <w:t xml:space="preserve">HOW DOES THE WEB WORK?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iee6lagdmfud" w:id="1"/>
      <w:bookmarkEnd w:id="1"/>
      <w:r w:rsidDel="00000000" w:rsidR="00000000" w:rsidRPr="00000000">
        <w:rPr>
          <w:b w:val="1"/>
          <w:sz w:val="42"/>
          <w:szCs w:val="42"/>
          <w:rtl w:val="0"/>
        </w:rPr>
        <w:t xml:space="preserve">Introduction</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Before you can understand how to program the web, you need a more rigorous understanding of the web itself than you likely have now. These concepts provide a more holistic understanding of the ecosystem in which you will be working and will enable you to talk intelligently with other developers about your work.</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3yudvqcq1res"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At the end of this lesson, you should be able to do the following:</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what the internet is.</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what packets are and how they are used to transfer data.</w:t>
      </w:r>
    </w:p>
    <w:p w:rsidR="00000000" w:rsidDel="00000000" w:rsidP="00000000" w:rsidRDefault="00000000" w:rsidRPr="00000000" w14:paraId="0000000A">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Understand the differences between a web page, web server, web browser and search engine.</w:t>
      </w:r>
    </w:p>
    <w:p w:rsidR="00000000" w:rsidDel="00000000" w:rsidP="00000000" w:rsidRDefault="00000000" w:rsidRPr="00000000" w14:paraId="0000000B">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Briefly explain what a client is.</w:t>
      </w:r>
    </w:p>
    <w:p w:rsidR="00000000" w:rsidDel="00000000" w:rsidP="00000000" w:rsidRDefault="00000000" w:rsidRPr="00000000" w14:paraId="0000000C">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Briefly explain what a server is.</w:t>
      </w:r>
    </w:p>
    <w:p w:rsidR="00000000" w:rsidDel="00000000" w:rsidP="00000000" w:rsidRDefault="00000000" w:rsidRPr="00000000" w14:paraId="0000000D">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Explain what IP addresses are.</w:t>
      </w:r>
    </w:p>
    <w:p w:rsidR="00000000" w:rsidDel="00000000" w:rsidP="00000000" w:rsidRDefault="00000000" w:rsidRPr="00000000" w14:paraId="0000000E">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Explain what DNS servers are.</w:t>
      </w:r>
    </w:p>
    <w:p w:rsidR="00000000" w:rsidDel="00000000" w:rsidP="00000000" w:rsidRDefault="00000000" w:rsidRPr="00000000" w14:paraId="0000000F">
      <w:pPr>
        <w:pStyle w:val="Heading3"/>
        <w:keepNext w:val="0"/>
        <w:keepLines w:val="0"/>
        <w:pageBreakBefore w:val="0"/>
        <w:shd w:fill="ffffff" w:val="clear"/>
        <w:spacing w:after="300" w:before="0" w:line="288" w:lineRule="auto"/>
        <w:rPr>
          <w:color w:val="212529"/>
          <w:sz w:val="24"/>
          <w:szCs w:val="24"/>
        </w:rPr>
      </w:pPr>
      <w:bookmarkStart w:colFirst="0" w:colLast="0" w:name="_mr73gm82megm"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pageBreakBefore w:val="0"/>
        <w:shd w:fill="ffffff" w:val="clear"/>
        <w:spacing w:after="300" w:before="0" w:line="288" w:lineRule="auto"/>
        <w:rPr>
          <w:b w:val="1"/>
          <w:color w:val="212529"/>
          <w:sz w:val="42"/>
          <w:szCs w:val="42"/>
        </w:rPr>
      </w:pPr>
      <w:bookmarkStart w:colFirst="0" w:colLast="0" w:name="_4c6dprvpij5" w:id="4"/>
      <w:bookmarkEnd w:id="4"/>
      <w:r w:rsidDel="00000000" w:rsidR="00000000" w:rsidRPr="00000000">
        <w:rPr>
          <w:b w:val="1"/>
          <w:color w:val="212529"/>
          <w:sz w:val="42"/>
          <w:szCs w:val="42"/>
          <w:rtl w:val="0"/>
        </w:rPr>
        <w:t xml:space="preserve">Assignment</w:t>
      </w:r>
    </w:p>
    <w:p w:rsidR="00000000" w:rsidDel="00000000" w:rsidP="00000000" w:rsidRDefault="00000000" w:rsidRPr="00000000" w14:paraId="00000011">
      <w:pPr>
        <w:pageBreakBefore w:val="0"/>
        <w:numPr>
          <w:ilvl w:val="0"/>
          <w:numId w:val="4"/>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Watch this </w:t>
      </w:r>
      <w:hyperlink r:id="rId6">
        <w:r w:rsidDel="00000000" w:rsidR="00000000" w:rsidRPr="00000000">
          <w:rPr>
            <w:color w:val="cc9543"/>
            <w:sz w:val="24"/>
            <w:szCs w:val="24"/>
            <w:u w:val="single"/>
            <w:rtl w:val="0"/>
          </w:rPr>
          <w:t xml:space="preserve">BBC short</w:t>
        </w:r>
      </w:hyperlink>
      <w:r w:rsidDel="00000000" w:rsidR="00000000" w:rsidRPr="00000000">
        <w:rPr>
          <w:color w:val="4a4a4a"/>
          <w:sz w:val="24"/>
          <w:szCs w:val="24"/>
          <w:rtl w:val="0"/>
        </w:rPr>
        <w:t xml:space="preserve"> for an overview of how the internet works.</w:t>
      </w:r>
    </w:p>
    <w:p w:rsidR="00000000" w:rsidDel="00000000" w:rsidP="00000000" w:rsidRDefault="00000000" w:rsidRPr="00000000" w14:paraId="00000012">
      <w:pPr>
        <w:pageBreakBefore w:val="0"/>
        <w:numPr>
          <w:ilvl w:val="0"/>
          <w:numId w:val="4"/>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Read this </w:t>
      </w:r>
      <w:hyperlink r:id="rId7">
        <w:r w:rsidDel="00000000" w:rsidR="00000000" w:rsidRPr="00000000">
          <w:rPr>
            <w:color w:val="cc9543"/>
            <w:sz w:val="24"/>
            <w:szCs w:val="24"/>
            <w:u w:val="single"/>
            <w:rtl w:val="0"/>
          </w:rPr>
          <w:t xml:space="preserve">article</w:t>
        </w:r>
      </w:hyperlink>
      <w:r w:rsidDel="00000000" w:rsidR="00000000" w:rsidRPr="00000000">
        <w:rPr>
          <w:color w:val="4a4a4a"/>
          <w:sz w:val="24"/>
          <w:szCs w:val="24"/>
          <w:rtl w:val="0"/>
        </w:rPr>
        <w:t xml:space="preserve"> from Mozilla on “How does the Internet work?”.</w:t>
      </w:r>
    </w:p>
    <w:p w:rsidR="00000000" w:rsidDel="00000000" w:rsidP="00000000" w:rsidRDefault="00000000" w:rsidRPr="00000000" w14:paraId="00000013">
      <w:pPr>
        <w:pageBreakBefore w:val="0"/>
        <w:numPr>
          <w:ilvl w:val="0"/>
          <w:numId w:val="4"/>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8">
        <w:r w:rsidDel="00000000" w:rsidR="00000000" w:rsidRPr="00000000">
          <w:rPr>
            <w:color w:val="cc9543"/>
            <w:sz w:val="24"/>
            <w:szCs w:val="24"/>
            <w:u w:val="single"/>
            <w:rtl w:val="0"/>
          </w:rPr>
          <w:t xml:space="preserve">How the Internet Works in 5 Minutes</w:t>
        </w:r>
      </w:hyperlink>
      <w:r w:rsidDel="00000000" w:rsidR="00000000" w:rsidRPr="00000000">
        <w:rPr>
          <w:color w:val="4a4a4a"/>
          <w:sz w:val="24"/>
          <w:szCs w:val="24"/>
          <w:rtl w:val="0"/>
        </w:rPr>
        <w:t xml:space="preserve">.</w:t>
      </w:r>
    </w:p>
    <w:p w:rsidR="00000000" w:rsidDel="00000000" w:rsidP="00000000" w:rsidRDefault="00000000" w:rsidRPr="00000000" w14:paraId="00000014">
      <w:pPr>
        <w:pageBreakBefore w:val="0"/>
        <w:numPr>
          <w:ilvl w:val="0"/>
          <w:numId w:val="4"/>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Read up on the </w:t>
      </w:r>
      <w:hyperlink r:id="rId9">
        <w:r w:rsidDel="00000000" w:rsidR="00000000" w:rsidRPr="00000000">
          <w:rPr>
            <w:color w:val="cc9543"/>
            <w:sz w:val="24"/>
            <w:szCs w:val="24"/>
            <w:u w:val="single"/>
            <w:rtl w:val="0"/>
          </w:rPr>
          <w:t xml:space="preserve">differences</w:t>
        </w:r>
      </w:hyperlink>
      <w:r w:rsidDel="00000000" w:rsidR="00000000" w:rsidRPr="00000000">
        <w:rPr>
          <w:color w:val="4a4a4a"/>
          <w:sz w:val="24"/>
          <w:szCs w:val="24"/>
          <w:rtl w:val="0"/>
        </w:rPr>
        <w:t xml:space="preserve"> between a web page, a web server, and a search engine.</w:t>
      </w:r>
    </w:p>
    <w:p w:rsidR="00000000" w:rsidDel="00000000" w:rsidP="00000000" w:rsidRDefault="00000000" w:rsidRPr="00000000" w14:paraId="00000015">
      <w:pPr>
        <w:pageBreakBefore w:val="0"/>
        <w:numPr>
          <w:ilvl w:val="0"/>
          <w:numId w:val="4"/>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this </w:t>
      </w:r>
      <w:hyperlink r:id="rId10">
        <w:r w:rsidDel="00000000" w:rsidR="00000000" w:rsidRPr="00000000">
          <w:rPr>
            <w:color w:val="cc9543"/>
            <w:sz w:val="24"/>
            <w:szCs w:val="24"/>
            <w:u w:val="single"/>
            <w:rtl w:val="0"/>
          </w:rPr>
          <w:t xml:space="preserve">Google short</w:t>
        </w:r>
      </w:hyperlink>
      <w:r w:rsidDel="00000000" w:rsidR="00000000" w:rsidRPr="00000000">
        <w:rPr>
          <w:color w:val="4a4a4a"/>
          <w:sz w:val="24"/>
          <w:szCs w:val="24"/>
          <w:rtl w:val="0"/>
        </w:rPr>
        <w:t xml:space="preserve"> explaining what a web browser is. Then, find out what web browser you are using right </w:t>
      </w:r>
      <w:hyperlink r:id="rId11">
        <w:r w:rsidDel="00000000" w:rsidR="00000000" w:rsidRPr="00000000">
          <w:rPr>
            <w:color w:val="cc9543"/>
            <w:sz w:val="24"/>
            <w:szCs w:val="24"/>
            <w:u w:val="single"/>
            <w:rtl w:val="0"/>
          </w:rPr>
          <w:t xml:space="preserve">now</w:t>
        </w:r>
      </w:hyperlink>
      <w:r w:rsidDel="00000000" w:rsidR="00000000" w:rsidRPr="00000000">
        <w:rPr>
          <w:color w:val="4a4a4a"/>
          <w:sz w:val="24"/>
          <w:szCs w:val="24"/>
          <w:rtl w:val="0"/>
        </w:rPr>
        <w:t xml:space="preserve">.</w:t>
      </w:r>
    </w:p>
    <w:p w:rsidR="00000000" w:rsidDel="00000000" w:rsidP="00000000" w:rsidRDefault="00000000" w:rsidRPr="00000000" w14:paraId="00000016">
      <w:pPr>
        <w:pageBreakBefore w:val="0"/>
        <w:numPr>
          <w:ilvl w:val="0"/>
          <w:numId w:val="4"/>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Read about how one part of the web </w:t>
      </w:r>
      <w:hyperlink r:id="rId12">
        <w:r w:rsidDel="00000000" w:rsidR="00000000" w:rsidRPr="00000000">
          <w:rPr>
            <w:color w:val="cc9543"/>
            <w:sz w:val="24"/>
            <w:szCs w:val="24"/>
            <w:u w:val="single"/>
            <w:rtl w:val="0"/>
          </w:rPr>
          <w:t xml:space="preserve">interacts with another</w:t>
        </w:r>
      </w:hyperlink>
      <w:r w:rsidDel="00000000" w:rsidR="00000000" w:rsidRPr="00000000">
        <w:rPr>
          <w:color w:val="4a4a4a"/>
          <w:sz w:val="24"/>
          <w:szCs w:val="24"/>
          <w:rtl w:val="0"/>
        </w:rPr>
        <w:t xml:space="preserve"> and </w:t>
      </w:r>
      <w:hyperlink r:id="rId13">
        <w:r w:rsidDel="00000000" w:rsidR="00000000" w:rsidRPr="00000000">
          <w:rPr>
            <w:color w:val="cc9543"/>
            <w:sz w:val="24"/>
            <w:szCs w:val="24"/>
            <w:u w:val="single"/>
            <w:rtl w:val="0"/>
          </w:rPr>
          <w:t xml:space="preserve">read about</w:t>
        </w:r>
      </w:hyperlink>
      <w:r w:rsidDel="00000000" w:rsidR="00000000" w:rsidRPr="00000000">
        <w:rPr>
          <w:color w:val="4a4a4a"/>
          <w:sz w:val="24"/>
          <w:szCs w:val="24"/>
          <w:rtl w:val="0"/>
        </w:rPr>
        <w:t xml:space="preserve"> or </w:t>
      </w:r>
      <w:hyperlink r:id="rId14">
        <w:r w:rsidDel="00000000" w:rsidR="00000000" w:rsidRPr="00000000">
          <w:rPr>
            <w:color w:val="cc9543"/>
            <w:sz w:val="24"/>
            <w:szCs w:val="24"/>
            <w:u w:val="single"/>
            <w:rtl w:val="0"/>
          </w:rPr>
          <w:t xml:space="preserve">watch</w:t>
        </w:r>
      </w:hyperlink>
      <w:r w:rsidDel="00000000" w:rsidR="00000000" w:rsidRPr="00000000">
        <w:rPr>
          <w:color w:val="4a4a4a"/>
          <w:sz w:val="24"/>
          <w:szCs w:val="24"/>
          <w:rtl w:val="0"/>
        </w:rPr>
        <w:t xml:space="preserve"> a DNS request in action.</w:t>
      </w:r>
    </w:p>
    <w:p w:rsidR="00000000" w:rsidDel="00000000" w:rsidP="00000000" w:rsidRDefault="00000000" w:rsidRPr="00000000" w14:paraId="00000017">
      <w:pPr>
        <w:pStyle w:val="Heading3"/>
        <w:keepNext w:val="0"/>
        <w:keepLines w:val="0"/>
        <w:pageBreakBefore w:val="0"/>
        <w:shd w:fill="ffffff" w:val="clear"/>
        <w:spacing w:after="300" w:before="0" w:line="288" w:lineRule="auto"/>
        <w:rPr>
          <w:b w:val="1"/>
          <w:sz w:val="42"/>
          <w:szCs w:val="42"/>
        </w:rPr>
      </w:pPr>
      <w:bookmarkStart w:colFirst="0" w:colLast="0" w:name="_nzpylzk8chq5"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material if you want to dive deeper into something.</w:t>
      </w:r>
    </w:p>
    <w:p w:rsidR="00000000" w:rsidDel="00000000" w:rsidP="00000000" w:rsidRDefault="00000000" w:rsidRPr="00000000" w14:paraId="00000019">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Listen to </w:t>
      </w:r>
      <w:hyperlink r:id="rId15">
        <w:r w:rsidDel="00000000" w:rsidR="00000000" w:rsidRPr="00000000">
          <w:rPr>
            <w:color w:val="cc9543"/>
            <w:sz w:val="24"/>
            <w:szCs w:val="24"/>
            <w:u w:val="single"/>
            <w:rtl w:val="0"/>
          </w:rPr>
          <w:t xml:space="preserve">Part 1</w:t>
        </w:r>
      </w:hyperlink>
      <w:r w:rsidDel="00000000" w:rsidR="00000000" w:rsidRPr="00000000">
        <w:rPr>
          <w:color w:val="212529"/>
          <w:sz w:val="24"/>
          <w:szCs w:val="24"/>
          <w:rtl w:val="0"/>
        </w:rPr>
        <w:t xml:space="preserve"> (starts around 8:30) and </w:t>
      </w:r>
      <w:hyperlink r:id="rId16">
        <w:r w:rsidDel="00000000" w:rsidR="00000000" w:rsidRPr="00000000">
          <w:rPr>
            <w:color w:val="cc9543"/>
            <w:sz w:val="24"/>
            <w:szCs w:val="24"/>
            <w:u w:val="single"/>
            <w:rtl w:val="0"/>
          </w:rPr>
          <w:t xml:space="preserve">Part 2</w:t>
        </w:r>
      </w:hyperlink>
      <w:r w:rsidDel="00000000" w:rsidR="00000000" w:rsidRPr="00000000">
        <w:rPr>
          <w:color w:val="212529"/>
          <w:sz w:val="24"/>
          <w:szCs w:val="24"/>
          <w:rtl w:val="0"/>
        </w:rPr>
        <w:t xml:space="preserve"> of Security Now Podcast How</w:t>
      </w:r>
      <w:r w:rsidDel="00000000" w:rsidR="00000000" w:rsidRPr="00000000">
        <w:rPr>
          <w:i w:val="1"/>
          <w:color w:val="212529"/>
          <w:sz w:val="24"/>
          <w:szCs w:val="24"/>
          <w:rtl w:val="0"/>
        </w:rPr>
        <w:t xml:space="preserve"> the web works</w:t>
      </w:r>
      <w:r w:rsidDel="00000000" w:rsidR="00000000" w:rsidRPr="00000000">
        <w:rPr>
          <w:color w:val="212529"/>
          <w:sz w:val="24"/>
          <w:szCs w:val="24"/>
          <w:rtl w:val="0"/>
        </w:rPr>
        <w:t xml:space="preserve"> series.</w:t>
      </w:r>
    </w:p>
    <w:p w:rsidR="00000000" w:rsidDel="00000000" w:rsidP="00000000" w:rsidRDefault="00000000" w:rsidRPr="00000000" w14:paraId="0000001A">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Watch </w:t>
      </w:r>
      <w:hyperlink r:id="rId17">
        <w:r w:rsidDel="00000000" w:rsidR="00000000" w:rsidRPr="00000000">
          <w:rPr>
            <w:color w:val="cc9543"/>
            <w:sz w:val="24"/>
            <w:szCs w:val="24"/>
            <w:u w:val="single"/>
            <w:rtl w:val="0"/>
          </w:rPr>
          <w:t xml:space="preserve">A packet’s journey</w:t>
        </w:r>
      </w:hyperlink>
      <w:r w:rsidDel="00000000" w:rsidR="00000000" w:rsidRPr="00000000">
        <w:rPr>
          <w:color w:val="212529"/>
          <w:sz w:val="24"/>
          <w:szCs w:val="24"/>
          <w:rtl w:val="0"/>
        </w:rPr>
        <w:t xml:space="preserve">.</w:t>
      </w:r>
    </w:p>
    <w:p w:rsidR="00000000" w:rsidDel="00000000" w:rsidP="00000000" w:rsidRDefault="00000000" w:rsidRPr="00000000" w14:paraId="0000001B">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Consider buying the book </w:t>
      </w:r>
      <w:hyperlink r:id="rId18">
        <w:r w:rsidDel="00000000" w:rsidR="00000000" w:rsidRPr="00000000">
          <w:rPr>
            <w:color w:val="cc9543"/>
            <w:sz w:val="24"/>
            <w:szCs w:val="24"/>
            <w:u w:val="single"/>
            <w:rtl w:val="0"/>
          </w:rPr>
          <w:t xml:space="preserve">Tubes: Behind the Scenes on the Internet</w:t>
        </w:r>
      </w:hyperlink>
      <w:r w:rsidDel="00000000" w:rsidR="00000000" w:rsidRPr="00000000">
        <w:rPr>
          <w:color w:val="212529"/>
          <w:sz w:val="24"/>
          <w:szCs w:val="24"/>
          <w:rtl w:val="0"/>
        </w:rPr>
        <w:t xml:space="preserve">.</w:t>
      </w:r>
    </w:p>
    <w:p w:rsidR="00000000" w:rsidDel="00000000" w:rsidP="00000000" w:rsidRDefault="00000000" w:rsidRPr="00000000" w14:paraId="0000001C">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If you’re in for a bit more reading, you can check out the </w:t>
      </w:r>
      <w:hyperlink r:id="rId19">
        <w:r w:rsidDel="00000000" w:rsidR="00000000" w:rsidRPr="00000000">
          <w:rPr>
            <w:color w:val="cc9543"/>
            <w:sz w:val="24"/>
            <w:szCs w:val="24"/>
            <w:u w:val="single"/>
            <w:rtl w:val="0"/>
          </w:rPr>
          <w:t xml:space="preserve">Introduction to HTTP</w:t>
        </w:r>
      </w:hyperlink>
      <w:r w:rsidDel="00000000" w:rsidR="00000000" w:rsidRPr="00000000">
        <w:rPr>
          <w:color w:val="212529"/>
          <w:sz w:val="24"/>
          <w:szCs w:val="24"/>
          <w:rtl w:val="0"/>
        </w:rPr>
        <w:t xml:space="preserve"> online book at LaunchSchool. This book also touches on some topics covered later in the curriculum, such as developer tools and security. Additionally, you can learn about HTTP tools, which you may find helpful in the future.</w:t>
      </w:r>
    </w:p>
    <w:p w:rsidR="00000000" w:rsidDel="00000000" w:rsidP="00000000" w:rsidRDefault="00000000" w:rsidRPr="00000000" w14:paraId="0000001D">
      <w:pPr>
        <w:pStyle w:val="Heading3"/>
        <w:keepNext w:val="0"/>
        <w:keepLines w:val="0"/>
        <w:pageBreakBefore w:val="0"/>
        <w:shd w:fill="ffffff" w:val="clear"/>
        <w:spacing w:after="300" w:before="0" w:line="288" w:lineRule="auto"/>
        <w:rPr>
          <w:b w:val="1"/>
          <w:sz w:val="42"/>
          <w:szCs w:val="42"/>
        </w:rPr>
      </w:pPr>
      <w:bookmarkStart w:colFirst="0" w:colLast="0" w:name="_7gsrl91itphf" w:id="6"/>
      <w:bookmarkEnd w:id="6"/>
      <w:r w:rsidDel="00000000" w:rsidR="00000000" w:rsidRPr="00000000">
        <w:rPr>
          <w:b w:val="1"/>
          <w:sz w:val="42"/>
          <w:szCs w:val="42"/>
          <w:rtl w:val="0"/>
        </w:rPr>
        <w:t xml:space="preserve">Knowledge Check</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F">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 network?</w:t>
      </w:r>
    </w:p>
    <w:p w:rsidR="00000000" w:rsidDel="00000000" w:rsidP="00000000" w:rsidRDefault="00000000" w:rsidRPr="00000000" w14:paraId="00000020">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the internet?</w:t>
      </w:r>
    </w:p>
    <w:p w:rsidR="00000000" w:rsidDel="00000000" w:rsidP="00000000" w:rsidRDefault="00000000" w:rsidRPr="00000000" w14:paraId="00000021">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an IP address?</w:t>
      </w:r>
    </w:p>
    <w:p w:rsidR="00000000" w:rsidDel="00000000" w:rsidP="00000000" w:rsidRDefault="00000000" w:rsidRPr="00000000" w14:paraId="00000022">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 router?</w:t>
      </w:r>
    </w:p>
    <w:p w:rsidR="00000000" w:rsidDel="00000000" w:rsidP="00000000" w:rsidRDefault="00000000" w:rsidRPr="00000000" w14:paraId="00000023">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an ISP?</w:t>
      </w:r>
    </w:p>
    <w:p w:rsidR="00000000" w:rsidDel="00000000" w:rsidP="00000000" w:rsidRDefault="00000000" w:rsidRPr="00000000" w14:paraId="00000024">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are packets and how are they used to transfer data?</w:t>
      </w:r>
    </w:p>
    <w:p w:rsidR="00000000" w:rsidDel="00000000" w:rsidP="00000000" w:rsidRDefault="00000000" w:rsidRPr="00000000" w14:paraId="00000025">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 client?</w:t>
      </w:r>
    </w:p>
    <w:p w:rsidR="00000000" w:rsidDel="00000000" w:rsidP="00000000" w:rsidRDefault="00000000" w:rsidRPr="00000000" w14:paraId="00000026">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 server?</w:t>
      </w:r>
    </w:p>
    <w:p w:rsidR="00000000" w:rsidDel="00000000" w:rsidP="00000000" w:rsidRDefault="00000000" w:rsidRPr="00000000" w14:paraId="0000002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 web page?</w:t>
      </w:r>
    </w:p>
    <w:p w:rsidR="00000000" w:rsidDel="00000000" w:rsidP="00000000" w:rsidRDefault="00000000" w:rsidRPr="00000000" w14:paraId="0000002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 web server?</w:t>
      </w:r>
    </w:p>
    <w:p w:rsidR="00000000" w:rsidDel="00000000" w:rsidP="00000000" w:rsidRDefault="00000000" w:rsidRPr="00000000" w14:paraId="0000002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 web browser?</w:t>
      </w:r>
    </w:p>
    <w:p w:rsidR="00000000" w:rsidDel="00000000" w:rsidP="00000000" w:rsidRDefault="00000000" w:rsidRPr="00000000" w14:paraId="0000002A">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 search engine?</w:t>
      </w:r>
    </w:p>
    <w:p w:rsidR="00000000" w:rsidDel="00000000" w:rsidP="00000000" w:rsidRDefault="00000000" w:rsidRPr="00000000" w14:paraId="0000002B">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a DNS request?</w:t>
      </w:r>
    </w:p>
    <w:p w:rsidR="00000000" w:rsidDel="00000000" w:rsidP="00000000" w:rsidRDefault="00000000" w:rsidRPr="00000000" w14:paraId="0000002C">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browser are you currently using?</w:t>
      </w:r>
    </w:p>
    <w:p w:rsidR="00000000" w:rsidDel="00000000" w:rsidP="00000000" w:rsidRDefault="00000000" w:rsidRPr="00000000" w14:paraId="0000002D">
      <w:pPr>
        <w:numPr>
          <w:ilvl w:val="0"/>
          <w:numId w:val="2"/>
        </w:numPr>
        <w:spacing w:after="760" w:line="455.99999999999994" w:lineRule="auto"/>
        <w:ind w:left="720" w:hanging="360"/>
      </w:pPr>
      <w:r w:rsidDel="00000000" w:rsidR="00000000" w:rsidRPr="00000000">
        <w:rPr>
          <w:color w:val="212529"/>
          <w:sz w:val="24"/>
          <w:szCs w:val="24"/>
          <w:rtl w:val="0"/>
        </w:rPr>
        <w:t xml:space="preserve">In your own words, explain what happens when you run a search on google.com.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atsmybrowser.org/" TargetMode="External"/><Relationship Id="rId10" Type="http://schemas.openxmlformats.org/officeDocument/2006/relationships/hyperlink" Target="https://youtu.be/BrXPcaRlBqo" TargetMode="External"/><Relationship Id="rId13" Type="http://schemas.openxmlformats.org/officeDocument/2006/relationships/hyperlink" Target="https://developer.mozilla.org/en-US/Learn/Common_questions/What_is_a_domain_name#How_does_a_DNS_request_work" TargetMode="External"/><Relationship Id="rId12" Type="http://schemas.openxmlformats.org/officeDocument/2006/relationships/hyperlink" Target="https://developer.mozilla.org/en-US/Learn/Getting_started_with_the_web/How_the_Web_works#Clients_and_serv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Learn/Common_questions/Pages_sites_servers_and_search_engines" TargetMode="External"/><Relationship Id="rId15" Type="http://schemas.openxmlformats.org/officeDocument/2006/relationships/hyperlink" Target="https://twit.tv/shows/security-now/episodes/25?autostart=false" TargetMode="External"/><Relationship Id="rId14" Type="http://schemas.openxmlformats.org/officeDocument/2006/relationships/hyperlink" Target="https://www.youtube.com/watch?v=72snZctFFtA&amp;feature=youtu.be&amp;t=45s" TargetMode="External"/><Relationship Id="rId17" Type="http://schemas.openxmlformats.org/officeDocument/2006/relationships/hyperlink" Target="https://www.youtube.com/watch?v=ewrBalT_eBM&amp;feature" TargetMode="External"/><Relationship Id="rId16" Type="http://schemas.openxmlformats.org/officeDocument/2006/relationships/hyperlink" Target="https://twit.tv/shows/security-now/episodes/26?autostart=false" TargetMode="External"/><Relationship Id="rId5" Type="http://schemas.openxmlformats.org/officeDocument/2006/relationships/styles" Target="styles.xml"/><Relationship Id="rId19" Type="http://schemas.openxmlformats.org/officeDocument/2006/relationships/hyperlink" Target="https://launchschool.com/books/http" TargetMode="External"/><Relationship Id="rId6" Type="http://schemas.openxmlformats.org/officeDocument/2006/relationships/hyperlink" Target="https://www.youtube.com/watch?v=eHp1l73ztB8" TargetMode="External"/><Relationship Id="rId18" Type="http://schemas.openxmlformats.org/officeDocument/2006/relationships/hyperlink" Target="https://www.amazon.co.uk/dp/B007TB5SKA/ref=dp-kindle-redirect?_encoding=UTF8&amp;btkr=1" TargetMode="External"/><Relationship Id="rId7" Type="http://schemas.openxmlformats.org/officeDocument/2006/relationships/hyperlink" Target="https://developer.mozilla.org/en-US/Learn/Common_questions/How_does_the_Internet_work" TargetMode="External"/><Relationship Id="rId8" Type="http://schemas.openxmlformats.org/officeDocument/2006/relationships/hyperlink" Target="https://youtu.be/7_LPdttKXPc?t=4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