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6.676176890157"/>
        <w:gridCol w:w="4673.323823109843"/>
        <w:tblGridChange w:id="0">
          <w:tblGrid>
            <w:gridCol w:w="4686.676176890157"/>
            <w:gridCol w:w="4673.323823109843"/>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02">
            <w:pPr>
              <w:pStyle w:val="Heading2"/>
              <w:keepNext w:val="0"/>
              <w:keepLines w:val="0"/>
              <w:pBdr>
                <w:top w:color="auto" w:space="8" w:sz="0" w:val="none"/>
                <w:left w:color="auto" w:space="0" w:sz="0" w:val="none"/>
                <w:bottom w:color="auto" w:space="3" w:sz="0" w:val="none"/>
                <w:right w:color="auto" w:space="0" w:sz="0" w:val="none"/>
              </w:pBdr>
              <w:spacing w:after="0" w:before="0" w:line="288" w:lineRule="auto"/>
              <w:ind w:left="-220" w:right="-220" w:firstLine="0"/>
              <w:rPr>
                <w:b w:val="1"/>
                <w:color w:val="3b3b3b"/>
                <w:sz w:val="33"/>
                <w:szCs w:val="33"/>
              </w:rPr>
            </w:pPr>
            <w:bookmarkStart w:colFirst="0" w:colLast="0" w:name="_pms2xpyhq5ia" w:id="0"/>
            <w:bookmarkEnd w:id="0"/>
            <w:r w:rsidDel="00000000" w:rsidR="00000000" w:rsidRPr="00000000">
              <w:rPr>
                <w:b w:val="1"/>
                <w:color w:val="3b3b3b"/>
                <w:sz w:val="33"/>
                <w:szCs w:val="33"/>
                <w:rtl w:val="0"/>
              </w:rPr>
              <w:t xml:space="preserve">GAME GOALS FOR PLAYERS</w:t>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top"/>
          </w:tcPr>
          <w:p w:rsidR="00000000" w:rsidDel="00000000" w:rsidP="00000000" w:rsidRDefault="00000000" w:rsidRPr="00000000" w14:paraId="00000003">
            <w:pPr>
              <w:pStyle w:val="Heading2"/>
              <w:keepNext w:val="0"/>
              <w:keepLines w:val="0"/>
              <w:pBdr>
                <w:top w:color="auto" w:space="8" w:sz="0" w:val="none"/>
                <w:left w:color="auto" w:space="0" w:sz="0" w:val="none"/>
                <w:bottom w:color="auto" w:space="3" w:sz="0" w:val="none"/>
                <w:right w:color="auto" w:space="0" w:sz="0" w:val="none"/>
              </w:pBdr>
              <w:spacing w:after="0" w:before="0" w:line="288" w:lineRule="auto"/>
              <w:ind w:left="-220" w:right="-220" w:firstLine="0"/>
              <w:jc w:val="center"/>
              <w:rPr>
                <w:b w:val="1"/>
                <w:color w:val="66becd"/>
                <w:sz w:val="33"/>
                <w:szCs w:val="33"/>
              </w:rPr>
            </w:pPr>
            <w:bookmarkStart w:colFirst="0" w:colLast="0" w:name="_g4dv9oftyogy" w:id="1"/>
            <w:bookmarkEnd w:id="1"/>
            <w:r w:rsidDel="00000000" w:rsidR="00000000" w:rsidRPr="00000000">
              <w:rPr>
                <w:rtl w:val="0"/>
              </w:rPr>
            </w:r>
          </w:p>
        </w:tc>
      </w:tr>
    </w:tbl>
    <w:p w:rsidR="00000000" w:rsidDel="00000000" w:rsidP="00000000" w:rsidRDefault="00000000" w:rsidRPr="00000000" w14:paraId="00000004">
      <w:pPr>
        <w:shd w:fill="ffffff" w:val="clear"/>
        <w:spacing w:line="360" w:lineRule="auto"/>
        <w:rPr>
          <w:b w:val="1"/>
          <w:i w:val="1"/>
        </w:rPr>
      </w:pPr>
      <w:r w:rsidDel="00000000" w:rsidR="00000000" w:rsidRPr="00000000">
        <w:rPr>
          <w:b w:val="1"/>
          <w:i w:val="1"/>
          <w:rtl w:val="0"/>
        </w:rPr>
        <w:t xml:space="preserve">“So how do I win?”</w:t>
      </w:r>
    </w:p>
    <w:p w:rsidR="00000000" w:rsidDel="00000000" w:rsidP="00000000" w:rsidRDefault="00000000" w:rsidRPr="00000000" w14:paraId="00000005">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06">
      <w:pPr>
        <w:shd w:fill="ffffff" w:val="clear"/>
        <w:spacing w:line="360" w:lineRule="auto"/>
        <w:rPr>
          <w:b w:val="1"/>
          <w:sz w:val="20"/>
          <w:szCs w:val="20"/>
        </w:rPr>
      </w:pPr>
      <w:r w:rsidDel="00000000" w:rsidR="00000000" w:rsidRPr="00000000">
        <w:rPr>
          <w:b w:val="1"/>
          <w:sz w:val="20"/>
          <w:szCs w:val="20"/>
          <w:rtl w:val="0"/>
        </w:rPr>
        <w:t xml:space="preserve">One of the first things a player will want to know is what their goal is—what do they need to do in order to win?  </w:t>
      </w:r>
    </w:p>
    <w:p w:rsidR="00000000" w:rsidDel="00000000" w:rsidP="00000000" w:rsidRDefault="00000000" w:rsidRPr="00000000" w14:paraId="00000007">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08">
      <w:pPr>
        <w:shd w:fill="ffffff" w:val="clear"/>
        <w:spacing w:line="360" w:lineRule="auto"/>
        <w:rPr>
          <w:sz w:val="20"/>
          <w:szCs w:val="20"/>
        </w:rPr>
      </w:pPr>
      <w:r w:rsidDel="00000000" w:rsidR="00000000" w:rsidRPr="00000000">
        <w:rPr>
          <w:b w:val="1"/>
          <w:sz w:val="20"/>
          <w:szCs w:val="20"/>
          <w:rtl w:val="0"/>
        </w:rPr>
        <w:t xml:space="preserve">Winning a game can be simple--you win at the exact moment you accomplish the goal. </w:t>
      </w:r>
      <w:r w:rsidDel="00000000" w:rsidR="00000000" w:rsidRPr="00000000">
        <w:rPr>
          <w:sz w:val="20"/>
          <w:szCs w:val="20"/>
          <w:rtl w:val="0"/>
        </w:rPr>
        <w:t xml:space="preserve">In many common childhood games, the winner is the first to cross a threshold of some type.  In Chutes and Ladders, the winner is the first to the top. In Sorry!, it is the first person to get all four pawns in the Home space. These games provide a clear cut winner for children just learning how to play, win, and lose fairly.</w:t>
      </w:r>
    </w:p>
    <w:p w:rsidR="00000000" w:rsidDel="00000000" w:rsidP="00000000" w:rsidRDefault="00000000" w:rsidRPr="00000000" w14:paraId="00000009">
      <w:pPr>
        <w:shd w:fill="ffffff" w:val="clear"/>
        <w:spacing w:line="360" w:lineRule="auto"/>
        <w:rPr>
          <w:sz w:val="20"/>
          <w:szCs w:val="20"/>
        </w:rPr>
      </w:pPr>
      <w:r w:rsidDel="00000000" w:rsidR="00000000" w:rsidRPr="00000000">
        <w:rPr>
          <w:b w:val="1"/>
          <w:sz w:val="20"/>
          <w:szCs w:val="20"/>
          <w:rtl w:val="0"/>
        </w:rPr>
        <w:t xml:space="preserve">In strategy games, how you win is more complex-- how a player wins and how the game ends are two different conditions that must be met. </w:t>
      </w:r>
      <w:r w:rsidDel="00000000" w:rsidR="00000000" w:rsidRPr="00000000">
        <w:rPr>
          <w:sz w:val="20"/>
          <w:szCs w:val="20"/>
          <w:rtl w:val="0"/>
        </w:rPr>
        <w:t xml:space="preserve"> For example, in Deep Sea Adventure, the game ends after three rounds, and the winner is the player who collected the most valuable treasures from the sea floor.  These games provide players with more choices about how to play the game, as fast play doesn’t necessarily mean successful play.</w:t>
      </w:r>
    </w:p>
    <w:p w:rsidR="00000000" w:rsidDel="00000000" w:rsidP="00000000" w:rsidRDefault="00000000" w:rsidRPr="00000000" w14:paraId="0000000A">
      <w:pPr>
        <w:shd w:fill="ffffff" w:val="clear"/>
        <w:spacing w:line="360" w:lineRule="auto"/>
        <w:rPr>
          <w:sz w:val="20"/>
          <w:szCs w:val="20"/>
        </w:rPr>
      </w:pPr>
      <w:r w:rsidDel="00000000" w:rsidR="00000000" w:rsidRPr="00000000">
        <w:rPr>
          <w:b w:val="1"/>
          <w:sz w:val="20"/>
          <w:szCs w:val="20"/>
          <w:rtl w:val="0"/>
        </w:rPr>
        <w:t xml:space="preserve">Good goals </w:t>
      </w:r>
      <w:r w:rsidDel="00000000" w:rsidR="00000000" w:rsidRPr="00000000">
        <w:rPr>
          <w:sz w:val="20"/>
          <w:szCs w:val="20"/>
          <w:rtl w:val="0"/>
        </w:rPr>
        <w:t xml:space="preserve">provide pacing to the game, ending the game at a point of high tension, and provide meaningful interaction between the players and the game itself.</w:t>
      </w:r>
    </w:p>
    <w:p w:rsidR="00000000" w:rsidDel="00000000" w:rsidP="00000000" w:rsidRDefault="00000000" w:rsidRPr="00000000" w14:paraId="0000000B">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0C">
      <w:pPr>
        <w:shd w:fill="ffffff" w:val="clear"/>
        <w:spacing w:line="360" w:lineRule="auto"/>
        <w:rPr>
          <w:sz w:val="20"/>
          <w:szCs w:val="20"/>
        </w:rPr>
      </w:pPr>
      <w:r w:rsidDel="00000000" w:rsidR="00000000" w:rsidRPr="00000000">
        <w:rPr>
          <w:b w:val="1"/>
          <w:sz w:val="20"/>
          <w:szCs w:val="20"/>
          <w:rtl w:val="0"/>
        </w:rPr>
        <w:t xml:space="preserve">Bad goals</w:t>
      </w:r>
      <w:r w:rsidDel="00000000" w:rsidR="00000000" w:rsidRPr="00000000">
        <w:rPr>
          <w:sz w:val="20"/>
          <w:szCs w:val="20"/>
          <w:rtl w:val="0"/>
        </w:rPr>
        <w:t xml:space="preserve"> are meaningless, frustrating, lack meaningful decisions, and/or have too many conditions.  </w:t>
      </w:r>
    </w:p>
    <w:p w:rsidR="00000000" w:rsidDel="00000000" w:rsidP="00000000" w:rsidRDefault="00000000" w:rsidRPr="00000000" w14:paraId="0000000D">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0E">
      <w:pPr>
        <w:shd w:fill="ffffff" w:val="clear"/>
        <w:spacing w:line="360" w:lineRule="auto"/>
        <w:rPr>
          <w:sz w:val="20"/>
          <w:szCs w:val="20"/>
        </w:rPr>
      </w:pPr>
      <w:r w:rsidDel="00000000" w:rsidR="00000000" w:rsidRPr="00000000">
        <w:rPr>
          <w:sz w:val="20"/>
          <w:szCs w:val="20"/>
          <w:rtl w:val="0"/>
        </w:rPr>
        <w:t xml:space="preserve">Your goal should make sense with your theme and central conflict.</w:t>
      </w:r>
    </w:p>
    <w:p w:rsidR="00000000" w:rsidDel="00000000" w:rsidP="00000000" w:rsidRDefault="00000000" w:rsidRPr="00000000" w14:paraId="0000000F">
      <w:pPr>
        <w:shd w:fill="ffffff" w:val="clear"/>
        <w:spacing w:line="360" w:lineRule="auto"/>
        <w:rPr>
          <w:color w:val="3b3b3b"/>
          <w:sz w:val="20"/>
          <w:szCs w:val="20"/>
        </w:rPr>
      </w:pPr>
      <w:r w:rsidDel="00000000" w:rsidR="00000000" w:rsidRPr="00000000">
        <w:rPr>
          <w:b w:val="1"/>
          <w:sz w:val="20"/>
          <w:szCs w:val="20"/>
          <w:rtl w:val="0"/>
        </w:rPr>
        <w:t xml:space="preserve">Therefore, as a designer, crafting the right type of goal for your player helps to make your game the most fun it can be!</w:t>
      </w:r>
      <w:r w:rsidDel="00000000" w:rsidR="00000000" w:rsidRPr="00000000">
        <w:rPr>
          <w:color w:val="3b3b3b"/>
          <w:sz w:val="20"/>
          <w:szCs w:val="20"/>
          <w:rtl w:val="0"/>
        </w:rPr>
        <w:t xml:space="preserve">​</w:t>
      </w:r>
    </w:p>
    <w:p w:rsidR="00000000" w:rsidDel="00000000" w:rsidP="00000000" w:rsidRDefault="00000000" w:rsidRPr="00000000" w14:paraId="00000010">
      <w:pPr>
        <w:pStyle w:val="Heading2"/>
        <w:keepNext w:val="0"/>
        <w:keepLines w:val="0"/>
        <w:pBdr>
          <w:top w:color="auto" w:space="8" w:sz="0" w:val="none"/>
          <w:left w:color="auto" w:space="0" w:sz="0" w:val="none"/>
          <w:bottom w:color="auto" w:space="3" w:sz="0" w:val="none"/>
          <w:right w:color="auto" w:space="0" w:sz="0" w:val="none"/>
        </w:pBdr>
        <w:shd w:fill="ffffff" w:val="clear"/>
        <w:spacing w:after="0" w:before="0" w:line="288" w:lineRule="auto"/>
        <w:rPr>
          <w:color w:val="3b3b3b"/>
          <w:sz w:val="33"/>
          <w:szCs w:val="33"/>
        </w:rPr>
      </w:pPr>
      <w:bookmarkStart w:colFirst="0" w:colLast="0" w:name="_tqcajsrm1o8q" w:id="2"/>
      <w:bookmarkEnd w:id="2"/>
      <w:r w:rsidDel="00000000" w:rsidR="00000000" w:rsidRPr="00000000">
        <w:rPr>
          <w:color w:val="3b3b3b"/>
          <w:sz w:val="33"/>
          <w:szCs w:val="33"/>
          <w:rtl w:val="0"/>
        </w:rPr>
        <w:t xml:space="preserve">TYPES OF GAME GOALS FOR PLAYERS</w:t>
      </w:r>
    </w:p>
    <w:p w:rsidR="00000000" w:rsidDel="00000000" w:rsidP="00000000" w:rsidRDefault="00000000" w:rsidRPr="00000000" w14:paraId="00000011">
      <w:pPr>
        <w:shd w:fill="ffffff" w:val="clear"/>
        <w:spacing w:line="360" w:lineRule="auto"/>
        <w:rPr>
          <w:b w:val="1"/>
          <w:i w:val="1"/>
        </w:rPr>
      </w:pPr>
      <w:r w:rsidDel="00000000" w:rsidR="00000000" w:rsidRPr="00000000">
        <w:rPr>
          <w:b w:val="1"/>
          <w:i w:val="1"/>
          <w:rtl w:val="0"/>
        </w:rPr>
        <w:t xml:space="preserve">How do I win?</w:t>
      </w:r>
    </w:p>
    <w:p w:rsidR="00000000" w:rsidDel="00000000" w:rsidP="00000000" w:rsidRDefault="00000000" w:rsidRPr="00000000" w14:paraId="00000012">
      <w:pPr>
        <w:shd w:fill="ffffff" w:val="clear"/>
        <w:spacing w:line="360" w:lineRule="auto"/>
        <w:rPr>
          <w:b w:val="1"/>
          <w:sz w:val="20"/>
          <w:szCs w:val="20"/>
        </w:rPr>
      </w:pPr>
      <w:r w:rsidDel="00000000" w:rsidR="00000000" w:rsidRPr="00000000">
        <w:rPr>
          <w:rtl w:val="0"/>
        </w:rPr>
      </w:r>
    </w:p>
    <w:p w:rsidR="00000000" w:rsidDel="00000000" w:rsidP="00000000" w:rsidRDefault="00000000" w:rsidRPr="00000000" w14:paraId="00000013">
      <w:pPr>
        <w:shd w:fill="ffffff" w:val="clear"/>
        <w:spacing w:line="360" w:lineRule="auto"/>
        <w:rPr>
          <w:b w:val="1"/>
          <w:sz w:val="20"/>
          <w:szCs w:val="20"/>
        </w:rPr>
      </w:pPr>
      <w:r w:rsidDel="00000000" w:rsidR="00000000" w:rsidRPr="00000000">
        <w:rPr>
          <w:b w:val="1"/>
          <w:sz w:val="20"/>
          <w:szCs w:val="20"/>
          <w:rtl w:val="0"/>
        </w:rPr>
        <w:t xml:space="preserve">In most games,  you win when you…</w:t>
      </w:r>
    </w:p>
    <w:p w:rsidR="00000000" w:rsidDel="00000000" w:rsidP="00000000" w:rsidRDefault="00000000" w:rsidRPr="00000000" w14:paraId="00000014">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15">
      <w:pPr>
        <w:shd w:fill="ffffff" w:val="clear"/>
        <w:spacing w:line="360" w:lineRule="auto"/>
        <w:rPr>
          <w:b w:val="1"/>
          <w:color w:val="3b3b3b"/>
          <w:sz w:val="20"/>
          <w:szCs w:val="20"/>
        </w:rPr>
      </w:pPr>
      <w:r w:rsidDel="00000000" w:rsidR="00000000" w:rsidRPr="00000000">
        <w:rPr>
          <w:b w:val="1"/>
          <w:color w:val="3b3b3b"/>
          <w:sz w:val="20"/>
          <w:szCs w:val="20"/>
          <w:rtl w:val="0"/>
        </w:rPr>
        <w:t xml:space="preserve">Have the most of something</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rPr>
      </w:pPr>
      <w:r w:rsidDel="00000000" w:rsidR="00000000" w:rsidRPr="00000000">
        <w:rPr>
          <w:sz w:val="20"/>
          <w:szCs w:val="20"/>
          <w:rtl w:val="0"/>
        </w:rPr>
        <w:t xml:space="preserve">Capture</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Build</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Destroy</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Control</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Collect</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Money</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80" w:before="0" w:beforeAutospacing="0" w:lineRule="auto"/>
        <w:ind w:left="720" w:hanging="360"/>
        <w:rPr>
          <w:color w:val="000000"/>
        </w:rPr>
      </w:pPr>
      <w:r w:rsidDel="00000000" w:rsidR="00000000" w:rsidRPr="00000000">
        <w:rPr>
          <w:sz w:val="20"/>
          <w:szCs w:val="20"/>
          <w:rtl w:val="0"/>
        </w:rPr>
        <w:t xml:space="preserve">Points</w:t>
      </w:r>
    </w:p>
    <w:p w:rsidR="00000000" w:rsidDel="00000000" w:rsidP="00000000" w:rsidRDefault="00000000" w:rsidRPr="00000000" w14:paraId="0000001D">
      <w:pPr>
        <w:shd w:fill="ffffff" w:val="clear"/>
        <w:spacing w:line="360" w:lineRule="auto"/>
        <w:rPr>
          <w:b w:val="1"/>
          <w:color w:val="3b3b3b"/>
          <w:sz w:val="20"/>
          <w:szCs w:val="20"/>
        </w:rPr>
      </w:pPr>
      <w:r w:rsidDel="00000000" w:rsidR="00000000" w:rsidRPr="00000000">
        <w:rPr>
          <w:color w:val="3b3b3b"/>
          <w:sz w:val="20"/>
          <w:szCs w:val="20"/>
          <w:rtl w:val="0"/>
        </w:rPr>
        <w:t xml:space="preserve"> </w:t>
      </w:r>
      <w:r w:rsidDel="00000000" w:rsidR="00000000" w:rsidRPr="00000000">
        <w:rPr>
          <w:b w:val="1"/>
          <w:color w:val="3b3b3b"/>
          <w:sz w:val="20"/>
          <w:szCs w:val="20"/>
          <w:rtl w:val="0"/>
        </w:rPr>
        <w:t xml:space="preserve">Are the first to do something</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afterAutospacing="0" w:before="200" w:lineRule="auto"/>
        <w:ind w:left="720" w:hanging="360"/>
      </w:pPr>
      <w:r w:rsidDel="00000000" w:rsidR="00000000" w:rsidRPr="00000000">
        <w:rPr>
          <w:color w:val="3b3b3b"/>
          <w:sz w:val="20"/>
          <w:szCs w:val="20"/>
          <w:rtl w:val="0"/>
        </w:rPr>
        <w:t xml:space="preserve">Deduction (solve puzzle)</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b3b3b"/>
          <w:sz w:val="20"/>
          <w:szCs w:val="20"/>
          <w:rtl w:val="0"/>
        </w:rPr>
        <w:t xml:space="preserve">Win Race/Escape</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b3b3b"/>
          <w:sz w:val="20"/>
          <w:szCs w:val="20"/>
          <w:rtl w:val="0"/>
        </w:rPr>
        <w:t xml:space="preserve">Cross a Threshold</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b3b3b"/>
          <w:sz w:val="20"/>
          <w:szCs w:val="20"/>
          <w:rtl w:val="0"/>
        </w:rPr>
        <w:t xml:space="preserve">Eliminate Another Player</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b3b3b"/>
          <w:sz w:val="20"/>
          <w:szCs w:val="20"/>
          <w:rtl w:val="0"/>
        </w:rPr>
        <w:t xml:space="preserve">Get to X First</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b3b3b"/>
          <w:sz w:val="20"/>
          <w:szCs w:val="20"/>
          <w:rtl w:val="0"/>
        </w:rPr>
        <w:t xml:space="preserve">Complete Multiple Sub-Goals</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80" w:before="0" w:beforeAutospacing="0" w:lineRule="auto"/>
        <w:ind w:left="720" w:hanging="360"/>
      </w:pPr>
      <w:r w:rsidDel="00000000" w:rsidR="00000000" w:rsidRPr="00000000">
        <w:rPr>
          <w:color w:val="3b3b3b"/>
          <w:sz w:val="20"/>
          <w:szCs w:val="20"/>
          <w:rtl w:val="0"/>
        </w:rPr>
        <w:t xml:space="preserve">Fail at Something (negative goal)</w:t>
      </w:r>
    </w:p>
    <w:p w:rsidR="00000000" w:rsidDel="00000000" w:rsidP="00000000" w:rsidRDefault="00000000" w:rsidRPr="00000000" w14:paraId="00000025">
      <w:pPr>
        <w:shd w:fill="ffffff" w:val="clear"/>
        <w:spacing w:line="360" w:lineRule="auto"/>
        <w:rPr>
          <w:b w:val="1"/>
          <w:color w:val="3b3b3b"/>
          <w:sz w:val="20"/>
          <w:szCs w:val="20"/>
        </w:rPr>
      </w:pPr>
      <w:r w:rsidDel="00000000" w:rsidR="00000000" w:rsidRPr="00000000">
        <w:rPr>
          <w:color w:val="3b3b3b"/>
          <w:sz w:val="20"/>
          <w:szCs w:val="20"/>
          <w:rtl w:val="0"/>
        </w:rPr>
        <w:t xml:space="preserve"> </w:t>
      </w:r>
      <w:r w:rsidDel="00000000" w:rsidR="00000000" w:rsidRPr="00000000">
        <w:rPr>
          <w:b w:val="1"/>
          <w:color w:val="3b3b3b"/>
          <w:sz w:val="20"/>
          <w:szCs w:val="20"/>
          <w:rtl w:val="0"/>
        </w:rPr>
        <w:t xml:space="preserve">Are the last to do something</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80" w:before="200" w:lineRule="auto"/>
        <w:ind w:left="720" w:hanging="360"/>
      </w:pPr>
      <w:r w:rsidDel="00000000" w:rsidR="00000000" w:rsidRPr="00000000">
        <w:rPr>
          <w:color w:val="3b3b3b"/>
          <w:sz w:val="20"/>
          <w:szCs w:val="20"/>
          <w:rtl w:val="0"/>
        </w:rPr>
        <w:t xml:space="preserve">Last Player Eliminated</w:t>
      </w:r>
    </w:p>
    <w:p w:rsidR="00000000" w:rsidDel="00000000" w:rsidP="00000000" w:rsidRDefault="00000000" w:rsidRPr="00000000" w14:paraId="00000027">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28">
      <w:pPr>
        <w:shd w:fill="ffffff" w:val="clear"/>
        <w:spacing w:line="360" w:lineRule="auto"/>
        <w:rPr>
          <w:b w:val="1"/>
          <w:i w:val="1"/>
        </w:rPr>
      </w:pPr>
      <w:r w:rsidDel="00000000" w:rsidR="00000000" w:rsidRPr="00000000">
        <w:rPr>
          <w:b w:val="1"/>
          <w:i w:val="1"/>
          <w:rtl w:val="0"/>
        </w:rPr>
        <w:t xml:space="preserve">When do I win?</w:t>
      </w:r>
    </w:p>
    <w:p w:rsidR="00000000" w:rsidDel="00000000" w:rsidP="00000000" w:rsidRDefault="00000000" w:rsidRPr="00000000" w14:paraId="00000029">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2A">
      <w:pPr>
        <w:shd w:fill="ffffff" w:val="clear"/>
        <w:spacing w:line="360" w:lineRule="auto"/>
        <w:rPr>
          <w:b w:val="1"/>
          <w:sz w:val="20"/>
          <w:szCs w:val="20"/>
        </w:rPr>
      </w:pPr>
      <w:r w:rsidDel="00000000" w:rsidR="00000000" w:rsidRPr="00000000">
        <w:rPr>
          <w:b w:val="1"/>
          <w:sz w:val="20"/>
          <w:szCs w:val="20"/>
          <w:rtl w:val="0"/>
        </w:rPr>
        <w:t xml:space="preserve">Game endings can be fixed, meaning the game lasts the same amount of something every time, or variable, meaning that the ending of the game can happen after different amounts of something each time.</w:t>
      </w:r>
    </w:p>
    <w:p w:rsidR="00000000" w:rsidDel="00000000" w:rsidP="00000000" w:rsidRDefault="00000000" w:rsidRPr="00000000" w14:paraId="0000002B">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2C">
      <w:pPr>
        <w:shd w:fill="ffffff" w:val="clear"/>
        <w:spacing w:line="360" w:lineRule="auto"/>
        <w:rPr>
          <w:b w:val="1"/>
          <w:color w:val="3b3b3b"/>
          <w:sz w:val="20"/>
          <w:szCs w:val="20"/>
        </w:rPr>
      </w:pPr>
      <w:r w:rsidDel="00000000" w:rsidR="00000000" w:rsidRPr="00000000">
        <w:rPr>
          <w:b w:val="1"/>
          <w:color w:val="3b3b3b"/>
          <w:sz w:val="20"/>
          <w:szCs w:val="20"/>
          <w:rtl w:val="0"/>
        </w:rPr>
        <w:t xml:space="preserve">Fixed Game Length</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before="200" w:lineRule="auto"/>
        <w:ind w:left="720" w:hanging="360"/>
      </w:pPr>
      <w:r w:rsidDel="00000000" w:rsidR="00000000" w:rsidRPr="00000000">
        <w:rPr>
          <w:color w:val="3b3b3b"/>
          <w:sz w:val="20"/>
          <w:szCs w:val="20"/>
          <w:rtl w:val="0"/>
        </w:rPr>
        <w:t xml:space="preserve">Number of rounds, turns, actual time</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80" w:before="0" w:beforeAutospacing="0" w:lineRule="auto"/>
        <w:ind w:left="720" w:hanging="360"/>
      </w:pPr>
      <w:r w:rsidDel="00000000" w:rsidR="00000000" w:rsidRPr="00000000">
        <w:rPr>
          <w:color w:val="3b3b3b"/>
          <w:sz w:val="20"/>
          <w:szCs w:val="20"/>
          <w:rtl w:val="0"/>
        </w:rPr>
        <w:t xml:space="preserve">A goal is met</w:t>
      </w:r>
    </w:p>
    <w:p w:rsidR="00000000" w:rsidDel="00000000" w:rsidP="00000000" w:rsidRDefault="00000000" w:rsidRPr="00000000" w14:paraId="0000002F">
      <w:pPr>
        <w:shd w:fill="ffffff" w:val="clear"/>
        <w:spacing w:line="360" w:lineRule="auto"/>
        <w:rPr>
          <w:b w:val="1"/>
          <w:color w:val="3b3b3b"/>
          <w:sz w:val="20"/>
          <w:szCs w:val="20"/>
        </w:rPr>
      </w:pPr>
      <w:r w:rsidDel="00000000" w:rsidR="00000000" w:rsidRPr="00000000">
        <w:rPr>
          <w:color w:val="3b3b3b"/>
          <w:sz w:val="20"/>
          <w:szCs w:val="20"/>
          <w:rtl w:val="0"/>
        </w:rPr>
        <w:t xml:space="preserve"> </w:t>
      </w:r>
      <w:r w:rsidDel="00000000" w:rsidR="00000000" w:rsidRPr="00000000">
        <w:rPr>
          <w:b w:val="1"/>
          <w:color w:val="3b3b3b"/>
          <w:sz w:val="20"/>
          <w:szCs w:val="20"/>
          <w:rtl w:val="0"/>
        </w:rPr>
        <w:t xml:space="preserve">Variable</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before="200" w:lineRule="auto"/>
        <w:ind w:left="720" w:hanging="360"/>
      </w:pPr>
      <w:r w:rsidDel="00000000" w:rsidR="00000000" w:rsidRPr="00000000">
        <w:rPr>
          <w:color w:val="3b3b3b"/>
          <w:sz w:val="20"/>
          <w:szCs w:val="20"/>
          <w:rtl w:val="0"/>
        </w:rPr>
        <w:t xml:space="preserve">Random event/card</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b3b3b"/>
          <w:sz w:val="20"/>
          <w:szCs w:val="20"/>
          <w:rtl w:val="0"/>
        </w:rPr>
        <w:t xml:space="preserve">Resource driven (required amount of something is used, claimed, exhausted)</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80" w:before="0" w:beforeAutospacing="0" w:lineRule="auto"/>
        <w:ind w:left="720" w:hanging="360"/>
      </w:pPr>
      <w:r w:rsidDel="00000000" w:rsidR="00000000" w:rsidRPr="00000000">
        <w:rPr>
          <w:color w:val="3b3b3b"/>
          <w:sz w:val="20"/>
          <w:szCs w:val="20"/>
          <w:rtl w:val="0"/>
        </w:rPr>
        <w:t xml:space="preserve">A goal is met</w:t>
      </w:r>
    </w:p>
    <w:p w:rsidR="00000000" w:rsidDel="00000000" w:rsidP="00000000" w:rsidRDefault="00000000" w:rsidRPr="00000000" w14:paraId="00000033">
      <w:pPr>
        <w:shd w:fill="ffffff" w:val="clear"/>
        <w:spacing w:line="360" w:lineRule="auto"/>
        <w:rPr>
          <w:color w:val="3b3b3b"/>
          <w:sz w:val="20"/>
          <w:szCs w:val="20"/>
        </w:rPr>
      </w:pPr>
      <w:r w:rsidDel="00000000" w:rsidR="00000000" w:rsidRPr="00000000">
        <w:rPr>
          <w:rtl w:val="0"/>
        </w:rPr>
      </w:r>
    </w:p>
    <w:p w:rsidR="00000000" w:rsidDel="00000000" w:rsidP="00000000" w:rsidRDefault="00000000" w:rsidRPr="00000000" w14:paraId="00000034">
      <w:pPr>
        <w:shd w:fill="ffffff" w:val="clear"/>
        <w:spacing w:line="360" w:lineRule="auto"/>
        <w:rPr>
          <w:b w:val="1"/>
          <w:sz w:val="20"/>
          <w:szCs w:val="20"/>
        </w:rPr>
      </w:pPr>
      <w:r w:rsidDel="00000000" w:rsidR="00000000" w:rsidRPr="00000000">
        <w:rPr>
          <w:b w:val="1"/>
          <w:sz w:val="20"/>
          <w:szCs w:val="20"/>
          <w:rtl w:val="0"/>
        </w:rPr>
        <w:t xml:space="preserve">Other Considerations for Goals</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rPr>
      </w:pPr>
      <w:r w:rsidDel="00000000" w:rsidR="00000000" w:rsidRPr="00000000">
        <w:rPr>
          <w:sz w:val="20"/>
          <w:szCs w:val="20"/>
          <w:rtl w:val="0"/>
        </w:rPr>
        <w:t xml:space="preserve">Goals can be hidden (secret for one or more players), or public.</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0"/>
          <w:szCs w:val="20"/>
          <w:rtl w:val="0"/>
        </w:rPr>
        <w:t xml:space="preserve">All players can have the same goal, or players could each have their own personal goal.</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80" w:before="0" w:beforeAutospacing="0" w:lineRule="auto"/>
        <w:ind w:left="720" w:hanging="360"/>
        <w:rPr>
          <w:color w:val="000000"/>
        </w:rPr>
      </w:pPr>
      <w:r w:rsidDel="00000000" w:rsidR="00000000" w:rsidRPr="00000000">
        <w:rPr>
          <w:sz w:val="20"/>
          <w:szCs w:val="20"/>
          <w:rtl w:val="0"/>
        </w:rPr>
        <w:t xml:space="preserve">Goals can change during a game, or a game could have multiple goals, or alternative goals, or so many other configurations!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b3b3b"/>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b3b3b"/>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b3b3b"/>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b3b3b"/>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b3b3b"/>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b3b3b"/>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