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40"/>
          <w:szCs w:val="40"/>
          <w:rtl w:val="0"/>
        </w:rPr>
        <w:t xml:space="preserve">Which Mechanic Wears it Best?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Explain how you could use </w:t>
      </w:r>
      <w:r w:rsidDel="00000000" w:rsidR="00000000" w:rsidRPr="00000000">
        <w:rPr>
          <w:rFonts w:ascii="Signika" w:cs="Signika" w:eastAsia="Signika" w:hAnsi="Signika"/>
          <w:b w:val="1"/>
          <w:sz w:val="20"/>
          <w:szCs w:val="20"/>
          <w:rtl w:val="0"/>
        </w:rPr>
        <w:t xml:space="preserve">FOUR</w:t>
      </w:r>
      <w:r w:rsidDel="00000000" w:rsidR="00000000" w:rsidRPr="00000000">
        <w:rPr>
          <w:rFonts w:ascii="Signika" w:cs="Signika" w:eastAsia="Signika" w:hAnsi="Signika"/>
          <w:sz w:val="20"/>
          <w:szCs w:val="20"/>
          <w:rtl w:val="0"/>
        </w:rPr>
        <w:t xml:space="preserve"> mechanics you MIGHT use in your game by answering the questions wickedly and well.  Write your theme and each mechanic in the spaces provided, then answer the questions in complete sentences with crazy lush details and vicious innovation!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b w:val="1"/>
          <w:sz w:val="20"/>
          <w:szCs w:val="20"/>
          <w:rtl w:val="0"/>
        </w:rPr>
        <w:t xml:space="preserve"> My Theme: </w:t>
      </w:r>
      <w:r w:rsidDel="00000000" w:rsidR="00000000" w:rsidRPr="00000000">
        <w:rPr>
          <w:rFonts w:ascii="Signika" w:cs="Signika" w:eastAsia="Signika" w:hAnsi="Signika"/>
          <w:sz w:val="20"/>
          <w:szCs w:val="20"/>
          <w:rtl w:val="0"/>
        </w:rPr>
        <w:t xml:space="preserve">_____________________________________________________________________________</w:t>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Game Mechanic: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How will you use this mechanic in your game?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How does this mechanic fit the theme of your game?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How will this mechanic provide meaningful conflict (large and/or small) between players?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How will this mechanic make your game fun?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tl w:val="0"/>
              </w:rPr>
            </w:r>
          </w:p>
        </w:tc>
      </w:tr>
    </w:tbl>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Game Mechanic: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How will you use this mechanic in your game? </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How does this mechanic fit the theme of your game?</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How will this mechanic provide meaningful conflict (large and/or small) between players?</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How will this mechanic make your game fun?</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tc>
      </w:tr>
    </w:tbl>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Game Mechanic: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How will you use this mechanic in your game? </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How does this mechanic fit the theme of your game?</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How will this mechanic provide meaningful conflict (large and/or small) between players?</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How will this mechanic make your game fun?</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tc>
      </w:tr>
    </w:tbl>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Game Mechanic: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How will you use this mechanic in your game? </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How does this mechanic fit the theme of your game?</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How will this mechanic provide meaningful conflict (large and/or small) between players?</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How will this mechanic make your game fun?</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tc>
      </w:tr>
    </w:tbl>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rPr>
          <w:rFonts w:ascii="Signika" w:cs="Signika" w:eastAsia="Signika" w:hAnsi="Signika"/>
          <w:b w:val="1"/>
        </w:rPr>
      </w:pPr>
      <w:r w:rsidDel="00000000" w:rsidR="00000000" w:rsidRPr="00000000">
        <w:rPr>
          <w:rFonts w:ascii="Signika" w:cs="Signika" w:eastAsia="Signika" w:hAnsi="Signika"/>
          <w:sz w:val="20"/>
          <w:szCs w:val="20"/>
          <w:rtl w:val="0"/>
        </w:rPr>
        <w:t xml:space="preserve">Answering each box ridiculousy &amp; extravagantly thoughtfully:  5 Points per Mechanic!</w:t>
      </w: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Signik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ignika-regular.ttf"/><Relationship Id="rId2" Type="http://schemas.openxmlformats.org/officeDocument/2006/relationships/font" Target="fonts/Signik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