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Sampling and Inference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Randomness and Sample Size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Evaluate the big-animals-table in the Interactions Area. This is the </w:t>
      </w:r>
      <w:r w:rsidDel="00000000" w:rsidR="00000000" w:rsidRPr="00000000">
        <w:rPr>
          <w:i w:val="1"/>
          <w:color w:val="000000"/>
          <w:rtl w:val="0"/>
        </w:rPr>
        <w:t xml:space="preserve">complete</w:t>
      </w:r>
      <w:r w:rsidDel="00000000" w:rsidR="00000000" w:rsidRPr="00000000">
        <w:rPr>
          <w:color w:val="000000"/>
          <w:rtl w:val="0"/>
        </w:rPr>
        <w:t xml:space="preserve"> population of animals from the shelter! Below is a true statement about that population: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The population is 47.7% fixed and 52.3% unfixed.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rtl w:val="0"/>
        </w:rPr>
        <w:t xml:space="preserve">Type each of the following lines into the Interactions Area and hit “Enter".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random-rows(big-animals-table, 10)</w:t>
        <w:br w:type="textWrapping"/>
        <w:t xml:space="preserve">random-rows(big-animals-table, 40)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do you get?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is the contract for random-rows?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does the random-rows function do?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 the Definitions Area, define small-sample and large-sample to be these two random samples.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Make a pie-chart for the animals in each sample, showing percentages of fixed and unfixed.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fixed animals in the entire </w:t>
      </w:r>
      <w:r w:rsidDel="00000000" w:rsidR="00000000" w:rsidRPr="00000000">
        <w:rPr>
          <w:rtl w:val="0"/>
        </w:rPr>
        <w:t xml:space="preserve">population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b w:val="1"/>
          <w:color w:val="000000"/>
          <w:rtl w:val="0"/>
        </w:rPr>
        <w:t xml:space="preserve">47.7%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fixed animals in small-sample is 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fixed animals in large-sample is 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Make a pie-chart for the animals in each sample, showing percentages for each species.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tarantulas in the entire population is </w:t>
      </w:r>
      <w:r w:rsidDel="00000000" w:rsidR="00000000" w:rsidRPr="00000000">
        <w:rPr>
          <w:b w:val="1"/>
          <w:color w:val="000000"/>
          <w:rtl w:val="0"/>
        </w:rPr>
        <w:t xml:space="preserve">roughly 5%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tarantulas in small-sample is 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tarantulas in large-sample is 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Click "Run" to direct the computer to generate a different set of random samples of these sizes. Make a new pie-chart for each sample, showing percentages for each species.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tarantulas in the entire population is </w:t>
      </w:r>
      <w:r w:rsidDel="00000000" w:rsidR="00000000" w:rsidRPr="00000000">
        <w:rPr>
          <w:b w:val="1"/>
          <w:color w:val="000000"/>
          <w:rtl w:val="0"/>
        </w:rPr>
        <w:t xml:space="preserve">roughly 5%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tarantulas in small-sample is 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</w:pPr>
      <w:r w:rsidDel="00000000" w:rsidR="00000000" w:rsidRPr="00000000">
        <w:rPr>
          <w:color w:val="000000"/>
          <w:rtl w:val="0"/>
        </w:rPr>
        <w:t xml:space="preserve">The percentage of tarantulas in large-sample is 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Which repeated sample gave us a more accurate inference about the whole population? Why?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random-sample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random-sample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