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Shape of the Animals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Visualizing the “Shape” of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Describe two histograms made from columns of the animals dataset.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Make a histogram, showing the distribution of </w:t>
      </w:r>
      <w:r w:rsidDel="00000000" w:rsidR="00000000" w:rsidRPr="00000000">
        <w:rPr>
          <w:rtl w:val="0"/>
        </w:rPr>
        <w:t xml:space="preserve">pounds column</w:t>
      </w:r>
      <w:r w:rsidDel="00000000" w:rsidR="00000000" w:rsidRPr="00000000">
        <w:rPr>
          <w:color w:val="000000"/>
          <w:rtl w:val="0"/>
        </w:rPr>
        <w:t xml:space="preserve"> in your dataset for animals from the </w:t>
      </w:r>
      <w:r w:rsidDel="00000000" w:rsidR="00000000" w:rsidRPr="00000000">
        <w:rPr>
          <w:rtl w:val="0"/>
        </w:rPr>
        <w:t xml:space="preserve">shelter subset</w:t>
      </w:r>
      <w:r w:rsidDel="00000000" w:rsidR="00000000" w:rsidRPr="00000000">
        <w:rPr>
          <w:color w:val="000000"/>
          <w:rtl w:val="0"/>
        </w:rPr>
        <w:t xml:space="preserve">, e.g., “fixed dogs from the shelter”.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Make another histogram, showing the distribution of ____________________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color w:val="000000"/>
          <w:rtl w:val="0"/>
        </w:rPr>
        <w:t xml:space="preserve"> in your dataset for _____________________________  your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ubset, e.g., “fixed dogs from the shelter”.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How would you describe the shape of these histograms?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histograms2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histograms2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