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dnqeihq7iir7" w:id="0"/>
      <w:bookmarkEnd w:id="0"/>
      <w:r w:rsidDel="00000000" w:rsidR="00000000" w:rsidRPr="00000000">
        <w:rPr>
          <w:color w:val="333333"/>
          <w:sz w:val="36"/>
          <w:szCs w:val="36"/>
          <w:rtl w:val="0"/>
        </w:rPr>
        <w:t xml:space="preserve">Exercise 1.10.5: Gradients</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You know by now that digital colors are represented as a mixture of red, green, and blue. We can represent these mixtures in hex as a six digit number.</w:t>
      </w:r>
    </w:p>
    <w:p w:rsidR="00000000" w:rsidDel="00000000" w:rsidP="00000000" w:rsidRDefault="00000000" w:rsidRPr="00000000" w14:paraId="00000003">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For instance, the color </w:t>
      </w:r>
      <w:r w:rsidDel="00000000" w:rsidR="00000000" w:rsidRPr="00000000">
        <w:rPr>
          <w:rFonts w:ascii="Courier New" w:cs="Courier New" w:eastAsia="Courier New" w:hAnsi="Courier New"/>
          <w:color w:val="c7254e"/>
          <w:sz w:val="18"/>
          <w:szCs w:val="18"/>
          <w:shd w:fill="f9f2f4" w:val="clear"/>
          <w:rtl w:val="0"/>
        </w:rPr>
        <w:t xml:space="preserve">AB1077</w:t>
      </w:r>
      <w:r w:rsidDel="00000000" w:rsidR="00000000" w:rsidRPr="00000000">
        <w:rPr>
          <w:color w:val="333333"/>
          <w:sz w:val="24"/>
          <w:szCs w:val="24"/>
          <w:rtl w:val="0"/>
        </w:rPr>
        <w:t xml:space="preserve"> has </w:t>
      </w:r>
      <w:r w:rsidDel="00000000" w:rsidR="00000000" w:rsidRPr="00000000">
        <w:rPr>
          <w:rFonts w:ascii="Courier New" w:cs="Courier New" w:eastAsia="Courier New" w:hAnsi="Courier New"/>
          <w:color w:val="c7254e"/>
          <w:sz w:val="18"/>
          <w:szCs w:val="18"/>
          <w:shd w:fill="f9f2f4" w:val="clear"/>
          <w:rtl w:val="0"/>
        </w:rPr>
        <w:t xml:space="preserve">AB</w:t>
      </w:r>
      <w:r w:rsidDel="00000000" w:rsidR="00000000" w:rsidRPr="00000000">
        <w:rPr>
          <w:color w:val="333333"/>
          <w:sz w:val="24"/>
          <w:szCs w:val="24"/>
          <w:rtl w:val="0"/>
        </w:rPr>
        <w:t xml:space="preserve">red, </w:t>
      </w:r>
      <w:r w:rsidDel="00000000" w:rsidR="00000000" w:rsidRPr="00000000">
        <w:rPr>
          <w:rFonts w:ascii="Courier New" w:cs="Courier New" w:eastAsia="Courier New" w:hAnsi="Courier New"/>
          <w:color w:val="c7254e"/>
          <w:sz w:val="18"/>
          <w:szCs w:val="18"/>
          <w:shd w:fill="f9f2f4" w:val="clear"/>
          <w:rtl w:val="0"/>
        </w:rPr>
        <w:t xml:space="preserve">10</w:t>
      </w:r>
      <w:r w:rsidDel="00000000" w:rsidR="00000000" w:rsidRPr="00000000">
        <w:rPr>
          <w:color w:val="333333"/>
          <w:sz w:val="24"/>
          <w:szCs w:val="24"/>
          <w:rtl w:val="0"/>
        </w:rPr>
        <w:t xml:space="preserve"> blue, and </w:t>
      </w:r>
      <w:r w:rsidDel="00000000" w:rsidR="00000000" w:rsidRPr="00000000">
        <w:rPr>
          <w:rFonts w:ascii="Courier New" w:cs="Courier New" w:eastAsia="Courier New" w:hAnsi="Courier New"/>
          <w:color w:val="c7254e"/>
          <w:sz w:val="18"/>
          <w:szCs w:val="18"/>
          <w:shd w:fill="f9f2f4" w:val="clear"/>
          <w:rtl w:val="0"/>
        </w:rPr>
        <w:t xml:space="preserve">77</w:t>
      </w:r>
      <w:r w:rsidDel="00000000" w:rsidR="00000000" w:rsidRPr="00000000">
        <w:rPr>
          <w:color w:val="333333"/>
          <w:sz w:val="24"/>
          <w:szCs w:val="24"/>
          <w:rtl w:val="0"/>
        </w:rPr>
        <w:t xml:space="preserve"> green.</w:t>
      </w:r>
    </w:p>
    <w:p w:rsidR="00000000" w:rsidDel="00000000" w:rsidP="00000000" w:rsidRDefault="00000000" w:rsidRPr="00000000" w14:paraId="00000004">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the first block of </w:t>
      </w:r>
      <w:r w:rsidDel="00000000" w:rsidR="00000000" w:rsidRPr="00000000">
        <w:rPr>
          <w:rFonts w:ascii="Courier New" w:cs="Courier New" w:eastAsia="Courier New" w:hAnsi="Courier New"/>
          <w:color w:val="c7254e"/>
          <w:sz w:val="18"/>
          <w:szCs w:val="18"/>
          <w:shd w:fill="f9f2f4" w:val="clear"/>
          <w:rtl w:val="0"/>
        </w:rPr>
        <w:t xml:space="preserve">&lt;h1&gt;</w:t>
      </w:r>
      <w:r w:rsidDel="00000000" w:rsidR="00000000" w:rsidRPr="00000000">
        <w:rPr>
          <w:color w:val="333333"/>
          <w:sz w:val="24"/>
          <w:szCs w:val="24"/>
          <w:rtl w:val="0"/>
        </w:rPr>
        <w:t xml:space="preserve"> tags, the text is colored with equal amounts of red, green, and blue. This creates gray. Each successive </w:t>
      </w:r>
      <w:r w:rsidDel="00000000" w:rsidR="00000000" w:rsidRPr="00000000">
        <w:rPr>
          <w:rFonts w:ascii="Courier New" w:cs="Courier New" w:eastAsia="Courier New" w:hAnsi="Courier New"/>
          <w:color w:val="c7254e"/>
          <w:sz w:val="18"/>
          <w:szCs w:val="18"/>
          <w:shd w:fill="f9f2f4" w:val="clear"/>
          <w:rtl w:val="0"/>
        </w:rPr>
        <w:t xml:space="preserve">&lt;h1&gt;</w:t>
      </w:r>
      <w:r w:rsidDel="00000000" w:rsidR="00000000" w:rsidRPr="00000000">
        <w:rPr>
          <w:color w:val="333333"/>
          <w:sz w:val="24"/>
          <w:szCs w:val="24"/>
          <w:rtl w:val="0"/>
        </w:rPr>
        <w:t xml:space="preserve"> tag decreases the amount of color used. You can see that this creates darker and darker colors.</w:t>
      </w:r>
    </w:p>
    <w:p w:rsidR="00000000" w:rsidDel="00000000" w:rsidP="00000000" w:rsidRDefault="00000000" w:rsidRPr="00000000" w14:paraId="00000005">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This should make sense. What is white? </w:t>
      </w:r>
      <w:r w:rsidDel="00000000" w:rsidR="00000000" w:rsidRPr="00000000">
        <w:rPr>
          <w:rFonts w:ascii="Courier New" w:cs="Courier New" w:eastAsia="Courier New" w:hAnsi="Courier New"/>
          <w:color w:val="c7254e"/>
          <w:sz w:val="18"/>
          <w:szCs w:val="18"/>
          <w:shd w:fill="f9f2f4" w:val="clear"/>
          <w:rtl w:val="0"/>
        </w:rPr>
        <w:t xml:space="preserve">#FFFFFF</w:t>
      </w:r>
      <w:r w:rsidDel="00000000" w:rsidR="00000000" w:rsidRPr="00000000">
        <w:rPr>
          <w:color w:val="333333"/>
          <w:sz w:val="24"/>
          <w:szCs w:val="24"/>
          <w:rtl w:val="0"/>
        </w:rPr>
        <w:t xml:space="preserve">, which has the maximum amount of each color. What is black? </w:t>
      </w:r>
      <w:r w:rsidDel="00000000" w:rsidR="00000000" w:rsidRPr="00000000">
        <w:rPr>
          <w:rFonts w:ascii="Courier New" w:cs="Courier New" w:eastAsia="Courier New" w:hAnsi="Courier New"/>
          <w:color w:val="c7254e"/>
          <w:sz w:val="18"/>
          <w:szCs w:val="18"/>
          <w:shd w:fill="f9f2f4" w:val="clear"/>
          <w:rtl w:val="0"/>
        </w:rPr>
        <w:t xml:space="preserve">#000000</w:t>
      </w:r>
      <w:r w:rsidDel="00000000" w:rsidR="00000000" w:rsidRPr="00000000">
        <w:rPr>
          <w:color w:val="333333"/>
          <w:sz w:val="24"/>
          <w:szCs w:val="24"/>
          <w:rtl w:val="0"/>
        </w:rPr>
        <w:t xml:space="preserve">, which has no color; black is the absence of color.</w:t>
      </w:r>
    </w:p>
    <w:p w:rsidR="00000000" w:rsidDel="00000000" w:rsidP="00000000" w:rsidRDefault="00000000" w:rsidRPr="00000000" w14:paraId="00000006">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To recap, we can create shades of colors by uniformly decreasing or increasing the amount of each color involved. But, right now, we have gray! How do we get shades of color? By mixing </w:t>
      </w:r>
      <w:r w:rsidDel="00000000" w:rsidR="00000000" w:rsidRPr="00000000">
        <w:rPr>
          <w:i w:val="1"/>
          <w:color w:val="333333"/>
          <w:sz w:val="24"/>
          <w:szCs w:val="24"/>
          <w:rtl w:val="0"/>
        </w:rPr>
        <w:t xml:space="preserve">more</w:t>
      </w:r>
      <w:r w:rsidDel="00000000" w:rsidR="00000000" w:rsidRPr="00000000">
        <w:rPr>
          <w:color w:val="333333"/>
          <w:sz w:val="24"/>
          <w:szCs w:val="24"/>
          <w:rtl w:val="0"/>
        </w:rPr>
        <w:t xml:space="preserve"> of that color than the other colors.</w:t>
      </w:r>
    </w:p>
    <w:p w:rsidR="00000000" w:rsidDel="00000000" w:rsidP="00000000" w:rsidRDefault="00000000" w:rsidRPr="00000000" w14:paraId="00000007">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Your job is to create a blue gradient. The first color should be </w:t>
      </w:r>
      <w:r w:rsidDel="00000000" w:rsidR="00000000" w:rsidRPr="00000000">
        <w:rPr>
          <w:rFonts w:ascii="Courier New" w:cs="Courier New" w:eastAsia="Courier New" w:hAnsi="Courier New"/>
          <w:color w:val="c7254e"/>
          <w:sz w:val="18"/>
          <w:szCs w:val="18"/>
          <w:shd w:fill="f9f2f4" w:val="clear"/>
          <w:rtl w:val="0"/>
        </w:rPr>
        <w:t xml:space="preserve">#9999FF</w:t>
      </w:r>
      <w:r w:rsidDel="00000000" w:rsidR="00000000" w:rsidRPr="00000000">
        <w:rPr>
          <w:color w:val="333333"/>
          <w:sz w:val="24"/>
          <w:szCs w:val="24"/>
          <w:rtl w:val="0"/>
        </w:rPr>
        <w:t xml:space="preserve">. Remember, hex uses the digits 0-9 and A-F. Hence, </w:t>
      </w:r>
      <w:r w:rsidDel="00000000" w:rsidR="00000000" w:rsidRPr="00000000">
        <w:rPr>
          <w:rFonts w:ascii="Courier New" w:cs="Courier New" w:eastAsia="Courier New" w:hAnsi="Courier New"/>
          <w:color w:val="c7254e"/>
          <w:sz w:val="18"/>
          <w:szCs w:val="18"/>
          <w:shd w:fill="f9f2f4" w:val="clear"/>
          <w:rtl w:val="0"/>
        </w:rPr>
        <w:t xml:space="preserve">F</w:t>
      </w:r>
      <w:r w:rsidDel="00000000" w:rsidR="00000000" w:rsidRPr="00000000">
        <w:rPr>
          <w:color w:val="333333"/>
          <w:sz w:val="24"/>
          <w:szCs w:val="24"/>
          <w:rtl w:val="0"/>
        </w:rPr>
        <w:t xml:space="preserve"> is the largest hex number. In this color, there is an equal amount of red and green, and more of blue.</w:t>
      </w:r>
    </w:p>
    <w:p w:rsidR="00000000" w:rsidDel="00000000" w:rsidP="00000000" w:rsidRDefault="00000000" w:rsidRPr="00000000" w14:paraId="00000008">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Create a gradient by decreasing the amount of each color, just like in the gray gradient given.</w:t>
      </w:r>
    </w:p>
    <w:p w:rsidR="00000000" w:rsidDel="00000000" w:rsidP="00000000" w:rsidRDefault="00000000" w:rsidRPr="00000000" w14:paraId="00000009">
      <w:pPr>
        <w:shd w:fill="ffffff" w:val="clear"/>
        <w:spacing w:after="160" w:before="440" w:lineRule="auto"/>
        <w:ind w:left="600" w:firstLine="0"/>
        <w:rPr/>
      </w:pPr>
      <w:r w:rsidDel="00000000" w:rsidR="00000000" w:rsidRPr="00000000">
        <w:rPr>
          <w:i w:val="1"/>
          <w:color w:val="333333"/>
          <w:sz w:val="24"/>
          <w:szCs w:val="24"/>
          <w:rtl w:val="0"/>
        </w:rPr>
        <w:t xml:space="preserve">Hint:</w:t>
      </w:r>
      <w:r w:rsidDel="00000000" w:rsidR="00000000" w:rsidRPr="00000000">
        <w:rPr>
          <w:color w:val="333333"/>
          <w:sz w:val="24"/>
          <w:szCs w:val="24"/>
          <w:rtl w:val="0"/>
        </w:rPr>
        <w:t xml:space="preserve"> the second color should be </w:t>
      </w:r>
      <w:r w:rsidDel="00000000" w:rsidR="00000000" w:rsidRPr="00000000">
        <w:rPr>
          <w:rFonts w:ascii="Courier New" w:cs="Courier New" w:eastAsia="Courier New" w:hAnsi="Courier New"/>
          <w:color w:val="c7254e"/>
          <w:sz w:val="18"/>
          <w:szCs w:val="18"/>
          <w:shd w:fill="f9f2f4" w:val="clear"/>
          <w:rtl w:val="0"/>
        </w:rPr>
        <w:t xml:space="preserve">#8888EE</w:t>
      </w:r>
      <w:r w:rsidDel="00000000" w:rsidR="00000000" w:rsidRPr="00000000">
        <w:rPr>
          <w:color w:val="333333"/>
          <w:sz w:val="24"/>
          <w:szCs w:val="24"/>
          <w:rtl w:val="0"/>
        </w:rPr>
        <w:t xml:space="preserve">. The last color should be </w:t>
      </w:r>
      <w:r w:rsidDel="00000000" w:rsidR="00000000" w:rsidRPr="00000000">
        <w:rPr>
          <w:rFonts w:ascii="Courier New" w:cs="Courier New" w:eastAsia="Courier New" w:hAnsi="Courier New"/>
          <w:color w:val="c7254e"/>
          <w:sz w:val="18"/>
          <w:szCs w:val="18"/>
          <w:shd w:fill="f9f2f4" w:val="clear"/>
          <w:rtl w:val="0"/>
        </w:rPr>
        <w:t xml:space="preserve">#4444AA</w:t>
      </w:r>
      <w:r w:rsidDel="00000000" w:rsidR="00000000" w:rsidRPr="00000000">
        <w:rPr>
          <w:color w:val="333333"/>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