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312" w:lineRule="auto"/>
        <w:rPr>
          <w:b w:val="1"/>
          <w:color w:val="ffffff"/>
          <w:sz w:val="30"/>
          <w:szCs w:val="30"/>
          <w:shd w:fill="27a9e1" w:val="clear"/>
        </w:rPr>
      </w:pPr>
      <w:bookmarkStart w:colFirst="0" w:colLast="0" w:name="_e9fle0ptqyzv" w:id="0"/>
      <w:bookmarkEnd w:id="0"/>
      <w:r w:rsidDel="00000000" w:rsidR="00000000" w:rsidRPr="00000000">
        <w:rPr>
          <w:color w:val="333333"/>
          <w:sz w:val="36"/>
          <w:szCs w:val="36"/>
          <w:rtl w:val="0"/>
        </w:rPr>
        <w:t xml:space="preserve">Exercise 1.9.4: Background Colors</w:t>
      </w:r>
      <w:r w:rsidDel="00000000" w:rsidR="00000000" w:rsidRPr="00000000">
        <w:rPr>
          <w:rtl w:val="0"/>
        </w:rPr>
      </w:r>
    </w:p>
    <w:p w:rsidR="00000000" w:rsidDel="00000000" w:rsidP="00000000" w:rsidRDefault="00000000" w:rsidRPr="00000000" w14:paraId="00000002">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In this exercise, you’ll use the </w:t>
      </w:r>
      <w:r w:rsidDel="00000000" w:rsidR="00000000" w:rsidRPr="00000000">
        <w:rPr>
          <w:rFonts w:ascii="Courier New" w:cs="Courier New" w:eastAsia="Courier New" w:hAnsi="Courier New"/>
          <w:color w:val="c7254e"/>
          <w:sz w:val="18"/>
          <w:szCs w:val="18"/>
          <w:shd w:fill="f9f2f4" w:val="clear"/>
          <w:rtl w:val="0"/>
        </w:rPr>
        <w:t xml:space="preserve">style</w:t>
      </w:r>
      <w:r w:rsidDel="00000000" w:rsidR="00000000" w:rsidRPr="00000000">
        <w:rPr>
          <w:color w:val="333333"/>
          <w:sz w:val="24"/>
          <w:szCs w:val="24"/>
          <w:rtl w:val="0"/>
        </w:rPr>
        <w:t xml:space="preserve"> attribute to add a background color to every tag on the page. You’ll be able to see how much space is taken up by each tag, because the entire background for that tag will be colored!</w:t>
      </w:r>
    </w:p>
    <w:p w:rsidR="00000000" w:rsidDel="00000000" w:rsidP="00000000" w:rsidRDefault="00000000" w:rsidRPr="00000000" w14:paraId="00000003">
      <w:pPr>
        <w:shd w:fill="ffffff" w:val="clear"/>
        <w:spacing w:after="160" w:before="440" w:lineRule="auto"/>
        <w:ind w:left="600" w:firstLine="0"/>
        <w:rPr>
          <w:b w:val="1"/>
          <w:color w:val="333333"/>
          <w:sz w:val="24"/>
          <w:szCs w:val="24"/>
        </w:rPr>
      </w:pPr>
      <w:r w:rsidDel="00000000" w:rsidR="00000000" w:rsidRPr="00000000">
        <w:rPr>
          <w:b w:val="1"/>
          <w:color w:val="333333"/>
          <w:sz w:val="24"/>
          <w:szCs w:val="24"/>
          <w:rtl w:val="0"/>
        </w:rPr>
        <w:t xml:space="preserve">STARTER CODE</w:t>
      </w:r>
    </w:p>
    <w:p w:rsidR="00000000" w:rsidDel="00000000" w:rsidP="00000000" w:rsidRDefault="00000000" w:rsidRPr="00000000" w14:paraId="00000004">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The given web page shows an announcement for the Loud ‘n’ Louder music festival.</w:t>
      </w:r>
    </w:p>
    <w:p w:rsidR="00000000" w:rsidDel="00000000" w:rsidP="00000000" w:rsidRDefault="00000000" w:rsidRPr="00000000" w14:paraId="00000005">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The background color for the </w:t>
      </w:r>
      <w:r w:rsidDel="00000000" w:rsidR="00000000" w:rsidRPr="00000000">
        <w:rPr>
          <w:rFonts w:ascii="Courier New" w:cs="Courier New" w:eastAsia="Courier New" w:hAnsi="Courier New"/>
          <w:color w:val="c7254e"/>
          <w:sz w:val="18"/>
          <w:szCs w:val="18"/>
          <w:shd w:fill="f9f2f4" w:val="clear"/>
          <w:rtl w:val="0"/>
        </w:rPr>
        <w:t xml:space="preserve">&lt;body&gt;</w:t>
      </w:r>
      <w:r w:rsidDel="00000000" w:rsidR="00000000" w:rsidRPr="00000000">
        <w:rPr>
          <w:color w:val="333333"/>
          <w:sz w:val="24"/>
          <w:szCs w:val="24"/>
          <w:rtl w:val="0"/>
        </w:rPr>
        <w:t xml:space="preserve"> tag has been set to LightBlue for you.</w:t>
      </w:r>
    </w:p>
    <w:p w:rsidR="00000000" w:rsidDel="00000000" w:rsidP="00000000" w:rsidRDefault="00000000" w:rsidRPr="00000000" w14:paraId="00000006">
      <w:pPr>
        <w:shd w:fill="ffffff" w:val="clear"/>
        <w:spacing w:after="160" w:before="440" w:lineRule="auto"/>
        <w:ind w:left="600" w:firstLine="0"/>
        <w:rPr>
          <w:b w:val="1"/>
          <w:color w:val="333333"/>
          <w:sz w:val="24"/>
          <w:szCs w:val="24"/>
        </w:rPr>
      </w:pPr>
      <w:r w:rsidDel="00000000" w:rsidR="00000000" w:rsidRPr="00000000">
        <w:rPr>
          <w:b w:val="1"/>
          <w:color w:val="333333"/>
          <w:sz w:val="24"/>
          <w:szCs w:val="24"/>
          <w:rtl w:val="0"/>
        </w:rPr>
        <w:t xml:space="preserve">YOUR JOB:</w:t>
      </w:r>
    </w:p>
    <w:p w:rsidR="00000000" w:rsidDel="00000000" w:rsidP="00000000" w:rsidRDefault="00000000" w:rsidRPr="00000000" w14:paraId="00000007">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Use the </w:t>
      </w:r>
      <w:r w:rsidDel="00000000" w:rsidR="00000000" w:rsidRPr="00000000">
        <w:rPr>
          <w:rFonts w:ascii="Courier New" w:cs="Courier New" w:eastAsia="Courier New" w:hAnsi="Courier New"/>
          <w:color w:val="c7254e"/>
          <w:sz w:val="18"/>
          <w:szCs w:val="18"/>
          <w:shd w:fill="f9f2f4" w:val="clear"/>
          <w:rtl w:val="0"/>
        </w:rPr>
        <w:t xml:space="preserve">style</w:t>
      </w:r>
      <w:r w:rsidDel="00000000" w:rsidR="00000000" w:rsidRPr="00000000">
        <w:rPr>
          <w:color w:val="333333"/>
          <w:sz w:val="24"/>
          <w:szCs w:val="24"/>
          <w:rtl w:val="0"/>
        </w:rPr>
        <w:t xml:space="preserve"> attribute to add a background-color to each tag:</w:t>
      </w:r>
    </w:p>
    <w:p w:rsidR="00000000" w:rsidDel="00000000" w:rsidP="00000000" w:rsidRDefault="00000000" w:rsidRPr="00000000" w14:paraId="00000008">
      <w:pPr>
        <w:numPr>
          <w:ilvl w:val="0"/>
          <w:numId w:val="1"/>
        </w:numPr>
        <w:spacing w:after="0" w:afterAutospacing="0" w:before="440" w:lineRule="auto"/>
        <w:ind w:left="1320" w:hanging="360"/>
      </w:pPr>
      <w:r w:rsidDel="00000000" w:rsidR="00000000" w:rsidRPr="00000000">
        <w:rPr>
          <w:color w:val="333333"/>
          <w:sz w:val="24"/>
          <w:szCs w:val="24"/>
          <w:rtl w:val="0"/>
        </w:rPr>
        <w:t xml:space="preserve">The </w:t>
      </w:r>
      <w:r w:rsidDel="00000000" w:rsidR="00000000" w:rsidRPr="00000000">
        <w:rPr>
          <w:rFonts w:ascii="Courier New" w:cs="Courier New" w:eastAsia="Courier New" w:hAnsi="Courier New"/>
          <w:color w:val="c7254e"/>
          <w:sz w:val="18"/>
          <w:szCs w:val="18"/>
          <w:shd w:fill="f9f2f4" w:val="clear"/>
          <w:rtl w:val="0"/>
        </w:rPr>
        <w:t xml:space="preserve">&lt;h1&gt;</w:t>
      </w:r>
      <w:r w:rsidDel="00000000" w:rsidR="00000000" w:rsidRPr="00000000">
        <w:rPr>
          <w:color w:val="333333"/>
          <w:sz w:val="24"/>
          <w:szCs w:val="24"/>
          <w:rtl w:val="0"/>
        </w:rPr>
        <w:t xml:space="preserve"> tag should have a background color of Chartreuse</w:t>
      </w:r>
    </w:p>
    <w:p w:rsidR="00000000" w:rsidDel="00000000" w:rsidP="00000000" w:rsidRDefault="00000000" w:rsidRPr="00000000" w14:paraId="00000009">
      <w:pPr>
        <w:numPr>
          <w:ilvl w:val="0"/>
          <w:numId w:val="1"/>
        </w:numPr>
        <w:spacing w:after="0" w:afterAutospacing="0" w:before="0" w:beforeAutospacing="0" w:lineRule="auto"/>
        <w:ind w:left="1320" w:hanging="360"/>
      </w:pPr>
      <w:r w:rsidDel="00000000" w:rsidR="00000000" w:rsidRPr="00000000">
        <w:rPr>
          <w:color w:val="333333"/>
          <w:sz w:val="24"/>
          <w:szCs w:val="24"/>
          <w:rtl w:val="0"/>
        </w:rPr>
        <w:t xml:space="preserve">The </w:t>
      </w:r>
      <w:r w:rsidDel="00000000" w:rsidR="00000000" w:rsidRPr="00000000">
        <w:rPr>
          <w:rFonts w:ascii="Courier New" w:cs="Courier New" w:eastAsia="Courier New" w:hAnsi="Courier New"/>
          <w:color w:val="c7254e"/>
          <w:sz w:val="18"/>
          <w:szCs w:val="18"/>
          <w:shd w:fill="f9f2f4" w:val="clear"/>
          <w:rtl w:val="0"/>
        </w:rPr>
        <w:t xml:space="preserve">&lt;ul&gt;</w:t>
      </w:r>
      <w:r w:rsidDel="00000000" w:rsidR="00000000" w:rsidRPr="00000000">
        <w:rPr>
          <w:color w:val="333333"/>
          <w:sz w:val="24"/>
          <w:szCs w:val="24"/>
          <w:rtl w:val="0"/>
        </w:rPr>
        <w:t xml:space="preserve"> tag should have a background color of Sienna</w:t>
      </w:r>
    </w:p>
    <w:p w:rsidR="00000000" w:rsidDel="00000000" w:rsidP="00000000" w:rsidRDefault="00000000" w:rsidRPr="00000000" w14:paraId="0000000A">
      <w:pPr>
        <w:numPr>
          <w:ilvl w:val="0"/>
          <w:numId w:val="1"/>
        </w:numPr>
        <w:spacing w:after="0" w:afterAutospacing="0" w:before="0" w:beforeAutospacing="0" w:lineRule="auto"/>
        <w:ind w:left="1320" w:hanging="360"/>
      </w:pPr>
      <w:r w:rsidDel="00000000" w:rsidR="00000000" w:rsidRPr="00000000">
        <w:rPr>
          <w:color w:val="333333"/>
          <w:sz w:val="24"/>
          <w:szCs w:val="24"/>
          <w:rtl w:val="0"/>
        </w:rPr>
        <w:t xml:space="preserve">The </w:t>
      </w:r>
      <w:r w:rsidDel="00000000" w:rsidR="00000000" w:rsidRPr="00000000">
        <w:rPr>
          <w:rFonts w:ascii="Courier New" w:cs="Courier New" w:eastAsia="Courier New" w:hAnsi="Courier New"/>
          <w:color w:val="c7254e"/>
          <w:sz w:val="18"/>
          <w:szCs w:val="18"/>
          <w:shd w:fill="f9f2f4" w:val="clear"/>
          <w:rtl w:val="0"/>
        </w:rPr>
        <w:t xml:space="preserve">&lt;ol&gt;</w:t>
      </w:r>
      <w:r w:rsidDel="00000000" w:rsidR="00000000" w:rsidRPr="00000000">
        <w:rPr>
          <w:color w:val="333333"/>
          <w:sz w:val="24"/>
          <w:szCs w:val="24"/>
          <w:rtl w:val="0"/>
        </w:rPr>
        <w:t xml:space="preserve"> tag should have a background color of MediumPurple</w:t>
      </w:r>
    </w:p>
    <w:p w:rsidR="00000000" w:rsidDel="00000000" w:rsidP="00000000" w:rsidRDefault="00000000" w:rsidRPr="00000000" w14:paraId="0000000B">
      <w:pPr>
        <w:numPr>
          <w:ilvl w:val="0"/>
          <w:numId w:val="1"/>
        </w:numPr>
        <w:spacing w:after="160" w:before="0" w:beforeAutospacing="0" w:lineRule="auto"/>
        <w:ind w:left="1320" w:hanging="360"/>
      </w:pPr>
      <w:r w:rsidDel="00000000" w:rsidR="00000000" w:rsidRPr="00000000">
        <w:rPr>
          <w:color w:val="333333"/>
          <w:sz w:val="24"/>
          <w:szCs w:val="24"/>
          <w:rtl w:val="0"/>
        </w:rPr>
        <w:t xml:space="preserve">Each </w:t>
      </w:r>
      <w:r w:rsidDel="00000000" w:rsidR="00000000" w:rsidRPr="00000000">
        <w:rPr>
          <w:rFonts w:ascii="Courier New" w:cs="Courier New" w:eastAsia="Courier New" w:hAnsi="Courier New"/>
          <w:color w:val="c7254e"/>
          <w:sz w:val="18"/>
          <w:szCs w:val="18"/>
          <w:shd w:fill="f9f2f4" w:val="clear"/>
          <w:rtl w:val="0"/>
        </w:rPr>
        <w:t xml:space="preserve">&lt;h2&gt;</w:t>
      </w:r>
      <w:r w:rsidDel="00000000" w:rsidR="00000000" w:rsidRPr="00000000">
        <w:rPr>
          <w:color w:val="333333"/>
          <w:sz w:val="24"/>
          <w:szCs w:val="24"/>
          <w:rtl w:val="0"/>
        </w:rPr>
        <w:t xml:space="preserve"> tag should have a background color of LightYellow</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