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a0vpmas1vyem" w:id="0"/>
      <w:bookmarkEnd w:id="0"/>
      <w:r w:rsidDel="00000000" w:rsidR="00000000" w:rsidRPr="00000000">
        <w:rPr>
          <w:color w:val="333333"/>
          <w:sz w:val="36"/>
          <w:szCs w:val="36"/>
          <w:rtl w:val="0"/>
        </w:rPr>
        <w:t xml:space="preserve">Exercise 2.8.6: Light Up Squares</w:t>
      </w:r>
      <w:r w:rsidDel="00000000" w:rsidR="00000000" w:rsidRPr="00000000">
        <w:rPr>
          <w:rtl w:val="0"/>
        </w:rPr>
      </w:r>
    </w:p>
    <w:p w:rsidR="00000000" w:rsidDel="00000000" w:rsidP="00000000" w:rsidRDefault="00000000" w:rsidRPr="00000000" w14:paraId="00000002">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In this exercise, you will create a webpage that lights up four divs when the arrow keys are clicked. There are a couple of steps to complete in order to get this to work:</w:t>
      </w:r>
    </w:p>
    <w:p w:rsidR="00000000" w:rsidDel="00000000" w:rsidP="00000000" w:rsidRDefault="00000000" w:rsidRPr="00000000" w14:paraId="00000003">
      <w:pPr>
        <w:numPr>
          <w:ilvl w:val="0"/>
          <w:numId w:val="1"/>
        </w:numPr>
        <w:spacing w:after="0" w:afterAutospacing="0" w:before="440" w:lineRule="auto"/>
        <w:ind w:left="1320" w:hanging="360"/>
      </w:pPr>
      <w:r w:rsidDel="00000000" w:rsidR="00000000" w:rsidRPr="00000000">
        <w:rPr>
          <w:color w:val="333333"/>
          <w:sz w:val="24"/>
          <w:szCs w:val="24"/>
          <w:rtl w:val="0"/>
        </w:rPr>
        <w:t xml:space="preserve">Give the top, bottom, left and right divs id’s that correspond with their location. Those will be used to identify which div to light up when the arrow keys are pressed.</w:t>
      </w:r>
    </w:p>
    <w:p w:rsidR="00000000" w:rsidDel="00000000" w:rsidP="00000000" w:rsidRDefault="00000000" w:rsidRPr="00000000" w14:paraId="00000004">
      <w:pPr>
        <w:numPr>
          <w:ilvl w:val="0"/>
          <w:numId w:val="1"/>
        </w:numPr>
        <w:spacing w:after="0" w:afterAutospacing="0" w:before="0" w:beforeAutospacing="0" w:lineRule="auto"/>
        <w:ind w:left="1320" w:hanging="360"/>
      </w:pPr>
      <w:r w:rsidDel="00000000" w:rsidR="00000000" w:rsidRPr="00000000">
        <w:rPr>
          <w:color w:val="333333"/>
          <w:sz w:val="24"/>
          <w:szCs w:val="24"/>
          <w:rtl w:val="0"/>
        </w:rPr>
        <w:t xml:space="preserve">Create a </w:t>
      </w:r>
      <w:r w:rsidDel="00000000" w:rsidR="00000000" w:rsidRPr="00000000">
        <w:rPr>
          <w:rFonts w:ascii="Courier New" w:cs="Courier New" w:eastAsia="Courier New" w:hAnsi="Courier New"/>
          <w:color w:val="c7254e"/>
          <w:sz w:val="18"/>
          <w:szCs w:val="18"/>
          <w:shd w:fill="f9f2f4" w:val="clear"/>
          <w:rtl w:val="0"/>
        </w:rPr>
        <w:t xml:space="preserve">colorDown</w:t>
      </w:r>
      <w:r w:rsidDel="00000000" w:rsidR="00000000" w:rsidRPr="00000000">
        <w:rPr>
          <w:color w:val="333333"/>
          <w:sz w:val="24"/>
          <w:szCs w:val="24"/>
          <w:rtl w:val="0"/>
        </w:rPr>
        <w:t xml:space="preserve"> function that takes an </w:t>
      </w:r>
      <w:r w:rsidDel="00000000" w:rsidR="00000000" w:rsidRPr="00000000">
        <w:rPr>
          <w:rFonts w:ascii="Courier New" w:cs="Courier New" w:eastAsia="Courier New" w:hAnsi="Courier New"/>
          <w:color w:val="c7254e"/>
          <w:sz w:val="18"/>
          <w:szCs w:val="18"/>
          <w:shd w:fill="f9f2f4" w:val="clear"/>
          <w:rtl w:val="0"/>
        </w:rPr>
        <w:t xml:space="preserve">event</w:t>
      </w:r>
      <w:r w:rsidDel="00000000" w:rsidR="00000000" w:rsidRPr="00000000">
        <w:rPr>
          <w:color w:val="333333"/>
          <w:sz w:val="24"/>
          <w:szCs w:val="24"/>
          <w:rtl w:val="0"/>
        </w:rPr>
        <w:t xml:space="preserve"> as a parameter, and determines which div to light up based on the arrow key that is pressed.</w:t>
      </w:r>
    </w:p>
    <w:p w:rsidR="00000000" w:rsidDel="00000000" w:rsidP="00000000" w:rsidRDefault="00000000" w:rsidRPr="00000000" w14:paraId="00000005">
      <w:pPr>
        <w:numPr>
          <w:ilvl w:val="0"/>
          <w:numId w:val="1"/>
        </w:numPr>
        <w:spacing w:after="160" w:before="0" w:beforeAutospacing="0" w:lineRule="auto"/>
        <w:ind w:left="1320" w:hanging="360"/>
      </w:pPr>
      <w:r w:rsidDel="00000000" w:rsidR="00000000" w:rsidRPr="00000000">
        <w:rPr>
          <w:color w:val="333333"/>
          <w:sz w:val="24"/>
          <w:szCs w:val="24"/>
          <w:rtl w:val="0"/>
        </w:rPr>
        <w:t xml:space="preserve">Add an event listener to the </w:t>
      </w:r>
      <w:r w:rsidDel="00000000" w:rsidR="00000000" w:rsidRPr="00000000">
        <w:rPr>
          <w:rFonts w:ascii="Courier New" w:cs="Courier New" w:eastAsia="Courier New" w:hAnsi="Courier New"/>
          <w:color w:val="c7254e"/>
          <w:sz w:val="18"/>
          <w:szCs w:val="18"/>
          <w:shd w:fill="f9f2f4" w:val="clear"/>
          <w:rtl w:val="0"/>
        </w:rPr>
        <w:t xml:space="preserve">body</w:t>
      </w:r>
      <w:r w:rsidDel="00000000" w:rsidR="00000000" w:rsidRPr="00000000">
        <w:rPr>
          <w:color w:val="333333"/>
          <w:sz w:val="24"/>
          <w:szCs w:val="24"/>
          <w:rtl w:val="0"/>
        </w:rPr>
        <w:t xml:space="preserve"> that activates the </w:t>
      </w:r>
      <w:r w:rsidDel="00000000" w:rsidR="00000000" w:rsidRPr="00000000">
        <w:rPr>
          <w:rFonts w:ascii="Courier New" w:cs="Courier New" w:eastAsia="Courier New" w:hAnsi="Courier New"/>
          <w:color w:val="c7254e"/>
          <w:sz w:val="18"/>
          <w:szCs w:val="18"/>
          <w:shd w:fill="f9f2f4" w:val="clear"/>
          <w:rtl w:val="0"/>
        </w:rPr>
        <w:t xml:space="preserve">colorDown</w:t>
      </w:r>
      <w:r w:rsidDel="00000000" w:rsidR="00000000" w:rsidRPr="00000000">
        <w:rPr>
          <w:color w:val="333333"/>
          <w:sz w:val="24"/>
          <w:szCs w:val="24"/>
          <w:rtl w:val="0"/>
        </w:rPr>
        <w:t xml:space="preserve"> function, and determines which div to activate.</w:t>
      </w:r>
    </w:p>
    <w:p w:rsidR="00000000" w:rsidDel="00000000" w:rsidP="00000000" w:rsidRDefault="00000000" w:rsidRPr="00000000" w14:paraId="00000006">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The </w:t>
      </w:r>
      <w:r w:rsidDel="00000000" w:rsidR="00000000" w:rsidRPr="00000000">
        <w:rPr>
          <w:rFonts w:ascii="Courier New" w:cs="Courier New" w:eastAsia="Courier New" w:hAnsi="Courier New"/>
          <w:color w:val="c7254e"/>
          <w:sz w:val="18"/>
          <w:szCs w:val="18"/>
          <w:shd w:fill="f9f2f4" w:val="clear"/>
          <w:rtl w:val="0"/>
        </w:rPr>
        <w:t xml:space="preserve">.key</w:t>
      </w:r>
      <w:r w:rsidDel="00000000" w:rsidR="00000000" w:rsidRPr="00000000">
        <w:rPr>
          <w:color w:val="333333"/>
          <w:sz w:val="24"/>
          <w:szCs w:val="24"/>
          <w:rtl w:val="0"/>
        </w:rPr>
        <w:t xml:space="preserve"> for the arrow keys follow the format </w:t>
      </w:r>
      <w:r w:rsidDel="00000000" w:rsidR="00000000" w:rsidRPr="00000000">
        <w:rPr>
          <w:rFonts w:ascii="Courier New" w:cs="Courier New" w:eastAsia="Courier New" w:hAnsi="Courier New"/>
          <w:color w:val="c7254e"/>
          <w:sz w:val="18"/>
          <w:szCs w:val="18"/>
          <w:shd w:fill="f9f2f4" w:val="clear"/>
          <w:rtl w:val="0"/>
        </w:rPr>
        <w:t xml:space="preserve">ArrowDirection</w:t>
      </w:r>
      <w:r w:rsidDel="00000000" w:rsidR="00000000" w:rsidRPr="00000000">
        <w:rPr>
          <w:color w:val="333333"/>
          <w:sz w:val="24"/>
          <w:szCs w:val="24"/>
          <w:rtl w:val="0"/>
        </w:rPr>
        <w:t xml:space="preserve">. For example, the up arrow has the key </w:t>
      </w:r>
      <w:r w:rsidDel="00000000" w:rsidR="00000000" w:rsidRPr="00000000">
        <w:rPr>
          <w:rFonts w:ascii="Courier New" w:cs="Courier New" w:eastAsia="Courier New" w:hAnsi="Courier New"/>
          <w:color w:val="c7254e"/>
          <w:sz w:val="18"/>
          <w:szCs w:val="18"/>
          <w:shd w:fill="f9f2f4" w:val="clear"/>
          <w:rtl w:val="0"/>
        </w:rPr>
        <w:t xml:space="preserve">ArrowUp</w:t>
      </w:r>
      <w:r w:rsidDel="00000000" w:rsidR="00000000" w:rsidRPr="00000000">
        <w:rPr>
          <w:color w:val="333333"/>
          <w:sz w:val="24"/>
          <w:szCs w:val="24"/>
          <w:rtl w:val="0"/>
        </w:rPr>
        <w:t xml:space="preserve">. Use those to determine which arrow is being pressed, and which div should change color.</w:t>
      </w:r>
    </w:p>
    <w:p w:rsidR="00000000" w:rsidDel="00000000" w:rsidP="00000000" w:rsidRDefault="00000000" w:rsidRPr="00000000" w14:paraId="00000007">
      <w:pPr>
        <w:shd w:fill="ffffff" w:val="clear"/>
        <w:spacing w:after="160" w:before="440" w:lineRule="auto"/>
        <w:ind w:left="600" w:firstLine="0"/>
        <w:rPr>
          <w:color w:val="333333"/>
          <w:sz w:val="24"/>
          <w:szCs w:val="24"/>
        </w:rPr>
      </w:pPr>
      <w:r w:rsidDel="00000000" w:rsidR="00000000" w:rsidRPr="00000000">
        <w:rPr>
          <w:color w:val="333333"/>
          <w:sz w:val="24"/>
          <w:szCs w:val="24"/>
          <w:rtl w:val="0"/>
        </w:rPr>
        <w:t xml:space="preserve">Make sure to click the preview window before testing your code - it may not work unless the preview screen is clicked first!</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