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2nci9h22un5l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Project 6: Sample Interactive Layouts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740" w:before="580" w:line="370.28571428571433" w:lineRule="auto"/>
        <w:ind w:left="240" w:right="240" w:firstLine="0"/>
        <w:rPr>
          <w:color w:val="333333"/>
          <w:sz w:val="35"/>
          <w:szCs w:val="35"/>
        </w:rPr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Here are two examples of interactive resumes: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580" w:lineRule="auto"/>
        <w:ind w:left="960" w:right="240" w:hanging="360"/>
      </w:pPr>
      <w:hyperlink r:id="rId6">
        <w:r w:rsidDel="00000000" w:rsidR="00000000" w:rsidRPr="00000000">
          <w:rPr>
            <w:color w:val="428bca"/>
            <w:sz w:val="35"/>
            <w:szCs w:val="35"/>
            <w:rtl w:val="0"/>
          </w:rPr>
          <w:t xml:space="preserve">https://codehs.com/editor/html/2472411/528275/index.html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740" w:before="0" w:beforeAutospacing="0" w:lineRule="auto"/>
        <w:ind w:left="960" w:right="240" w:hanging="360"/>
      </w:pPr>
      <w:hyperlink r:id="rId7">
        <w:r w:rsidDel="00000000" w:rsidR="00000000" w:rsidRPr="00000000">
          <w:rPr>
            <w:color w:val="428bca"/>
            <w:sz w:val="35"/>
            <w:szCs w:val="35"/>
            <w:rtl w:val="0"/>
          </w:rPr>
          <w:t xml:space="preserve">https://codehs.com/editor/html/2474246/528275/index.html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740" w:before="580" w:line="370.28571428571433" w:lineRule="auto"/>
        <w:ind w:left="240" w:right="240" w:firstLine="0"/>
        <w:rPr>
          <w:color w:val="333333"/>
          <w:sz w:val="35"/>
          <w:szCs w:val="35"/>
        </w:rPr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Take a look at the resumes and consider the following questions: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580" w:lineRule="auto"/>
        <w:ind w:left="960" w:right="240" w:hanging="360"/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What makes this a good interactive resume?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960" w:right="240" w:hanging="360"/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What could make it better?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960" w:right="240" w:hanging="360"/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Use the inspect tool to look at the HTML file: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680" w:right="240" w:hanging="360"/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How are the websites organized?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680" w:right="240" w:hanging="360"/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How would you construct your interactive website?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960" w:right="240" w:hanging="360"/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How do these websites use visual hierarchy to convey meaning?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960" w:right="240" w:hanging="360"/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How would you describe the websites overall form? Think in terms of the Gestalt Principle.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740" w:before="0" w:beforeAutospacing="0" w:lineRule="auto"/>
        <w:ind w:left="960" w:right="240" w:hanging="360"/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What are some takeaways that you can use for your own interactive resume from these examples?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35"/>
        <w:szCs w:val="35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35"/>
        <w:szCs w:val="3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35"/>
        <w:szCs w:val="35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hs.com/editor/html/2472411/528275/index.html" TargetMode="External"/><Relationship Id="rId7" Type="http://schemas.openxmlformats.org/officeDocument/2006/relationships/hyperlink" Target="https://codehs.com/editor/html/2474246/528275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