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CF838" w14:textId="77777777" w:rsidR="00FD3A41" w:rsidRPr="002366D1" w:rsidRDefault="00815D0F" w:rsidP="00FD3A41">
      <w:pPr>
        <w:jc w:val="center"/>
        <w:rPr>
          <w:b/>
          <w:bCs/>
          <w:sz w:val="28"/>
          <w:szCs w:val="28"/>
        </w:rPr>
      </w:pPr>
      <w:r w:rsidRPr="002366D1">
        <w:rPr>
          <w:b/>
          <w:bCs/>
          <w:sz w:val="28"/>
          <w:szCs w:val="28"/>
        </w:rPr>
        <w:t>EAB 743</w:t>
      </w:r>
    </w:p>
    <w:p w14:paraId="3C37C726" w14:textId="1A2BDF29" w:rsidR="00973571" w:rsidRPr="002366D1" w:rsidRDefault="00815D0F" w:rsidP="00FD3A41">
      <w:pPr>
        <w:jc w:val="center"/>
        <w:rPr>
          <w:b/>
          <w:bCs/>
          <w:sz w:val="28"/>
          <w:szCs w:val="28"/>
          <w:lang w:val="pt-BR"/>
        </w:rPr>
      </w:pPr>
      <w:proofErr w:type="spellStart"/>
      <w:r w:rsidRPr="002366D1">
        <w:rPr>
          <w:b/>
          <w:bCs/>
          <w:sz w:val="28"/>
          <w:szCs w:val="28"/>
          <w:lang w:val="pt-BR"/>
        </w:rPr>
        <w:t>Problem</w:t>
      </w:r>
      <w:proofErr w:type="spellEnd"/>
      <w:r w:rsidRPr="002366D1">
        <w:rPr>
          <w:b/>
          <w:bCs/>
          <w:sz w:val="28"/>
          <w:szCs w:val="28"/>
          <w:lang w:val="pt-BR"/>
        </w:rPr>
        <w:t xml:space="preserve"> Set 1</w:t>
      </w:r>
    </w:p>
    <w:p w14:paraId="126EA970" w14:textId="77777777" w:rsidR="00FD3A41" w:rsidRPr="00FD3A41" w:rsidRDefault="00FD3A41" w:rsidP="00FD3A41">
      <w:pPr>
        <w:jc w:val="center"/>
        <w:rPr>
          <w:b/>
          <w:bCs/>
          <w:lang w:val="pt-BR"/>
        </w:rPr>
      </w:pPr>
    </w:p>
    <w:p w14:paraId="191A6CD1" w14:textId="541FDE03" w:rsidR="00FD3A41" w:rsidRPr="002366D1" w:rsidRDefault="00FD3A41">
      <w:pPr>
        <w:rPr>
          <w:b/>
          <w:bCs/>
          <w:color w:val="C00000"/>
          <w:lang w:val="pt-BR"/>
        </w:rPr>
      </w:pPr>
      <w:r w:rsidRPr="002366D1">
        <w:rPr>
          <w:b/>
          <w:bCs/>
          <w:color w:val="C00000"/>
          <w:lang w:val="pt-BR"/>
        </w:rPr>
        <w:t>Tamara A. Ferreira de Paiva</w:t>
      </w:r>
      <w:r w:rsidR="002366D1" w:rsidRPr="002366D1">
        <w:rPr>
          <w:b/>
          <w:bCs/>
          <w:color w:val="C00000"/>
          <w:lang w:val="pt-BR"/>
        </w:rPr>
        <w:t xml:space="preserve"> / 2002704379</w:t>
      </w:r>
    </w:p>
    <w:p w14:paraId="5240F0D3" w14:textId="77777777" w:rsidR="00FD3A41" w:rsidRPr="00FD3A41" w:rsidRDefault="00FD3A41" w:rsidP="00FD3A41">
      <w:pPr>
        <w:jc w:val="both"/>
        <w:rPr>
          <w:b/>
          <w:bCs/>
          <w:color w:val="002060"/>
          <w:lang w:val="pt-BR"/>
        </w:rPr>
      </w:pPr>
    </w:p>
    <w:p w14:paraId="15D1102F" w14:textId="2CD54A11" w:rsidR="00815D0F" w:rsidRDefault="00815D0F" w:rsidP="002366D1">
      <w:pPr>
        <w:pStyle w:val="ListParagraph"/>
        <w:numPr>
          <w:ilvl w:val="0"/>
          <w:numId w:val="1"/>
        </w:numPr>
        <w:jc w:val="both"/>
      </w:pPr>
      <w:r>
        <w:t xml:space="preserve">A </w:t>
      </w:r>
      <w:r w:rsidR="003A4457">
        <w:t>public health professor wanted to test the effectiveness of an intervention designed to decrease substance abuse for individuals with unstable housing in Las Vegas. They plan to compare the performance of the intervention against currently available resources provided by the federal and state governments. They plan to recruit participants from randomly selecting housing shelters in the Greater Las Vegas area and randomly assigning these participants to two groups: the control (current resources) group and the intervention group. The study participants will continue to live in the same shelters, i.e. no change in housing arrangements, during the study regardless of their treatment group.</w:t>
      </w:r>
    </w:p>
    <w:p w14:paraId="2F3DCBE0" w14:textId="77777777" w:rsidR="002366D1" w:rsidRDefault="002366D1" w:rsidP="002366D1">
      <w:pPr>
        <w:pStyle w:val="ListParagraph"/>
        <w:jc w:val="both"/>
      </w:pPr>
    </w:p>
    <w:p w14:paraId="7B6CBA55" w14:textId="200AACC0" w:rsidR="00357898" w:rsidRDefault="003A4457" w:rsidP="00FD3A41">
      <w:pPr>
        <w:pStyle w:val="ListParagraph"/>
        <w:numPr>
          <w:ilvl w:val="1"/>
          <w:numId w:val="1"/>
        </w:numPr>
        <w:jc w:val="both"/>
      </w:pPr>
      <w:r>
        <w:t>Identify</w:t>
      </w:r>
      <w:r w:rsidR="00815D0F">
        <w:t xml:space="preserve"> </w:t>
      </w:r>
      <w:r>
        <w:t xml:space="preserve">one kind of </w:t>
      </w:r>
      <w:r w:rsidR="00815D0F">
        <w:t>validity that is threatened</w:t>
      </w:r>
      <w:r>
        <w:t xml:space="preserve"> in this design.</w:t>
      </w:r>
    </w:p>
    <w:p w14:paraId="54920DCE" w14:textId="00B74A73" w:rsidR="00357898" w:rsidRPr="008A518F" w:rsidRDefault="00357898" w:rsidP="00FD3A41">
      <w:pPr>
        <w:pStyle w:val="ListParagraph"/>
        <w:ind w:left="1440"/>
        <w:jc w:val="both"/>
        <w:rPr>
          <w:rFonts w:asciiTheme="majorBidi" w:hAnsiTheme="majorBidi" w:cstheme="majorBidi"/>
          <w:color w:val="00B050"/>
        </w:rPr>
      </w:pPr>
      <w:r w:rsidRPr="008A518F">
        <w:rPr>
          <w:rFonts w:asciiTheme="majorBidi" w:hAnsiTheme="majorBidi" w:cstheme="majorBidi"/>
          <w:color w:val="00B050"/>
        </w:rPr>
        <w:t>Internal validity is a possible threat to the study design.</w:t>
      </w:r>
    </w:p>
    <w:p w14:paraId="4D3935BC" w14:textId="2B052792" w:rsidR="00815D0F" w:rsidRDefault="003A4457" w:rsidP="00FD3A41">
      <w:pPr>
        <w:pStyle w:val="ListParagraph"/>
        <w:numPr>
          <w:ilvl w:val="1"/>
          <w:numId w:val="1"/>
        </w:numPr>
        <w:jc w:val="both"/>
      </w:pPr>
      <w:r>
        <w:t>S</w:t>
      </w:r>
      <w:r w:rsidR="00815D0F">
        <w:t>pecify</w:t>
      </w:r>
      <w:r>
        <w:t xml:space="preserve"> a</w:t>
      </w:r>
      <w:r w:rsidR="00815D0F">
        <w:t xml:space="preserve"> concrete, plausible </w:t>
      </w:r>
      <w:r>
        <w:t>threat</w:t>
      </w:r>
      <w:r w:rsidR="00815D0F">
        <w:t xml:space="preserve"> to </w:t>
      </w:r>
      <w:r>
        <w:t>the validity you answered in (a).</w:t>
      </w:r>
      <w:r w:rsidR="00815D0F">
        <w:t xml:space="preserve"> </w:t>
      </w:r>
    </w:p>
    <w:p w14:paraId="4353C575" w14:textId="731049CC" w:rsidR="0025240F" w:rsidRPr="008A518F" w:rsidRDefault="008949E2" w:rsidP="00FD3A41">
      <w:pPr>
        <w:pStyle w:val="ListParagraph"/>
        <w:spacing w:line="240" w:lineRule="auto"/>
        <w:ind w:left="1440"/>
        <w:jc w:val="both"/>
        <w:rPr>
          <w:rFonts w:asciiTheme="majorBidi" w:hAnsiTheme="majorBidi" w:cstheme="majorBidi"/>
        </w:rPr>
      </w:pPr>
      <w:r w:rsidRPr="008A518F">
        <w:rPr>
          <w:rFonts w:asciiTheme="majorBidi" w:hAnsiTheme="majorBidi" w:cstheme="majorBidi"/>
          <w:color w:val="00B050"/>
        </w:rPr>
        <w:t>The study designed by the professor aims to investigate the effectiveness of an intervention to reduce substance abuse among individuals experiencing unstable housing. However, a major threat to internal validity arises from the selection process. The study includes housing shelters based on convenience and responsiveness, which may not be representative of the broader population experiencing unstable housing. Additionally, because participants in both the control group (receiving current resources) and the intervention group are randomly selected from the same shelters in the Greater Las Vegas area, there is a risk of resource-sharing between groups. Participants in the intervention group may share strategies, information, or support with those in the control group, leading to unintended behavioral changes. This contamination could alter the study’s outcomes, affecting the reliability of the testing measures. Furthermore, differential attrition may occur, as participants exposed to different levels of support might drop out at varying rates. These factors threaten the study’s ability to establish a clear causal relationship between the intervention (independent variable) and substance abuse outcomes (dependent variable).</w:t>
      </w:r>
    </w:p>
    <w:p w14:paraId="2F15223A" w14:textId="42390720" w:rsidR="00815D0F" w:rsidRDefault="003A4457" w:rsidP="00FD3A41">
      <w:pPr>
        <w:pStyle w:val="ListParagraph"/>
        <w:numPr>
          <w:ilvl w:val="1"/>
          <w:numId w:val="1"/>
        </w:numPr>
        <w:jc w:val="both"/>
      </w:pPr>
      <w:r>
        <w:t>H</w:t>
      </w:r>
      <w:r w:rsidR="00815D0F">
        <w:t>ow might the design of his study be changed to</w:t>
      </w:r>
      <w:r>
        <w:t xml:space="preserve"> address the threat mentioned in (b)</w:t>
      </w:r>
      <w:r w:rsidR="00815D0F">
        <w:t>?</w:t>
      </w:r>
    </w:p>
    <w:p w14:paraId="20D33F4D" w14:textId="11E679A9" w:rsidR="008949E2" w:rsidRPr="008A518F" w:rsidRDefault="0082237C" w:rsidP="00FD3A41">
      <w:pPr>
        <w:pStyle w:val="ListParagraph"/>
        <w:spacing w:line="240" w:lineRule="auto"/>
        <w:ind w:left="1440"/>
        <w:jc w:val="both"/>
        <w:rPr>
          <w:rFonts w:asciiTheme="majorBidi" w:hAnsiTheme="majorBidi" w:cstheme="majorBidi"/>
          <w:color w:val="00B050"/>
        </w:rPr>
      </w:pPr>
      <w:r w:rsidRPr="008A518F">
        <w:rPr>
          <w:rFonts w:asciiTheme="majorBidi" w:hAnsiTheme="majorBidi" w:cstheme="majorBidi"/>
          <w:color w:val="00B050"/>
        </w:rPr>
        <w:t>To address threats to internal validity, it is essential to establish a true independent variable. One effective approach is to modify the study design by introducing cluster or block randomization, where entire shelters—rather than individual participants—are randomly selected as experimental units. This method ensures a more representative sample of shelters across the Greater Las Vegas area and reduces selection bias. Additionally, cluster randomization helps control for behavioral changes among participants by limiting the sharing of resources and information between intervention and control groups. By minimizing contamination, this approach strengthens the study’s ability to establish a clear causal relationship between the independent variable (the intervention) and the dependent variable (substance abuse outcomes).</w:t>
      </w:r>
    </w:p>
    <w:p w14:paraId="45896967" w14:textId="27D23C85" w:rsidR="00815D0F" w:rsidRDefault="00815D0F" w:rsidP="00815D0F">
      <w:pPr>
        <w:pStyle w:val="ListParagraph"/>
        <w:numPr>
          <w:ilvl w:val="0"/>
          <w:numId w:val="1"/>
        </w:numPr>
      </w:pPr>
      <w:r>
        <w:lastRenderedPageBreak/>
        <w:t>A</w:t>
      </w:r>
      <w:r w:rsidR="00283A9B">
        <w:t xml:space="preserve"> nonprofit agency reached out to you to design an experiment to develop an effective intervention for homeless alcoholics. Clients will be randomly assigned to three different treatments: standard therapy (std), Community Reinforcement Approach with disulfiram (CRA+D), and Community Reinforcement Approach without disulfiram (CRA-D). The response variable measured is the self-reported number of weeks.</w:t>
      </w:r>
      <w:r w:rsidR="0053200A">
        <w:t xml:space="preserve"> Suppose the researchers wanted to use ANOVA to test for an overall treatment effect.</w:t>
      </w:r>
      <w:r w:rsidR="00283A9B">
        <w:t xml:space="preserve"> A pilot study was performed in 2022 and the statistics from this study are shown:</w:t>
      </w:r>
    </w:p>
    <w:p w14:paraId="21FE3AAE" w14:textId="77777777" w:rsidR="002366D1" w:rsidRDefault="002366D1" w:rsidP="002366D1">
      <w:pPr>
        <w:pStyle w:val="ListParagraph"/>
      </w:pPr>
    </w:p>
    <w:tbl>
      <w:tblPr>
        <w:tblStyle w:val="TableGrid"/>
        <w:tblW w:w="0" w:type="auto"/>
        <w:jc w:val="center"/>
        <w:tblLook w:val="04A0" w:firstRow="1" w:lastRow="0" w:firstColumn="1" w:lastColumn="0" w:noHBand="0" w:noVBand="1"/>
      </w:tblPr>
      <w:tblGrid>
        <w:gridCol w:w="2870"/>
        <w:gridCol w:w="2862"/>
      </w:tblGrid>
      <w:tr w:rsidR="0053200A" w14:paraId="353E3D3C" w14:textId="77777777" w:rsidTr="0053200A">
        <w:trPr>
          <w:jc w:val="center"/>
        </w:trPr>
        <w:tc>
          <w:tcPr>
            <w:tcW w:w="2870" w:type="dxa"/>
          </w:tcPr>
          <w:p w14:paraId="4C91C63B" w14:textId="4E2B0324" w:rsidR="0053200A" w:rsidRDefault="0053200A" w:rsidP="00283A9B">
            <w:pPr>
              <w:pStyle w:val="ListParagraph"/>
              <w:ind w:left="0"/>
            </w:pPr>
            <w:r>
              <w:t>Group</w:t>
            </w:r>
          </w:p>
        </w:tc>
        <w:tc>
          <w:tcPr>
            <w:tcW w:w="2862" w:type="dxa"/>
          </w:tcPr>
          <w:p w14:paraId="0F6E9409" w14:textId="0D61A3C5" w:rsidR="0053200A" w:rsidRDefault="0053200A" w:rsidP="00283A9B">
            <w:pPr>
              <w:pStyle w:val="ListParagraph"/>
              <w:ind w:left="0"/>
            </w:pPr>
            <w:r>
              <w:t>Mean</w:t>
            </w:r>
          </w:p>
        </w:tc>
      </w:tr>
      <w:tr w:rsidR="0053200A" w14:paraId="783EDEE9" w14:textId="77777777" w:rsidTr="0053200A">
        <w:trPr>
          <w:jc w:val="center"/>
        </w:trPr>
        <w:tc>
          <w:tcPr>
            <w:tcW w:w="2870" w:type="dxa"/>
          </w:tcPr>
          <w:p w14:paraId="2FC0098E" w14:textId="321F8163" w:rsidR="0053200A" w:rsidRDefault="0053200A" w:rsidP="00283A9B">
            <w:pPr>
              <w:pStyle w:val="ListParagraph"/>
              <w:ind w:left="0"/>
            </w:pPr>
            <w:r>
              <w:t>STD</w:t>
            </w:r>
          </w:p>
        </w:tc>
        <w:tc>
          <w:tcPr>
            <w:tcW w:w="2862" w:type="dxa"/>
          </w:tcPr>
          <w:p w14:paraId="753B4F7E" w14:textId="6A70008D" w:rsidR="0053200A" w:rsidRDefault="0053200A" w:rsidP="00283A9B">
            <w:pPr>
              <w:pStyle w:val="ListParagraph"/>
              <w:ind w:left="0"/>
            </w:pPr>
            <w:r>
              <w:t>75</w:t>
            </w:r>
          </w:p>
        </w:tc>
      </w:tr>
      <w:tr w:rsidR="0053200A" w14:paraId="473EA3B8" w14:textId="77777777" w:rsidTr="0053200A">
        <w:trPr>
          <w:jc w:val="center"/>
        </w:trPr>
        <w:tc>
          <w:tcPr>
            <w:tcW w:w="2870" w:type="dxa"/>
          </w:tcPr>
          <w:p w14:paraId="1EFA85C3" w14:textId="6F480573" w:rsidR="0053200A" w:rsidRDefault="0053200A" w:rsidP="00283A9B">
            <w:pPr>
              <w:pStyle w:val="ListParagraph"/>
              <w:ind w:left="0"/>
            </w:pPr>
            <w:r>
              <w:t>CRA-D</w:t>
            </w:r>
          </w:p>
        </w:tc>
        <w:tc>
          <w:tcPr>
            <w:tcW w:w="2862" w:type="dxa"/>
          </w:tcPr>
          <w:p w14:paraId="0BEA39B9" w14:textId="2A05676D" w:rsidR="0053200A" w:rsidRDefault="0053200A" w:rsidP="00283A9B">
            <w:pPr>
              <w:pStyle w:val="ListParagraph"/>
              <w:ind w:left="0"/>
            </w:pPr>
            <w:r>
              <w:t>34</w:t>
            </w:r>
          </w:p>
        </w:tc>
      </w:tr>
      <w:tr w:rsidR="0053200A" w14:paraId="7AB5CDBD" w14:textId="77777777" w:rsidTr="0053200A">
        <w:trPr>
          <w:jc w:val="center"/>
        </w:trPr>
        <w:tc>
          <w:tcPr>
            <w:tcW w:w="2870" w:type="dxa"/>
          </w:tcPr>
          <w:p w14:paraId="491BAC73" w14:textId="786FAC79" w:rsidR="0053200A" w:rsidRDefault="0053200A" w:rsidP="00283A9B">
            <w:pPr>
              <w:pStyle w:val="ListParagraph"/>
              <w:ind w:left="0"/>
            </w:pPr>
            <w:r>
              <w:t>CRA+D</w:t>
            </w:r>
          </w:p>
        </w:tc>
        <w:tc>
          <w:tcPr>
            <w:tcW w:w="2862" w:type="dxa"/>
          </w:tcPr>
          <w:p w14:paraId="45B3931D" w14:textId="37D3AEDE" w:rsidR="0053200A" w:rsidRDefault="0053200A" w:rsidP="00283A9B">
            <w:pPr>
              <w:pStyle w:val="ListParagraph"/>
              <w:ind w:left="0"/>
            </w:pPr>
            <w:r>
              <w:t>26</w:t>
            </w:r>
          </w:p>
        </w:tc>
      </w:tr>
    </w:tbl>
    <w:p w14:paraId="0D41A43F" w14:textId="77777777" w:rsidR="00283A9B" w:rsidRDefault="00283A9B" w:rsidP="00283A9B">
      <w:pPr>
        <w:pStyle w:val="ListParagraph"/>
      </w:pPr>
    </w:p>
    <w:p w14:paraId="00263169" w14:textId="38932D09" w:rsidR="00283A9B" w:rsidRDefault="0053200A" w:rsidP="00283A9B">
      <w:pPr>
        <w:pStyle w:val="ListParagraph"/>
        <w:numPr>
          <w:ilvl w:val="1"/>
          <w:numId w:val="1"/>
        </w:numPr>
      </w:pPr>
      <w:r>
        <w:t>Assuming an error standard deviation of 100, what is the minimum total sample size for your experiment to attain 80% power in detecting an overall effect?</w:t>
      </w:r>
    </w:p>
    <w:p w14:paraId="57DEF5E7" w14:textId="77777777" w:rsidR="008D2499" w:rsidRDefault="008D2499" w:rsidP="00F12BFB">
      <w:pPr>
        <w:pStyle w:val="ListParagraph"/>
        <w:ind w:left="1440"/>
        <w:rPr>
          <w:i/>
          <w:iCs/>
          <w:color w:val="00B050"/>
        </w:rPr>
      </w:pPr>
      <w:r>
        <w:rPr>
          <w:i/>
          <w:iCs/>
          <w:color w:val="00B050"/>
        </w:rPr>
        <w:t xml:space="preserve">Answer: A sample size of 17 per group (213 total) is enough to achieve 80% power </w:t>
      </w:r>
    </w:p>
    <w:p w14:paraId="75DEDD3E" w14:textId="4D099AE8" w:rsidR="008D2499" w:rsidRDefault="008D2499" w:rsidP="00F12BFB">
      <w:pPr>
        <w:pStyle w:val="ListParagraph"/>
        <w:ind w:left="1440"/>
        <w:rPr>
          <w:i/>
          <w:iCs/>
          <w:color w:val="00B050"/>
        </w:rPr>
      </w:pPr>
      <w:r>
        <w:rPr>
          <w:i/>
          <w:iCs/>
          <w:color w:val="00B050"/>
        </w:rPr>
        <w:t>(Actual power (80.2%) in detecting overall group effect.</w:t>
      </w:r>
    </w:p>
    <w:p w14:paraId="11525642" w14:textId="77777777" w:rsidR="008D2499" w:rsidRDefault="008D2499" w:rsidP="00F12BFB">
      <w:pPr>
        <w:pStyle w:val="ListParagraph"/>
        <w:ind w:left="1440"/>
        <w:rPr>
          <w:i/>
          <w:iCs/>
          <w:color w:val="00B050"/>
        </w:rPr>
      </w:pPr>
    </w:p>
    <w:p w14:paraId="01337F9A" w14:textId="4AAAB0ED" w:rsidR="00F12BFB" w:rsidRPr="00F12BFB" w:rsidRDefault="00F12BFB" w:rsidP="00F12BFB">
      <w:pPr>
        <w:pStyle w:val="ListParagraph"/>
        <w:ind w:left="1440"/>
        <w:rPr>
          <w:i/>
          <w:iCs/>
          <w:color w:val="00B050"/>
        </w:rPr>
      </w:pPr>
      <w:r w:rsidRPr="00F12BFB">
        <w:rPr>
          <w:i/>
          <w:iCs/>
          <w:color w:val="00B050"/>
        </w:rPr>
        <w:t>SAS CODE:</w:t>
      </w:r>
    </w:p>
    <w:p w14:paraId="1396A3F6" w14:textId="77777777" w:rsidR="00F12BFB" w:rsidRPr="00F12BFB" w:rsidRDefault="00F12BFB" w:rsidP="005263EF">
      <w:pPr>
        <w:pStyle w:val="ListParagraph"/>
        <w:spacing w:line="240" w:lineRule="auto"/>
        <w:ind w:left="1440"/>
        <w:rPr>
          <w:color w:val="00B050"/>
        </w:rPr>
      </w:pPr>
      <w:r w:rsidRPr="00F12BFB">
        <w:rPr>
          <w:color w:val="00B050"/>
        </w:rPr>
        <w:t xml:space="preserve">proc power; </w:t>
      </w:r>
    </w:p>
    <w:p w14:paraId="151CC167" w14:textId="77777777" w:rsidR="00F12BFB" w:rsidRPr="00F12BFB" w:rsidRDefault="00F12BFB" w:rsidP="005263EF">
      <w:pPr>
        <w:pStyle w:val="ListParagraph"/>
        <w:spacing w:line="240" w:lineRule="auto"/>
        <w:ind w:left="1440"/>
        <w:rPr>
          <w:color w:val="00B050"/>
        </w:rPr>
      </w:pPr>
      <w:r w:rsidRPr="00F12BFB">
        <w:rPr>
          <w:color w:val="00B050"/>
        </w:rPr>
        <w:t>onewayanova test=overall</w:t>
      </w:r>
    </w:p>
    <w:p w14:paraId="0B344644" w14:textId="77777777" w:rsidR="00F12BFB" w:rsidRPr="00F12BFB" w:rsidRDefault="00F12BFB" w:rsidP="005263EF">
      <w:pPr>
        <w:pStyle w:val="ListParagraph"/>
        <w:spacing w:line="240" w:lineRule="auto"/>
        <w:ind w:left="1440"/>
        <w:rPr>
          <w:color w:val="00B050"/>
        </w:rPr>
      </w:pPr>
      <w:r w:rsidRPr="00F12BFB">
        <w:rPr>
          <w:color w:val="00B050"/>
        </w:rPr>
        <w:t>groupmeans=3.23|4.5|3.12|2.59</w:t>
      </w:r>
    </w:p>
    <w:p w14:paraId="6F785ADE" w14:textId="77777777" w:rsidR="00F12BFB" w:rsidRPr="00F12BFB" w:rsidRDefault="00F12BFB" w:rsidP="005263EF">
      <w:pPr>
        <w:pStyle w:val="ListParagraph"/>
        <w:spacing w:line="240" w:lineRule="auto"/>
        <w:ind w:left="1440"/>
        <w:rPr>
          <w:color w:val="00B050"/>
        </w:rPr>
      </w:pPr>
      <w:r w:rsidRPr="00F12BFB">
        <w:rPr>
          <w:color w:val="00B050"/>
        </w:rPr>
        <w:t>stddev=1.18</w:t>
      </w:r>
    </w:p>
    <w:p w14:paraId="7742F161" w14:textId="77777777" w:rsidR="00F12BFB" w:rsidRPr="00F12BFB" w:rsidRDefault="00F12BFB" w:rsidP="005263EF">
      <w:pPr>
        <w:pStyle w:val="ListParagraph"/>
        <w:spacing w:line="240" w:lineRule="auto"/>
        <w:ind w:left="1440"/>
        <w:rPr>
          <w:color w:val="00B050"/>
        </w:rPr>
      </w:pPr>
      <w:r w:rsidRPr="00F12BFB">
        <w:rPr>
          <w:color w:val="00B050"/>
        </w:rPr>
        <w:t>npergroup=.</w:t>
      </w:r>
    </w:p>
    <w:p w14:paraId="5E330475" w14:textId="77777777" w:rsidR="00F12BFB" w:rsidRPr="00F12BFB" w:rsidRDefault="00F12BFB" w:rsidP="005263EF">
      <w:pPr>
        <w:pStyle w:val="ListParagraph"/>
        <w:spacing w:line="240" w:lineRule="auto"/>
        <w:ind w:left="1440"/>
        <w:rPr>
          <w:color w:val="00B050"/>
        </w:rPr>
      </w:pPr>
      <w:r w:rsidRPr="00F12BFB">
        <w:rPr>
          <w:color w:val="00B050"/>
        </w:rPr>
        <w:t>power= 0.8 0.9</w:t>
      </w:r>
    </w:p>
    <w:p w14:paraId="663EDDD5" w14:textId="77777777" w:rsidR="00F12BFB" w:rsidRPr="00F12BFB" w:rsidRDefault="00F12BFB" w:rsidP="005263EF">
      <w:pPr>
        <w:pStyle w:val="ListParagraph"/>
        <w:spacing w:line="240" w:lineRule="auto"/>
        <w:ind w:left="1440"/>
        <w:rPr>
          <w:color w:val="00B050"/>
        </w:rPr>
      </w:pPr>
      <w:r w:rsidRPr="00F12BFB">
        <w:rPr>
          <w:color w:val="00B050"/>
        </w:rPr>
        <w:t xml:space="preserve">; </w:t>
      </w:r>
    </w:p>
    <w:p w14:paraId="1D108B44" w14:textId="5EC852EB" w:rsidR="00F12BFB" w:rsidRDefault="00F12BFB" w:rsidP="005263EF">
      <w:pPr>
        <w:pStyle w:val="ListParagraph"/>
        <w:spacing w:line="240" w:lineRule="auto"/>
        <w:ind w:left="1440"/>
        <w:rPr>
          <w:color w:val="00B050"/>
        </w:rPr>
      </w:pPr>
      <w:r w:rsidRPr="00F12BFB">
        <w:rPr>
          <w:color w:val="00B050"/>
        </w:rPr>
        <w:t>run;</w:t>
      </w:r>
    </w:p>
    <w:p w14:paraId="4621DECE" w14:textId="4A56C89C" w:rsidR="00F12BFB" w:rsidRDefault="00F12BFB" w:rsidP="00F12BFB">
      <w:pPr>
        <w:pStyle w:val="ListParagraph"/>
        <w:ind w:left="1440"/>
        <w:rPr>
          <w:color w:val="00B050"/>
        </w:rPr>
      </w:pPr>
    </w:p>
    <w:p w14:paraId="7E5AE3EE" w14:textId="3B6CFA5A" w:rsidR="00F12BFB" w:rsidRDefault="00F12BFB" w:rsidP="00F12BFB">
      <w:pPr>
        <w:pStyle w:val="ListParagraph"/>
        <w:ind w:left="1440"/>
        <w:rPr>
          <w:i/>
          <w:iCs/>
          <w:color w:val="00B050"/>
        </w:rPr>
      </w:pPr>
      <w:r w:rsidRPr="00F12BFB">
        <w:rPr>
          <w:i/>
          <w:iCs/>
          <w:color w:val="00B050"/>
        </w:rPr>
        <w:t>OUTPUT</w:t>
      </w:r>
    </w:p>
    <w:p w14:paraId="5ECD28D5" w14:textId="7FA460EC" w:rsidR="005263EF" w:rsidRDefault="005263EF" w:rsidP="00F12BFB">
      <w:pPr>
        <w:pStyle w:val="ListParagraph"/>
        <w:ind w:left="1440"/>
        <w:rPr>
          <w:i/>
          <w:iCs/>
          <w:color w:val="00B050"/>
        </w:rPr>
      </w:pPr>
    </w:p>
    <w:p w14:paraId="60272D00" w14:textId="5947C2E4" w:rsidR="005263EF" w:rsidRPr="00F12BFB" w:rsidRDefault="005263EF" w:rsidP="005263EF">
      <w:pPr>
        <w:pStyle w:val="ListParagraph"/>
        <w:ind w:left="1440"/>
        <w:jc w:val="center"/>
        <w:rPr>
          <w:i/>
          <w:iCs/>
          <w:color w:val="00B050"/>
        </w:rPr>
      </w:pPr>
      <w:r>
        <w:rPr>
          <w:i/>
          <w:iCs/>
          <w:noProof/>
          <w:color w:val="00B050"/>
        </w:rPr>
        <w:lastRenderedPageBreak/>
        <w:drawing>
          <wp:inline distT="0" distB="0" distL="0" distR="0" wp14:anchorId="310C8D5B" wp14:editId="7FBFB4AE">
            <wp:extent cx="2353003" cy="336279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353003" cy="3362794"/>
                    </a:xfrm>
                    <a:prstGeom prst="rect">
                      <a:avLst/>
                    </a:prstGeom>
                  </pic:spPr>
                </pic:pic>
              </a:graphicData>
            </a:graphic>
          </wp:inline>
        </w:drawing>
      </w:r>
    </w:p>
    <w:p w14:paraId="5ADC080A" w14:textId="77777777" w:rsidR="00141865" w:rsidRDefault="003A4457" w:rsidP="003A4457">
      <w:pPr>
        <w:pStyle w:val="ListParagraph"/>
        <w:numPr>
          <w:ilvl w:val="1"/>
          <w:numId w:val="1"/>
        </w:numPr>
      </w:pPr>
      <w:r>
        <w:t xml:space="preserve">Create the corresponding ANOVA table for this design using the sample size calculated in </w:t>
      </w:r>
    </w:p>
    <w:p w14:paraId="117E1F9D" w14:textId="462D4E6F" w:rsidR="003A4457" w:rsidRDefault="003A4457" w:rsidP="00141865">
      <w:pPr>
        <w:pStyle w:val="ListParagraph"/>
        <w:ind w:left="1440"/>
      </w:pPr>
      <w:r>
        <w:t>(a).</w:t>
      </w:r>
    </w:p>
    <w:p w14:paraId="5326DA41" w14:textId="148FD8F7" w:rsidR="00141865" w:rsidRDefault="00141865" w:rsidP="00141865">
      <w:pPr>
        <w:pStyle w:val="ListParagraph"/>
        <w:ind w:left="1440"/>
      </w:pPr>
    </w:p>
    <w:p w14:paraId="6D833E0A" w14:textId="5EEFFC51" w:rsidR="00141865" w:rsidRDefault="00141865" w:rsidP="00141865">
      <w:pPr>
        <w:pStyle w:val="ListParagraph"/>
        <w:ind w:left="1440"/>
      </w:pPr>
    </w:p>
    <w:p w14:paraId="37AFA4D7" w14:textId="77777777" w:rsidR="00141865" w:rsidRDefault="00141865" w:rsidP="00141865">
      <w:pPr>
        <w:pStyle w:val="ListParagraph"/>
        <w:ind w:left="1440"/>
      </w:pPr>
    </w:p>
    <w:p w14:paraId="21FBAF5A" w14:textId="05F36028" w:rsidR="00141865" w:rsidRDefault="00141865" w:rsidP="00D5289B">
      <w:pPr>
        <w:pStyle w:val="Caption"/>
        <w:keepNext/>
        <w:spacing w:after="0"/>
        <w:jc w:val="center"/>
      </w:pPr>
      <w:r>
        <w:t xml:space="preserve">Table </w:t>
      </w:r>
      <w:r>
        <w:fldChar w:fldCharType="begin"/>
      </w:r>
      <w:r>
        <w:instrText xml:space="preserve"> SEQ Table \* ARABIC </w:instrText>
      </w:r>
      <w:r>
        <w:fldChar w:fldCharType="separate"/>
      </w:r>
      <w:r>
        <w:rPr>
          <w:noProof/>
        </w:rPr>
        <w:t>1</w:t>
      </w:r>
      <w:r>
        <w:rPr>
          <w:noProof/>
        </w:rPr>
        <w:fldChar w:fldCharType="end"/>
      </w:r>
      <w:r>
        <w:t>ANOVA TABLE</w:t>
      </w:r>
    </w:p>
    <w:tbl>
      <w:tblPr>
        <w:tblStyle w:val="GridTable1Light-Accent6"/>
        <w:tblW w:w="0" w:type="auto"/>
        <w:jc w:val="center"/>
        <w:tblLook w:val="04A0" w:firstRow="1" w:lastRow="0" w:firstColumn="1" w:lastColumn="0" w:noHBand="0" w:noVBand="1"/>
      </w:tblPr>
      <w:tblGrid>
        <w:gridCol w:w="1717"/>
        <w:gridCol w:w="1530"/>
        <w:gridCol w:w="1713"/>
      </w:tblGrid>
      <w:tr w:rsidR="00141865" w14:paraId="15130E55" w14:textId="77777777" w:rsidTr="001418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7" w:type="dxa"/>
          </w:tcPr>
          <w:p w14:paraId="748715D1" w14:textId="219B3858" w:rsidR="00141865" w:rsidRDefault="00141865" w:rsidP="00D5289B">
            <w:pPr>
              <w:pStyle w:val="ListParagraph"/>
              <w:ind w:left="0"/>
              <w:jc w:val="center"/>
            </w:pPr>
            <w:r>
              <w:t>Source</w:t>
            </w:r>
          </w:p>
        </w:tc>
        <w:tc>
          <w:tcPr>
            <w:tcW w:w="1530" w:type="dxa"/>
          </w:tcPr>
          <w:p w14:paraId="7D5CE3D7" w14:textId="3DC42D8E" w:rsidR="00141865" w:rsidRDefault="00141865" w:rsidP="00D5289B">
            <w:pPr>
              <w:pStyle w:val="ListParagraph"/>
              <w:ind w:left="0"/>
              <w:jc w:val="center"/>
              <w:cnfStyle w:val="100000000000" w:firstRow="1" w:lastRow="0" w:firstColumn="0" w:lastColumn="0" w:oddVBand="0" w:evenVBand="0" w:oddHBand="0" w:evenHBand="0" w:firstRowFirstColumn="0" w:firstRowLastColumn="0" w:lastRowFirstColumn="0" w:lastRowLastColumn="0"/>
            </w:pPr>
            <w:r>
              <w:t>DF</w:t>
            </w:r>
          </w:p>
        </w:tc>
        <w:tc>
          <w:tcPr>
            <w:tcW w:w="1713" w:type="dxa"/>
          </w:tcPr>
          <w:p w14:paraId="6F9DA51D" w14:textId="61DCA740" w:rsidR="00141865" w:rsidRDefault="00141865" w:rsidP="00D5289B">
            <w:pPr>
              <w:pStyle w:val="ListParagraph"/>
              <w:ind w:left="0"/>
              <w:jc w:val="center"/>
              <w:cnfStyle w:val="100000000000" w:firstRow="1" w:lastRow="0" w:firstColumn="0" w:lastColumn="0" w:oddVBand="0" w:evenVBand="0" w:oddHBand="0" w:evenHBand="0" w:firstRowFirstColumn="0" w:firstRowLastColumn="0" w:lastRowFirstColumn="0" w:lastRowLastColumn="0"/>
            </w:pPr>
            <w:r>
              <w:t>Answer</w:t>
            </w:r>
          </w:p>
        </w:tc>
      </w:tr>
      <w:tr w:rsidR="00141865" w14:paraId="3F80C851" w14:textId="77777777" w:rsidTr="00141865">
        <w:trPr>
          <w:jc w:val="center"/>
        </w:trPr>
        <w:tc>
          <w:tcPr>
            <w:cnfStyle w:val="001000000000" w:firstRow="0" w:lastRow="0" w:firstColumn="1" w:lastColumn="0" w:oddVBand="0" w:evenVBand="0" w:oddHBand="0" w:evenHBand="0" w:firstRowFirstColumn="0" w:firstRowLastColumn="0" w:lastRowFirstColumn="0" w:lastRowLastColumn="0"/>
            <w:tcW w:w="1717" w:type="dxa"/>
          </w:tcPr>
          <w:p w14:paraId="1719871B" w14:textId="5ACD43D6" w:rsidR="00141865" w:rsidRDefault="00141865" w:rsidP="00D5289B">
            <w:pPr>
              <w:pStyle w:val="ListParagraph"/>
              <w:ind w:left="0"/>
              <w:jc w:val="center"/>
            </w:pPr>
            <w:r>
              <w:t>Treatment/ Factor</w:t>
            </w:r>
          </w:p>
        </w:tc>
        <w:tc>
          <w:tcPr>
            <w:tcW w:w="1530" w:type="dxa"/>
          </w:tcPr>
          <w:p w14:paraId="4960E170" w14:textId="3B652033" w:rsidR="00141865" w:rsidRDefault="00141865" w:rsidP="00D5289B">
            <w:pPr>
              <w:pStyle w:val="ListParagraph"/>
              <w:ind w:left="0"/>
              <w:jc w:val="center"/>
              <w:cnfStyle w:val="000000000000" w:firstRow="0" w:lastRow="0" w:firstColumn="0" w:lastColumn="0" w:oddVBand="0" w:evenVBand="0" w:oddHBand="0" w:evenHBand="0" w:firstRowFirstColumn="0" w:firstRowLastColumn="0" w:lastRowFirstColumn="0" w:lastRowLastColumn="0"/>
            </w:pPr>
            <w:r>
              <w:t>t-1</w:t>
            </w:r>
          </w:p>
        </w:tc>
        <w:tc>
          <w:tcPr>
            <w:tcW w:w="1713" w:type="dxa"/>
          </w:tcPr>
          <w:p w14:paraId="24B55C3B" w14:textId="685BADFA" w:rsidR="00141865" w:rsidRDefault="00141865" w:rsidP="00D5289B">
            <w:pPr>
              <w:pStyle w:val="ListParagraph"/>
              <w:ind w:left="0"/>
              <w:jc w:val="center"/>
              <w:cnfStyle w:val="000000000000" w:firstRow="0" w:lastRow="0" w:firstColumn="0" w:lastColumn="0" w:oddVBand="0" w:evenVBand="0" w:oddHBand="0" w:evenHBand="0" w:firstRowFirstColumn="0" w:firstRowLastColumn="0" w:lastRowFirstColumn="0" w:lastRowLastColumn="0"/>
            </w:pPr>
            <w:r>
              <w:t>3-1=2</w:t>
            </w:r>
          </w:p>
        </w:tc>
      </w:tr>
      <w:tr w:rsidR="00141865" w14:paraId="70ABFCAC" w14:textId="77777777" w:rsidTr="00141865">
        <w:trPr>
          <w:jc w:val="center"/>
        </w:trPr>
        <w:tc>
          <w:tcPr>
            <w:cnfStyle w:val="001000000000" w:firstRow="0" w:lastRow="0" w:firstColumn="1" w:lastColumn="0" w:oddVBand="0" w:evenVBand="0" w:oddHBand="0" w:evenHBand="0" w:firstRowFirstColumn="0" w:firstRowLastColumn="0" w:lastRowFirstColumn="0" w:lastRowLastColumn="0"/>
            <w:tcW w:w="1717" w:type="dxa"/>
          </w:tcPr>
          <w:p w14:paraId="4A9198AD" w14:textId="0FB0479B" w:rsidR="00141865" w:rsidRDefault="00141865" w:rsidP="00D5289B">
            <w:pPr>
              <w:pStyle w:val="ListParagraph"/>
              <w:ind w:left="0"/>
              <w:jc w:val="center"/>
            </w:pPr>
            <w:r>
              <w:t>Error</w:t>
            </w:r>
          </w:p>
        </w:tc>
        <w:tc>
          <w:tcPr>
            <w:tcW w:w="1530" w:type="dxa"/>
          </w:tcPr>
          <w:p w14:paraId="4E9B091A" w14:textId="66CB464C" w:rsidR="00141865" w:rsidRDefault="00141865" w:rsidP="00D5289B">
            <w:pPr>
              <w:pStyle w:val="ListParagraph"/>
              <w:ind w:left="0"/>
              <w:jc w:val="center"/>
              <w:cnfStyle w:val="000000000000" w:firstRow="0" w:lastRow="0" w:firstColumn="0" w:lastColumn="0" w:oddVBand="0" w:evenVBand="0" w:oddHBand="0" w:evenHBand="0" w:firstRowFirstColumn="0" w:firstRowLastColumn="0" w:lastRowFirstColumn="0" w:lastRowLastColumn="0"/>
            </w:pPr>
            <w:r>
              <w:t>n-t</w:t>
            </w:r>
          </w:p>
        </w:tc>
        <w:tc>
          <w:tcPr>
            <w:tcW w:w="1713" w:type="dxa"/>
          </w:tcPr>
          <w:p w14:paraId="2CB905A2" w14:textId="53465A4C" w:rsidR="00141865" w:rsidRDefault="00141865" w:rsidP="00D5289B">
            <w:pPr>
              <w:pStyle w:val="ListParagraph"/>
              <w:ind w:left="0"/>
              <w:jc w:val="center"/>
              <w:cnfStyle w:val="000000000000" w:firstRow="0" w:lastRow="0" w:firstColumn="0" w:lastColumn="0" w:oddVBand="0" w:evenVBand="0" w:oddHBand="0" w:evenHBand="0" w:firstRowFirstColumn="0" w:firstRowLastColumn="0" w:lastRowFirstColumn="0" w:lastRowLastColumn="0"/>
            </w:pPr>
            <w:r>
              <w:t>213-3=210</w:t>
            </w:r>
          </w:p>
        </w:tc>
      </w:tr>
      <w:tr w:rsidR="00141865" w14:paraId="22C58210" w14:textId="77777777" w:rsidTr="00141865">
        <w:trPr>
          <w:jc w:val="center"/>
        </w:trPr>
        <w:tc>
          <w:tcPr>
            <w:cnfStyle w:val="001000000000" w:firstRow="0" w:lastRow="0" w:firstColumn="1" w:lastColumn="0" w:oddVBand="0" w:evenVBand="0" w:oddHBand="0" w:evenHBand="0" w:firstRowFirstColumn="0" w:firstRowLastColumn="0" w:lastRowFirstColumn="0" w:lastRowLastColumn="0"/>
            <w:tcW w:w="1717" w:type="dxa"/>
          </w:tcPr>
          <w:p w14:paraId="11095217" w14:textId="215376C8" w:rsidR="00141865" w:rsidRDefault="00141865" w:rsidP="00D5289B">
            <w:pPr>
              <w:pStyle w:val="ListParagraph"/>
              <w:ind w:left="0"/>
              <w:jc w:val="center"/>
            </w:pPr>
            <w:r>
              <w:t>total</w:t>
            </w:r>
          </w:p>
        </w:tc>
        <w:tc>
          <w:tcPr>
            <w:tcW w:w="1530" w:type="dxa"/>
          </w:tcPr>
          <w:p w14:paraId="2D9EFCB8" w14:textId="2A1001EC" w:rsidR="00141865" w:rsidRDefault="00141865" w:rsidP="00D5289B">
            <w:pPr>
              <w:pStyle w:val="ListParagraph"/>
              <w:ind w:left="0"/>
              <w:jc w:val="center"/>
              <w:cnfStyle w:val="000000000000" w:firstRow="0" w:lastRow="0" w:firstColumn="0" w:lastColumn="0" w:oddVBand="0" w:evenVBand="0" w:oddHBand="0" w:evenHBand="0" w:firstRowFirstColumn="0" w:firstRowLastColumn="0" w:lastRowFirstColumn="0" w:lastRowLastColumn="0"/>
            </w:pPr>
            <w:r>
              <w:t>n-1</w:t>
            </w:r>
          </w:p>
        </w:tc>
        <w:tc>
          <w:tcPr>
            <w:tcW w:w="1713" w:type="dxa"/>
          </w:tcPr>
          <w:p w14:paraId="3AF98B8A" w14:textId="77777777" w:rsidR="00D5289B" w:rsidRDefault="00141865" w:rsidP="00D5289B">
            <w:pPr>
              <w:pStyle w:val="ListParagraph"/>
              <w:ind w:left="0"/>
              <w:jc w:val="center"/>
              <w:cnfStyle w:val="000000000000" w:firstRow="0" w:lastRow="0" w:firstColumn="0" w:lastColumn="0" w:oddVBand="0" w:evenVBand="0" w:oddHBand="0" w:evenHBand="0" w:firstRowFirstColumn="0" w:firstRowLastColumn="0" w:lastRowFirstColumn="0" w:lastRowLastColumn="0"/>
            </w:pPr>
            <w:r>
              <w:t xml:space="preserve">210+2=212 (checked with </w:t>
            </w:r>
          </w:p>
          <w:p w14:paraId="4751F9CE" w14:textId="78B7B722" w:rsidR="00141865" w:rsidRDefault="00141865" w:rsidP="00D5289B">
            <w:pPr>
              <w:pStyle w:val="ListParagraph"/>
              <w:ind w:left="0"/>
              <w:jc w:val="center"/>
              <w:cnfStyle w:val="000000000000" w:firstRow="0" w:lastRow="0" w:firstColumn="0" w:lastColumn="0" w:oddVBand="0" w:evenVBand="0" w:oddHBand="0" w:evenHBand="0" w:firstRowFirstColumn="0" w:firstRowLastColumn="0" w:lastRowFirstColumn="0" w:lastRowLastColumn="0"/>
            </w:pPr>
            <w:r>
              <w:t>n-1=213-1=212)</w:t>
            </w:r>
          </w:p>
        </w:tc>
      </w:tr>
    </w:tbl>
    <w:p w14:paraId="3A51B76C" w14:textId="77777777" w:rsidR="00BB2CD0" w:rsidRDefault="00BB2CD0" w:rsidP="00BB2CD0">
      <w:pPr>
        <w:pStyle w:val="ListParagraph"/>
        <w:ind w:left="1440"/>
      </w:pPr>
    </w:p>
    <w:p w14:paraId="20B77181" w14:textId="7CC3A2B5" w:rsidR="0008769F" w:rsidRDefault="0008769F" w:rsidP="00283A9B">
      <w:pPr>
        <w:pStyle w:val="ListParagraph"/>
        <w:numPr>
          <w:ilvl w:val="1"/>
          <w:numId w:val="1"/>
        </w:numPr>
      </w:pPr>
      <w:r>
        <w:t>The subject matter expert lets you know that they can only admit 50 participants for each group. Will this cause any problems in designing the experiment?</w:t>
      </w:r>
    </w:p>
    <w:p w14:paraId="027299CE" w14:textId="0FA8B79E" w:rsidR="00A8269E" w:rsidRDefault="00A8269E" w:rsidP="00A8269E">
      <w:pPr>
        <w:pStyle w:val="ListParagraph"/>
        <w:ind w:left="1440"/>
        <w:jc w:val="both"/>
      </w:pPr>
      <w:r w:rsidRPr="00A8269E">
        <w:rPr>
          <w:color w:val="00B050"/>
        </w:rPr>
        <w:t>If we decrease the sample size from 71 to 50, the power of the study will be reduced from 80% to 64%, increasing the risk of a Type II error. This means there is a higher chance of failing to detect a true treatment effect when one actually exists. Consequently, the study may lack sufficient statistical strength to confirm whether the intervention is truly effective.</w:t>
      </w:r>
    </w:p>
    <w:p w14:paraId="06AA95FF" w14:textId="01831B41" w:rsidR="00A8269E" w:rsidRPr="00A8269E" w:rsidRDefault="00A8269E" w:rsidP="00A8269E">
      <w:pPr>
        <w:pStyle w:val="ListParagraph"/>
        <w:ind w:left="1440"/>
        <w:rPr>
          <w:i/>
          <w:iCs/>
          <w:color w:val="00B050"/>
        </w:rPr>
      </w:pPr>
      <w:r w:rsidRPr="00A8269E">
        <w:rPr>
          <w:i/>
          <w:iCs/>
          <w:color w:val="00B050"/>
        </w:rPr>
        <w:t>SAS code</w:t>
      </w:r>
    </w:p>
    <w:p w14:paraId="54BCA4C3" w14:textId="58AE64CC" w:rsidR="00A8269E" w:rsidRPr="00A8269E" w:rsidRDefault="00A8269E" w:rsidP="00A8269E">
      <w:pPr>
        <w:pStyle w:val="ListParagraph"/>
        <w:ind w:left="1440"/>
        <w:rPr>
          <w:color w:val="00B050"/>
        </w:rPr>
      </w:pPr>
      <w:r w:rsidRPr="00A8269E">
        <w:rPr>
          <w:color w:val="00B050"/>
        </w:rPr>
        <w:t>proc power;</w:t>
      </w:r>
    </w:p>
    <w:p w14:paraId="6409A04F" w14:textId="77777777" w:rsidR="00A8269E" w:rsidRPr="00A8269E" w:rsidRDefault="00A8269E" w:rsidP="00A8269E">
      <w:pPr>
        <w:pStyle w:val="ListParagraph"/>
        <w:ind w:left="1440"/>
        <w:rPr>
          <w:color w:val="00B050"/>
        </w:rPr>
      </w:pPr>
      <w:r w:rsidRPr="00A8269E">
        <w:rPr>
          <w:color w:val="00B050"/>
        </w:rPr>
        <w:t>onewayANOVA test=overall</w:t>
      </w:r>
    </w:p>
    <w:p w14:paraId="6057DDE0" w14:textId="77777777" w:rsidR="00A8269E" w:rsidRPr="00A8269E" w:rsidRDefault="00A8269E" w:rsidP="00A8269E">
      <w:pPr>
        <w:pStyle w:val="ListParagraph"/>
        <w:ind w:left="1440"/>
        <w:rPr>
          <w:color w:val="00B050"/>
        </w:rPr>
      </w:pPr>
      <w:r w:rsidRPr="00A8269E">
        <w:rPr>
          <w:color w:val="00B050"/>
        </w:rPr>
        <w:t>groupmeans=75|34|26</w:t>
      </w:r>
    </w:p>
    <w:p w14:paraId="25E7B8C9" w14:textId="77777777" w:rsidR="00A8269E" w:rsidRPr="00A8269E" w:rsidRDefault="00A8269E" w:rsidP="00A8269E">
      <w:pPr>
        <w:pStyle w:val="ListParagraph"/>
        <w:ind w:left="1440"/>
        <w:rPr>
          <w:color w:val="00B050"/>
        </w:rPr>
      </w:pPr>
      <w:r w:rsidRPr="00A8269E">
        <w:rPr>
          <w:color w:val="00B050"/>
        </w:rPr>
        <w:t>stddev=100</w:t>
      </w:r>
    </w:p>
    <w:p w14:paraId="45A8CBC3" w14:textId="77777777" w:rsidR="00A8269E" w:rsidRPr="00A8269E" w:rsidRDefault="00A8269E" w:rsidP="00A8269E">
      <w:pPr>
        <w:pStyle w:val="ListParagraph"/>
        <w:ind w:left="1440"/>
        <w:rPr>
          <w:color w:val="00B050"/>
        </w:rPr>
      </w:pPr>
      <w:r w:rsidRPr="00A8269E">
        <w:rPr>
          <w:color w:val="00B050"/>
        </w:rPr>
        <w:lastRenderedPageBreak/>
        <w:t>npergroup=50</w:t>
      </w:r>
    </w:p>
    <w:p w14:paraId="779DE263" w14:textId="77777777" w:rsidR="00A8269E" w:rsidRPr="00A8269E" w:rsidRDefault="00A8269E" w:rsidP="00A8269E">
      <w:pPr>
        <w:pStyle w:val="ListParagraph"/>
        <w:ind w:left="1440"/>
        <w:rPr>
          <w:color w:val="00B050"/>
        </w:rPr>
      </w:pPr>
      <w:r w:rsidRPr="00A8269E">
        <w:rPr>
          <w:color w:val="00B050"/>
        </w:rPr>
        <w:t>power=.</w:t>
      </w:r>
    </w:p>
    <w:p w14:paraId="7F02D50A" w14:textId="77777777" w:rsidR="00A8269E" w:rsidRPr="00A8269E" w:rsidRDefault="00A8269E" w:rsidP="00A8269E">
      <w:pPr>
        <w:pStyle w:val="ListParagraph"/>
        <w:ind w:left="1440"/>
        <w:rPr>
          <w:color w:val="00B050"/>
        </w:rPr>
      </w:pPr>
      <w:r w:rsidRPr="00A8269E">
        <w:rPr>
          <w:color w:val="00B050"/>
        </w:rPr>
        <w:t>;</w:t>
      </w:r>
    </w:p>
    <w:p w14:paraId="1DB92E90" w14:textId="5698D282" w:rsidR="00A8269E" w:rsidRPr="00A8269E" w:rsidRDefault="00A8269E" w:rsidP="00A8269E">
      <w:pPr>
        <w:pStyle w:val="ListParagraph"/>
        <w:ind w:left="1440"/>
        <w:rPr>
          <w:color w:val="00B050"/>
        </w:rPr>
      </w:pPr>
      <w:r w:rsidRPr="00A8269E">
        <w:rPr>
          <w:color w:val="00B050"/>
        </w:rPr>
        <w:t>run;</w:t>
      </w:r>
    </w:p>
    <w:p w14:paraId="3FD0A237" w14:textId="41EBDB6B" w:rsidR="00A8269E" w:rsidRDefault="00A8269E" w:rsidP="00A8269E">
      <w:pPr>
        <w:pStyle w:val="ListParagraph"/>
        <w:ind w:left="1440"/>
      </w:pPr>
    </w:p>
    <w:p w14:paraId="104D5DA2" w14:textId="6F9EE38E" w:rsidR="00A8269E" w:rsidRPr="00A8269E" w:rsidRDefault="00A8269E" w:rsidP="00A8269E">
      <w:pPr>
        <w:pStyle w:val="ListParagraph"/>
        <w:ind w:left="1440"/>
        <w:rPr>
          <w:i/>
          <w:iCs/>
          <w:color w:val="00B050"/>
        </w:rPr>
      </w:pPr>
      <w:r w:rsidRPr="00A8269E">
        <w:rPr>
          <w:i/>
          <w:iCs/>
          <w:color w:val="00B050"/>
        </w:rPr>
        <w:t>SAS OUTPUT</w:t>
      </w:r>
    </w:p>
    <w:p w14:paraId="3D8CA371" w14:textId="4E9E5C5F" w:rsidR="00A8269E" w:rsidRDefault="00A8269E" w:rsidP="00A8269E">
      <w:pPr>
        <w:pStyle w:val="ListParagraph"/>
        <w:ind w:left="1440"/>
        <w:jc w:val="center"/>
      </w:pPr>
      <w:r>
        <w:rPr>
          <w:noProof/>
        </w:rPr>
        <w:drawing>
          <wp:inline distT="0" distB="0" distL="0" distR="0" wp14:anchorId="2C4A9AA1" wp14:editId="7C0736AB">
            <wp:extent cx="1573897" cy="2723299"/>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1575585" cy="2726220"/>
                    </a:xfrm>
                    <a:prstGeom prst="rect">
                      <a:avLst/>
                    </a:prstGeom>
                  </pic:spPr>
                </pic:pic>
              </a:graphicData>
            </a:graphic>
          </wp:inline>
        </w:drawing>
      </w:r>
    </w:p>
    <w:p w14:paraId="343A55FB" w14:textId="77777777" w:rsidR="00A8269E" w:rsidRDefault="00A8269E" w:rsidP="00A8269E">
      <w:pPr>
        <w:pStyle w:val="ListParagraph"/>
        <w:ind w:left="1440"/>
      </w:pPr>
    </w:p>
    <w:p w14:paraId="655416E6" w14:textId="113AE3B6" w:rsidR="0008769F" w:rsidRDefault="0008769F" w:rsidP="00283A9B">
      <w:pPr>
        <w:pStyle w:val="ListParagraph"/>
        <w:numPr>
          <w:ilvl w:val="1"/>
          <w:numId w:val="1"/>
        </w:numPr>
      </w:pPr>
      <w:r>
        <w:t>Use PROC FACTEX to randomly assign the participants to the treatment groups using your answer in (a) as the total sample size.</w:t>
      </w:r>
    </w:p>
    <w:p w14:paraId="1B3E82A7" w14:textId="3EC94F53" w:rsidR="00005482" w:rsidRPr="00005482" w:rsidRDefault="00005482" w:rsidP="00005482">
      <w:pPr>
        <w:pStyle w:val="ListParagraph"/>
        <w:ind w:left="1440"/>
        <w:rPr>
          <w:i/>
          <w:iCs/>
          <w:color w:val="00B050"/>
        </w:rPr>
      </w:pPr>
      <w:r w:rsidRPr="00005482">
        <w:rPr>
          <w:i/>
          <w:iCs/>
          <w:color w:val="00B050"/>
        </w:rPr>
        <w:t xml:space="preserve">SAS CODE </w:t>
      </w:r>
    </w:p>
    <w:p w14:paraId="23CA0DB3" w14:textId="77777777" w:rsidR="00005482" w:rsidRPr="00005482" w:rsidRDefault="00005482" w:rsidP="00005482">
      <w:pPr>
        <w:pStyle w:val="ListParagraph"/>
        <w:ind w:left="1440"/>
        <w:rPr>
          <w:color w:val="00B050"/>
        </w:rPr>
      </w:pPr>
      <w:r w:rsidRPr="00005482">
        <w:rPr>
          <w:color w:val="00B050"/>
        </w:rPr>
        <w:t xml:space="preserve">PROC </w:t>
      </w:r>
      <w:proofErr w:type="gramStart"/>
      <w:r w:rsidRPr="00005482">
        <w:rPr>
          <w:color w:val="00B050"/>
        </w:rPr>
        <w:t>FACTEX ;</w:t>
      </w:r>
      <w:proofErr w:type="gramEnd"/>
    </w:p>
    <w:p w14:paraId="197C54C9" w14:textId="77777777" w:rsidR="00005482" w:rsidRPr="00005482" w:rsidRDefault="00005482" w:rsidP="00005482">
      <w:pPr>
        <w:pStyle w:val="ListParagraph"/>
        <w:ind w:left="1440"/>
        <w:rPr>
          <w:color w:val="00B050"/>
        </w:rPr>
      </w:pPr>
      <w:r w:rsidRPr="00005482">
        <w:rPr>
          <w:color w:val="00B050"/>
        </w:rPr>
        <w:t>FACTORS TREATMENT/NLEV=3;</w:t>
      </w:r>
    </w:p>
    <w:p w14:paraId="51CD64CE" w14:textId="77777777" w:rsidR="00005482" w:rsidRPr="00005482" w:rsidRDefault="00005482" w:rsidP="00005482">
      <w:pPr>
        <w:pStyle w:val="ListParagraph"/>
        <w:ind w:left="1440"/>
        <w:rPr>
          <w:color w:val="00B050"/>
        </w:rPr>
      </w:pPr>
      <w:r w:rsidRPr="00005482">
        <w:rPr>
          <w:color w:val="00B050"/>
        </w:rPr>
        <w:t>OUTPUT OUT= CRD_FACTEX TREATMENT nvals= (1 2 3)</w:t>
      </w:r>
    </w:p>
    <w:p w14:paraId="4FA11F1B" w14:textId="77777777" w:rsidR="00005482" w:rsidRPr="00005482" w:rsidRDefault="00005482" w:rsidP="00005482">
      <w:pPr>
        <w:pStyle w:val="ListParagraph"/>
        <w:ind w:left="1440"/>
        <w:rPr>
          <w:color w:val="00B050"/>
        </w:rPr>
      </w:pPr>
      <w:r w:rsidRPr="00005482">
        <w:rPr>
          <w:color w:val="00B050"/>
        </w:rPr>
        <w:t>DESIGNREP=71 RANDOMIZE (123);</w:t>
      </w:r>
    </w:p>
    <w:p w14:paraId="73333AB4" w14:textId="77777777" w:rsidR="00005482" w:rsidRPr="00005482" w:rsidRDefault="00005482" w:rsidP="00005482">
      <w:pPr>
        <w:pStyle w:val="ListParagraph"/>
        <w:ind w:left="1440"/>
        <w:rPr>
          <w:color w:val="00B050"/>
        </w:rPr>
      </w:pPr>
      <w:r w:rsidRPr="00005482">
        <w:rPr>
          <w:color w:val="00B050"/>
        </w:rPr>
        <w:t>RUN;</w:t>
      </w:r>
    </w:p>
    <w:p w14:paraId="0F5FFAD0" w14:textId="77777777" w:rsidR="00005482" w:rsidRPr="00005482" w:rsidRDefault="00005482" w:rsidP="00005482">
      <w:pPr>
        <w:pStyle w:val="ListParagraph"/>
        <w:ind w:left="1440"/>
        <w:rPr>
          <w:color w:val="00B050"/>
        </w:rPr>
      </w:pPr>
      <w:r w:rsidRPr="00005482">
        <w:rPr>
          <w:color w:val="00B050"/>
        </w:rPr>
        <w:t>QUIT;</w:t>
      </w:r>
    </w:p>
    <w:p w14:paraId="7025B4EF" w14:textId="77777777" w:rsidR="00005482" w:rsidRPr="00005482" w:rsidRDefault="00005482" w:rsidP="00005482">
      <w:pPr>
        <w:pStyle w:val="ListParagraph"/>
        <w:ind w:left="1440"/>
        <w:rPr>
          <w:color w:val="00B050"/>
        </w:rPr>
      </w:pPr>
    </w:p>
    <w:p w14:paraId="719B1794" w14:textId="77777777" w:rsidR="00005482" w:rsidRPr="00005482" w:rsidRDefault="00005482" w:rsidP="00005482">
      <w:pPr>
        <w:pStyle w:val="ListParagraph"/>
        <w:ind w:left="1440"/>
        <w:rPr>
          <w:color w:val="00B050"/>
        </w:rPr>
      </w:pPr>
      <w:r w:rsidRPr="00005482">
        <w:rPr>
          <w:color w:val="00B050"/>
        </w:rPr>
        <w:t>DATA LIST ;</w:t>
      </w:r>
    </w:p>
    <w:p w14:paraId="65E47230" w14:textId="77777777" w:rsidR="00005482" w:rsidRPr="00005482" w:rsidRDefault="00005482" w:rsidP="00005482">
      <w:pPr>
        <w:pStyle w:val="ListParagraph"/>
        <w:ind w:left="1440"/>
        <w:rPr>
          <w:color w:val="00B050"/>
        </w:rPr>
      </w:pPr>
      <w:r w:rsidRPr="00005482">
        <w:rPr>
          <w:color w:val="00B050"/>
        </w:rPr>
        <w:t>SET CRD_FACTEX ;</w:t>
      </w:r>
    </w:p>
    <w:p w14:paraId="07FD8B29" w14:textId="77777777" w:rsidR="00005482" w:rsidRPr="00005482" w:rsidRDefault="00005482" w:rsidP="00005482">
      <w:pPr>
        <w:pStyle w:val="ListParagraph"/>
        <w:ind w:left="1440"/>
        <w:rPr>
          <w:color w:val="00B050"/>
        </w:rPr>
      </w:pPr>
      <w:r w:rsidRPr="00005482">
        <w:rPr>
          <w:color w:val="00B050"/>
        </w:rPr>
        <w:t>PARTICIPANT= _N_; *row number for each row is set as participant ;</w:t>
      </w:r>
    </w:p>
    <w:p w14:paraId="24D050B4" w14:textId="77777777" w:rsidR="00005482" w:rsidRPr="00005482" w:rsidRDefault="00005482" w:rsidP="00005482">
      <w:pPr>
        <w:pStyle w:val="ListParagraph"/>
        <w:ind w:left="1440"/>
        <w:rPr>
          <w:color w:val="00B050"/>
        </w:rPr>
      </w:pPr>
    </w:p>
    <w:p w14:paraId="66B4D4B1" w14:textId="77777777" w:rsidR="00005482" w:rsidRPr="00005482" w:rsidRDefault="00005482" w:rsidP="00005482">
      <w:pPr>
        <w:pStyle w:val="ListParagraph"/>
        <w:ind w:left="1440"/>
        <w:rPr>
          <w:color w:val="00B050"/>
        </w:rPr>
      </w:pPr>
      <w:r w:rsidRPr="00005482">
        <w:rPr>
          <w:color w:val="00B050"/>
        </w:rPr>
        <w:t>PROC PRINT NOOBS;</w:t>
      </w:r>
    </w:p>
    <w:p w14:paraId="4BF4E982" w14:textId="42507932" w:rsidR="00005482" w:rsidRPr="00005482" w:rsidRDefault="00005482" w:rsidP="00005482">
      <w:pPr>
        <w:pStyle w:val="ListParagraph"/>
        <w:ind w:left="1440"/>
        <w:rPr>
          <w:color w:val="00B050"/>
        </w:rPr>
      </w:pPr>
      <w:r w:rsidRPr="00005482">
        <w:rPr>
          <w:color w:val="00B050"/>
        </w:rPr>
        <w:t>RUN;</w:t>
      </w:r>
    </w:p>
    <w:p w14:paraId="59270E95" w14:textId="77777777" w:rsidR="00005482" w:rsidRPr="00005482" w:rsidRDefault="00005482" w:rsidP="00005482">
      <w:pPr>
        <w:spacing w:after="0" w:line="240" w:lineRule="auto"/>
        <w:rPr>
          <w:rFonts w:ascii="Helvetica" w:eastAsia="Times New Roman" w:hAnsi="Helvetica" w:cs="Times New Roman"/>
          <w:color w:val="020202"/>
          <w:kern w:val="0"/>
          <w:sz w:val="21"/>
          <w:szCs w:val="21"/>
          <w14:ligatures w14:val="none"/>
        </w:rPr>
      </w:pPr>
      <w:r w:rsidRPr="00005482">
        <w:rPr>
          <w:rFonts w:ascii="Helvetica" w:eastAsia="Times New Roman" w:hAnsi="Helvetica" w:cs="Times New Roman"/>
          <w:color w:val="020202"/>
          <w:kern w:val="0"/>
          <w:sz w:val="21"/>
          <w:szCs w:val="21"/>
          <w14:ligatures w14:val="none"/>
        </w:rPr>
        <w:t> </w:t>
      </w:r>
    </w:p>
    <w:p w14:paraId="1013389E" w14:textId="77777777" w:rsidR="00005482" w:rsidRDefault="00005482" w:rsidP="00005482">
      <w:pPr>
        <w:pStyle w:val="ListParagraph"/>
        <w:ind w:left="1440"/>
      </w:pPr>
    </w:p>
    <w:tbl>
      <w:tblPr>
        <w:tblW w:w="0" w:type="auto"/>
        <w:jc w:val="center"/>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74"/>
        <w:gridCol w:w="1256"/>
      </w:tblGrid>
      <w:tr w:rsidR="00005482" w:rsidRPr="00005482" w14:paraId="79663AE6" w14:textId="77777777" w:rsidTr="00005482">
        <w:trPr>
          <w:tblHeader/>
          <w:jc w:val="center"/>
        </w:trPr>
        <w:tc>
          <w:tcPr>
            <w:tcW w:w="1674"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2A9471" w14:textId="20E93426" w:rsidR="00005482" w:rsidRPr="00005482" w:rsidRDefault="00005482" w:rsidP="00005482">
            <w:pPr>
              <w:pStyle w:val="ListParagraph"/>
              <w:spacing w:after="240" w:line="240" w:lineRule="auto"/>
              <w:jc w:val="center"/>
              <w:rPr>
                <w:rFonts w:ascii="Arial" w:eastAsia="Times New Roman" w:hAnsi="Arial" w:cs="Arial"/>
                <w:b/>
                <w:bCs/>
                <w:color w:val="112277"/>
                <w:kern w:val="0"/>
                <w:sz w:val="16"/>
                <w:szCs w:val="16"/>
                <w14:ligatures w14:val="none"/>
              </w:rPr>
            </w:pPr>
            <w:r w:rsidRPr="00005482">
              <w:rPr>
                <w:rFonts w:ascii="Arial" w:eastAsia="Times New Roman" w:hAnsi="Arial" w:cs="Arial"/>
                <w:b/>
                <w:bCs/>
                <w:color w:val="112277"/>
                <w:kern w:val="0"/>
                <w:sz w:val="16"/>
                <w:szCs w:val="16"/>
                <w14:ligatures w14:val="none"/>
              </w:rPr>
              <w:t xml:space="preserve">Treatment </w:t>
            </w:r>
          </w:p>
        </w:tc>
        <w:tc>
          <w:tcPr>
            <w:tcW w:w="1256" w:type="dxa"/>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8D78F6" w14:textId="77777777" w:rsidR="00005482" w:rsidRPr="00005482" w:rsidRDefault="00005482" w:rsidP="00005482">
            <w:pPr>
              <w:spacing w:after="240" w:line="240" w:lineRule="auto"/>
              <w:jc w:val="right"/>
              <w:rPr>
                <w:rFonts w:ascii="Arial" w:eastAsia="Times New Roman" w:hAnsi="Arial" w:cs="Arial"/>
                <w:b/>
                <w:bCs/>
                <w:color w:val="112277"/>
                <w:kern w:val="0"/>
                <w:sz w:val="16"/>
                <w:szCs w:val="16"/>
                <w14:ligatures w14:val="none"/>
              </w:rPr>
            </w:pPr>
            <w:r w:rsidRPr="00005482">
              <w:rPr>
                <w:rFonts w:ascii="Arial" w:eastAsia="Times New Roman" w:hAnsi="Arial" w:cs="Arial"/>
                <w:b/>
                <w:bCs/>
                <w:color w:val="112277"/>
                <w:kern w:val="0"/>
                <w:sz w:val="16"/>
                <w:szCs w:val="16"/>
                <w14:ligatures w14:val="none"/>
              </w:rPr>
              <w:t>PARTICIPANT</w:t>
            </w:r>
          </w:p>
        </w:tc>
      </w:tr>
      <w:tr w:rsidR="00005482" w:rsidRPr="00005482" w14:paraId="69F7288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EE78F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A3C63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r>
      <w:tr w:rsidR="00005482" w:rsidRPr="00005482" w14:paraId="455E41EF"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DBB8D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4FB1A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r>
      <w:tr w:rsidR="00005482" w:rsidRPr="00005482" w14:paraId="2583B1A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143C8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61C9B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r>
      <w:tr w:rsidR="00005482" w:rsidRPr="00005482" w14:paraId="6CCA345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42C3B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5ADC8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w:t>
            </w:r>
          </w:p>
        </w:tc>
      </w:tr>
      <w:tr w:rsidR="00005482" w:rsidRPr="00005482" w14:paraId="354B867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4650D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97DEC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w:t>
            </w:r>
          </w:p>
        </w:tc>
      </w:tr>
      <w:tr w:rsidR="00005482" w:rsidRPr="00005482" w14:paraId="3E7E98A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723FD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083FA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w:t>
            </w:r>
          </w:p>
        </w:tc>
      </w:tr>
      <w:tr w:rsidR="00005482" w:rsidRPr="00005482" w14:paraId="7507692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B2EDE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5C6E7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w:t>
            </w:r>
          </w:p>
        </w:tc>
      </w:tr>
      <w:tr w:rsidR="00005482" w:rsidRPr="00005482" w14:paraId="6F652EA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5A02C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28FC5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w:t>
            </w:r>
          </w:p>
        </w:tc>
      </w:tr>
      <w:tr w:rsidR="00005482" w:rsidRPr="00005482" w14:paraId="2CE42D1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BACA1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E82BC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w:t>
            </w:r>
          </w:p>
        </w:tc>
      </w:tr>
      <w:tr w:rsidR="00005482" w:rsidRPr="00005482" w14:paraId="485E75B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A27D0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A3862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w:t>
            </w:r>
          </w:p>
        </w:tc>
      </w:tr>
      <w:tr w:rsidR="00005482" w:rsidRPr="00005482" w14:paraId="711F868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D798E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115CB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w:t>
            </w:r>
          </w:p>
        </w:tc>
      </w:tr>
      <w:tr w:rsidR="00005482" w:rsidRPr="00005482" w14:paraId="432D4F3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78574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B9638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w:t>
            </w:r>
          </w:p>
        </w:tc>
      </w:tr>
      <w:tr w:rsidR="00005482" w:rsidRPr="00005482" w14:paraId="09E3E1F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4420B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A8918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w:t>
            </w:r>
          </w:p>
        </w:tc>
      </w:tr>
      <w:tr w:rsidR="00005482" w:rsidRPr="00005482" w14:paraId="5FF4ABC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60156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22AA8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w:t>
            </w:r>
          </w:p>
        </w:tc>
      </w:tr>
      <w:tr w:rsidR="00005482" w:rsidRPr="00005482" w14:paraId="49B3D96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6F982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2C472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w:t>
            </w:r>
          </w:p>
        </w:tc>
      </w:tr>
      <w:tr w:rsidR="00005482" w:rsidRPr="00005482" w14:paraId="2F68756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A8EE1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C374E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w:t>
            </w:r>
          </w:p>
        </w:tc>
      </w:tr>
      <w:tr w:rsidR="00005482" w:rsidRPr="00005482" w14:paraId="5D2D6E92"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6C755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DF4A2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w:t>
            </w:r>
          </w:p>
        </w:tc>
      </w:tr>
      <w:tr w:rsidR="00005482" w:rsidRPr="00005482" w14:paraId="25E18F1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F7C92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ECCF8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w:t>
            </w:r>
          </w:p>
        </w:tc>
      </w:tr>
      <w:tr w:rsidR="00005482" w:rsidRPr="00005482" w14:paraId="6DEA9EF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3BF9B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E6D0F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w:t>
            </w:r>
          </w:p>
        </w:tc>
      </w:tr>
      <w:tr w:rsidR="00005482" w:rsidRPr="00005482" w14:paraId="686A641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E2506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33B9C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w:t>
            </w:r>
          </w:p>
        </w:tc>
      </w:tr>
      <w:tr w:rsidR="00005482" w:rsidRPr="00005482" w14:paraId="633222A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8E1F0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48CEC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21</w:t>
            </w:r>
          </w:p>
        </w:tc>
      </w:tr>
      <w:tr w:rsidR="00005482" w:rsidRPr="00005482" w14:paraId="54A2D27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674F1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51B53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22</w:t>
            </w:r>
          </w:p>
        </w:tc>
      </w:tr>
      <w:tr w:rsidR="00005482" w:rsidRPr="00005482" w14:paraId="69146B5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71930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230F7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23</w:t>
            </w:r>
          </w:p>
        </w:tc>
      </w:tr>
      <w:tr w:rsidR="00005482" w:rsidRPr="00005482" w14:paraId="66FAD76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65F9A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26BBA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24</w:t>
            </w:r>
          </w:p>
        </w:tc>
      </w:tr>
      <w:tr w:rsidR="00005482" w:rsidRPr="00005482" w14:paraId="0339434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26786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E646D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25</w:t>
            </w:r>
          </w:p>
        </w:tc>
      </w:tr>
      <w:tr w:rsidR="00005482" w:rsidRPr="00005482" w14:paraId="6CD7A2F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D7076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4504D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26</w:t>
            </w:r>
          </w:p>
        </w:tc>
      </w:tr>
      <w:tr w:rsidR="00005482" w:rsidRPr="00005482" w14:paraId="11DE07A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92D48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F075A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27</w:t>
            </w:r>
          </w:p>
        </w:tc>
      </w:tr>
      <w:tr w:rsidR="00005482" w:rsidRPr="00005482" w14:paraId="6F6D100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D904F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A0230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28</w:t>
            </w:r>
          </w:p>
        </w:tc>
      </w:tr>
      <w:tr w:rsidR="00005482" w:rsidRPr="00005482" w14:paraId="641E34BF"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0C846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40558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29</w:t>
            </w:r>
          </w:p>
        </w:tc>
      </w:tr>
      <w:tr w:rsidR="00005482" w:rsidRPr="00005482" w14:paraId="433C732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DA644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457F9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30</w:t>
            </w:r>
          </w:p>
        </w:tc>
      </w:tr>
      <w:tr w:rsidR="00005482" w:rsidRPr="00005482" w14:paraId="01F36CE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19D0C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6BD5B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31</w:t>
            </w:r>
          </w:p>
        </w:tc>
      </w:tr>
      <w:tr w:rsidR="00005482" w:rsidRPr="00005482" w14:paraId="1464172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A5DCE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18042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32</w:t>
            </w:r>
          </w:p>
        </w:tc>
      </w:tr>
      <w:tr w:rsidR="00005482" w:rsidRPr="00005482" w14:paraId="5873817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D9C60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8DF81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33</w:t>
            </w:r>
          </w:p>
        </w:tc>
      </w:tr>
      <w:tr w:rsidR="00005482" w:rsidRPr="00005482" w14:paraId="2D79BFD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3B914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40DD6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34</w:t>
            </w:r>
          </w:p>
        </w:tc>
      </w:tr>
      <w:tr w:rsidR="00005482" w:rsidRPr="00005482" w14:paraId="732BED8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C22AC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F09FB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35</w:t>
            </w:r>
          </w:p>
        </w:tc>
      </w:tr>
      <w:tr w:rsidR="00005482" w:rsidRPr="00005482" w14:paraId="3C521EE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43F07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6BF2E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36</w:t>
            </w:r>
          </w:p>
        </w:tc>
      </w:tr>
      <w:tr w:rsidR="00005482" w:rsidRPr="00005482" w14:paraId="0D273F8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79148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1491B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37</w:t>
            </w:r>
          </w:p>
        </w:tc>
      </w:tr>
      <w:tr w:rsidR="00005482" w:rsidRPr="00005482" w14:paraId="0681E68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BCBEF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F5D89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38</w:t>
            </w:r>
          </w:p>
        </w:tc>
      </w:tr>
      <w:tr w:rsidR="00005482" w:rsidRPr="00005482" w14:paraId="0927C36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75973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361DF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39</w:t>
            </w:r>
          </w:p>
        </w:tc>
      </w:tr>
      <w:tr w:rsidR="00005482" w:rsidRPr="00005482" w14:paraId="55735CB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7F1A7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26D98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40</w:t>
            </w:r>
          </w:p>
        </w:tc>
      </w:tr>
      <w:tr w:rsidR="00005482" w:rsidRPr="00005482" w14:paraId="27D11F0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B8C86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EDBF4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41</w:t>
            </w:r>
          </w:p>
        </w:tc>
      </w:tr>
      <w:tr w:rsidR="00005482" w:rsidRPr="00005482" w14:paraId="7FE05C5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9F330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750F8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42</w:t>
            </w:r>
          </w:p>
        </w:tc>
      </w:tr>
      <w:tr w:rsidR="00005482" w:rsidRPr="00005482" w14:paraId="1D36E85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427FD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2E607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43</w:t>
            </w:r>
          </w:p>
        </w:tc>
      </w:tr>
      <w:tr w:rsidR="00005482" w:rsidRPr="00005482" w14:paraId="699A03C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7CB6F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83D54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44</w:t>
            </w:r>
          </w:p>
        </w:tc>
      </w:tr>
      <w:tr w:rsidR="00005482" w:rsidRPr="00005482" w14:paraId="05C4F33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907E7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4FFDB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45</w:t>
            </w:r>
          </w:p>
        </w:tc>
      </w:tr>
      <w:tr w:rsidR="00005482" w:rsidRPr="00005482" w14:paraId="0381F5A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B3D62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2C81F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46</w:t>
            </w:r>
          </w:p>
        </w:tc>
      </w:tr>
      <w:tr w:rsidR="00005482" w:rsidRPr="00005482" w14:paraId="4C6B9B9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BA189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4DCAD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47</w:t>
            </w:r>
          </w:p>
        </w:tc>
      </w:tr>
      <w:tr w:rsidR="00005482" w:rsidRPr="00005482" w14:paraId="00034A9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3C782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DB100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48</w:t>
            </w:r>
          </w:p>
        </w:tc>
      </w:tr>
      <w:tr w:rsidR="00005482" w:rsidRPr="00005482" w14:paraId="5B211A6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515F7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C8458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49</w:t>
            </w:r>
          </w:p>
        </w:tc>
      </w:tr>
      <w:tr w:rsidR="00005482" w:rsidRPr="00005482" w14:paraId="0F282BB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FF0AC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4C7B7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50</w:t>
            </w:r>
          </w:p>
        </w:tc>
      </w:tr>
      <w:tr w:rsidR="00005482" w:rsidRPr="00005482" w14:paraId="266314D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20DB0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7F581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51</w:t>
            </w:r>
          </w:p>
        </w:tc>
      </w:tr>
      <w:tr w:rsidR="00005482" w:rsidRPr="00005482" w14:paraId="7A7B0A5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2355A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99771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52</w:t>
            </w:r>
          </w:p>
        </w:tc>
      </w:tr>
      <w:tr w:rsidR="00005482" w:rsidRPr="00005482" w14:paraId="4613326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47B88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7E79C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53</w:t>
            </w:r>
          </w:p>
        </w:tc>
      </w:tr>
      <w:tr w:rsidR="00005482" w:rsidRPr="00005482" w14:paraId="24766A6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820C4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1D349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54</w:t>
            </w:r>
          </w:p>
        </w:tc>
      </w:tr>
      <w:tr w:rsidR="00005482" w:rsidRPr="00005482" w14:paraId="3365D022"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DDC9F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98DD1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55</w:t>
            </w:r>
          </w:p>
        </w:tc>
      </w:tr>
      <w:tr w:rsidR="00005482" w:rsidRPr="00005482" w14:paraId="5839AA3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EE850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729E8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56</w:t>
            </w:r>
          </w:p>
        </w:tc>
      </w:tr>
      <w:tr w:rsidR="00005482" w:rsidRPr="00005482" w14:paraId="364266D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42F64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EE47B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57</w:t>
            </w:r>
          </w:p>
        </w:tc>
      </w:tr>
      <w:tr w:rsidR="00005482" w:rsidRPr="00005482" w14:paraId="54B7198F"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6F14E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81A58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58</w:t>
            </w:r>
          </w:p>
        </w:tc>
      </w:tr>
      <w:tr w:rsidR="00005482" w:rsidRPr="00005482" w14:paraId="116FC97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5C58A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C26A2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59</w:t>
            </w:r>
          </w:p>
        </w:tc>
      </w:tr>
      <w:tr w:rsidR="00005482" w:rsidRPr="00005482" w14:paraId="3755D42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91A06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C3105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60</w:t>
            </w:r>
          </w:p>
        </w:tc>
      </w:tr>
      <w:tr w:rsidR="00005482" w:rsidRPr="00005482" w14:paraId="01B030A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B8EF7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C7F93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61</w:t>
            </w:r>
          </w:p>
        </w:tc>
      </w:tr>
      <w:tr w:rsidR="00005482" w:rsidRPr="00005482" w14:paraId="5D10C94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47850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C7623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62</w:t>
            </w:r>
          </w:p>
        </w:tc>
      </w:tr>
      <w:tr w:rsidR="00005482" w:rsidRPr="00005482" w14:paraId="6066590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07749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1010E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63</w:t>
            </w:r>
          </w:p>
        </w:tc>
      </w:tr>
      <w:tr w:rsidR="00005482" w:rsidRPr="00005482" w14:paraId="12FF921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71F77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30B0E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64</w:t>
            </w:r>
          </w:p>
        </w:tc>
      </w:tr>
      <w:tr w:rsidR="00005482" w:rsidRPr="00005482" w14:paraId="228CD51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94661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1CF26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65</w:t>
            </w:r>
          </w:p>
        </w:tc>
      </w:tr>
      <w:tr w:rsidR="00005482" w:rsidRPr="00005482" w14:paraId="364081D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D8254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1BF98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66</w:t>
            </w:r>
          </w:p>
        </w:tc>
      </w:tr>
      <w:tr w:rsidR="00005482" w:rsidRPr="00005482" w14:paraId="2D88F752"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C2E29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7C670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67</w:t>
            </w:r>
          </w:p>
        </w:tc>
      </w:tr>
      <w:tr w:rsidR="00005482" w:rsidRPr="00005482" w14:paraId="30E5CED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84C9B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3B9C3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68</w:t>
            </w:r>
          </w:p>
        </w:tc>
      </w:tr>
      <w:tr w:rsidR="00005482" w:rsidRPr="00005482" w14:paraId="2C23B17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3DD40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FC891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69</w:t>
            </w:r>
          </w:p>
        </w:tc>
      </w:tr>
      <w:tr w:rsidR="00005482" w:rsidRPr="00005482" w14:paraId="6D8E3E8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5AE21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A156D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70</w:t>
            </w:r>
          </w:p>
        </w:tc>
      </w:tr>
      <w:tr w:rsidR="00005482" w:rsidRPr="00005482" w14:paraId="220620A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012CD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20FFE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71</w:t>
            </w:r>
          </w:p>
        </w:tc>
      </w:tr>
      <w:tr w:rsidR="00005482" w:rsidRPr="00005482" w14:paraId="6FA6116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206BE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D9768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72</w:t>
            </w:r>
          </w:p>
        </w:tc>
      </w:tr>
      <w:tr w:rsidR="00005482" w:rsidRPr="00005482" w14:paraId="6E605122"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F6AB3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13D85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73</w:t>
            </w:r>
          </w:p>
        </w:tc>
      </w:tr>
      <w:tr w:rsidR="00005482" w:rsidRPr="00005482" w14:paraId="72EB3D9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156E0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2AD2F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74</w:t>
            </w:r>
          </w:p>
        </w:tc>
      </w:tr>
      <w:tr w:rsidR="00005482" w:rsidRPr="00005482" w14:paraId="3325D02F"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A5DF3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71C88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75</w:t>
            </w:r>
          </w:p>
        </w:tc>
      </w:tr>
      <w:tr w:rsidR="00005482" w:rsidRPr="00005482" w14:paraId="2D13CB7A"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B0745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6B07B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76</w:t>
            </w:r>
          </w:p>
        </w:tc>
      </w:tr>
      <w:tr w:rsidR="00005482" w:rsidRPr="00005482" w14:paraId="106DF27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71D28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A72CC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77</w:t>
            </w:r>
          </w:p>
        </w:tc>
      </w:tr>
      <w:tr w:rsidR="00005482" w:rsidRPr="00005482" w14:paraId="4768DD6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FB71B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46FD1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78</w:t>
            </w:r>
          </w:p>
        </w:tc>
      </w:tr>
      <w:tr w:rsidR="00005482" w:rsidRPr="00005482" w14:paraId="4136ACCA"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02CE8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B8D7A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79</w:t>
            </w:r>
          </w:p>
        </w:tc>
      </w:tr>
      <w:tr w:rsidR="00005482" w:rsidRPr="00005482" w14:paraId="282BF4E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8F89E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AAA94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80</w:t>
            </w:r>
          </w:p>
        </w:tc>
      </w:tr>
      <w:tr w:rsidR="00005482" w:rsidRPr="00005482" w14:paraId="32C4256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5E6CE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83A0F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81</w:t>
            </w:r>
          </w:p>
        </w:tc>
      </w:tr>
      <w:tr w:rsidR="00005482" w:rsidRPr="00005482" w14:paraId="4C9789D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DB1D3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FC56B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82</w:t>
            </w:r>
          </w:p>
        </w:tc>
      </w:tr>
      <w:tr w:rsidR="00005482" w:rsidRPr="00005482" w14:paraId="1028104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90C5E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04972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83</w:t>
            </w:r>
          </w:p>
        </w:tc>
      </w:tr>
      <w:tr w:rsidR="00005482" w:rsidRPr="00005482" w14:paraId="70076FF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0574D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5F6DE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84</w:t>
            </w:r>
          </w:p>
        </w:tc>
      </w:tr>
      <w:tr w:rsidR="00005482" w:rsidRPr="00005482" w14:paraId="159ACC4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5F09A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0345D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85</w:t>
            </w:r>
          </w:p>
        </w:tc>
      </w:tr>
      <w:tr w:rsidR="00005482" w:rsidRPr="00005482" w14:paraId="33117FBA"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9AA53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C1136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86</w:t>
            </w:r>
          </w:p>
        </w:tc>
      </w:tr>
      <w:tr w:rsidR="00005482" w:rsidRPr="00005482" w14:paraId="0F4F9F2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5DD65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F4A44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87</w:t>
            </w:r>
          </w:p>
        </w:tc>
      </w:tr>
      <w:tr w:rsidR="00005482" w:rsidRPr="00005482" w14:paraId="5F20F2F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9A313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5F5A8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88</w:t>
            </w:r>
          </w:p>
        </w:tc>
      </w:tr>
      <w:tr w:rsidR="00005482" w:rsidRPr="00005482" w14:paraId="64BFE53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14D1B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BEC60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89</w:t>
            </w:r>
          </w:p>
        </w:tc>
      </w:tr>
      <w:tr w:rsidR="00005482" w:rsidRPr="00005482" w14:paraId="36B16F2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CA482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3FB93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90</w:t>
            </w:r>
          </w:p>
        </w:tc>
      </w:tr>
      <w:tr w:rsidR="00005482" w:rsidRPr="00005482" w14:paraId="7B45489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016AB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6859A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91</w:t>
            </w:r>
          </w:p>
        </w:tc>
      </w:tr>
      <w:tr w:rsidR="00005482" w:rsidRPr="00005482" w14:paraId="05CACF5F"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FDD32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99FEA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92</w:t>
            </w:r>
          </w:p>
        </w:tc>
      </w:tr>
      <w:tr w:rsidR="00005482" w:rsidRPr="00005482" w14:paraId="02B0305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82114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DEB41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93</w:t>
            </w:r>
          </w:p>
        </w:tc>
      </w:tr>
      <w:tr w:rsidR="00005482" w:rsidRPr="00005482" w14:paraId="3E388E5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3AA2B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801F2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94</w:t>
            </w:r>
          </w:p>
        </w:tc>
      </w:tr>
      <w:tr w:rsidR="00005482" w:rsidRPr="00005482" w14:paraId="293D938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B856C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E6B1B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95</w:t>
            </w:r>
          </w:p>
        </w:tc>
      </w:tr>
      <w:tr w:rsidR="00005482" w:rsidRPr="00005482" w14:paraId="483D517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50684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BDFA6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96</w:t>
            </w:r>
          </w:p>
        </w:tc>
      </w:tr>
      <w:tr w:rsidR="00005482" w:rsidRPr="00005482" w14:paraId="1A2C5B6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6AED3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1C210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97</w:t>
            </w:r>
          </w:p>
        </w:tc>
      </w:tr>
      <w:tr w:rsidR="00005482" w:rsidRPr="00005482" w14:paraId="4801215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BBE91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EA13A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98</w:t>
            </w:r>
          </w:p>
        </w:tc>
      </w:tr>
      <w:tr w:rsidR="00005482" w:rsidRPr="00005482" w14:paraId="312D283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691CF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89DE9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99</w:t>
            </w:r>
          </w:p>
        </w:tc>
      </w:tr>
      <w:tr w:rsidR="00005482" w:rsidRPr="00005482" w14:paraId="221F435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6B916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B5FFB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100</w:t>
            </w:r>
          </w:p>
        </w:tc>
      </w:tr>
      <w:tr w:rsidR="00005482" w:rsidRPr="00005482" w14:paraId="0C60E91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67BEE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14147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101</w:t>
            </w:r>
          </w:p>
        </w:tc>
      </w:tr>
      <w:tr w:rsidR="00005482" w:rsidRPr="00005482" w14:paraId="0D92DB3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DA565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2E482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102</w:t>
            </w:r>
          </w:p>
        </w:tc>
      </w:tr>
      <w:tr w:rsidR="00005482" w:rsidRPr="00005482" w14:paraId="50C810E2"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F04E5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F9D0B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103</w:t>
            </w:r>
          </w:p>
        </w:tc>
      </w:tr>
      <w:tr w:rsidR="00005482" w:rsidRPr="00005482" w14:paraId="5CA1F4E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3C8E3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296F5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104</w:t>
            </w:r>
          </w:p>
        </w:tc>
      </w:tr>
      <w:tr w:rsidR="00005482" w:rsidRPr="00005482" w14:paraId="7DDD292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3D7C6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DACC5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105</w:t>
            </w:r>
          </w:p>
        </w:tc>
      </w:tr>
      <w:tr w:rsidR="00005482" w:rsidRPr="00005482" w14:paraId="33C38EA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807C0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23280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106</w:t>
            </w:r>
          </w:p>
        </w:tc>
      </w:tr>
      <w:tr w:rsidR="00005482" w:rsidRPr="00005482" w14:paraId="277BFAE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455F8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6ED8B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107</w:t>
            </w:r>
          </w:p>
        </w:tc>
      </w:tr>
      <w:tr w:rsidR="00005482" w:rsidRPr="00005482" w14:paraId="2C71F26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5572B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1FC26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108</w:t>
            </w:r>
          </w:p>
        </w:tc>
      </w:tr>
      <w:tr w:rsidR="00005482" w:rsidRPr="00005482" w14:paraId="36D8AB6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6C9B4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8EC2E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109</w:t>
            </w:r>
          </w:p>
        </w:tc>
      </w:tr>
      <w:tr w:rsidR="00005482" w:rsidRPr="00005482" w14:paraId="64DADAD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3570A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30954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110</w:t>
            </w:r>
          </w:p>
        </w:tc>
      </w:tr>
      <w:tr w:rsidR="00005482" w:rsidRPr="00005482" w14:paraId="0FFD42F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0A707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88DFC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111</w:t>
            </w:r>
          </w:p>
        </w:tc>
      </w:tr>
      <w:tr w:rsidR="00005482" w:rsidRPr="00005482" w14:paraId="2D85D27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FDB7C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7FDE7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112</w:t>
            </w:r>
          </w:p>
        </w:tc>
      </w:tr>
      <w:tr w:rsidR="00005482" w:rsidRPr="00005482" w14:paraId="5A3A49D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E83DB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9402C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113</w:t>
            </w:r>
          </w:p>
        </w:tc>
      </w:tr>
      <w:tr w:rsidR="00005482" w:rsidRPr="00005482" w14:paraId="249B256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3039B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21FAB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114</w:t>
            </w:r>
          </w:p>
        </w:tc>
      </w:tr>
      <w:tr w:rsidR="00005482" w:rsidRPr="00005482" w14:paraId="1F6013E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F6B6B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CD2DB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115</w:t>
            </w:r>
          </w:p>
        </w:tc>
      </w:tr>
      <w:tr w:rsidR="00005482" w:rsidRPr="00005482" w14:paraId="5BF0E3B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E8953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B1CC2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116</w:t>
            </w:r>
          </w:p>
        </w:tc>
      </w:tr>
      <w:tr w:rsidR="00005482" w:rsidRPr="00005482" w14:paraId="2556279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5C68C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2D565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117</w:t>
            </w:r>
          </w:p>
        </w:tc>
      </w:tr>
      <w:tr w:rsidR="00005482" w:rsidRPr="00005482" w14:paraId="5264A38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39997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C1E46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118</w:t>
            </w:r>
          </w:p>
        </w:tc>
      </w:tr>
      <w:tr w:rsidR="00005482" w:rsidRPr="00005482" w14:paraId="7494C952"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E256E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2C7BC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119</w:t>
            </w:r>
          </w:p>
        </w:tc>
      </w:tr>
      <w:tr w:rsidR="00005482" w:rsidRPr="00005482" w14:paraId="5D80327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FC34C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81254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120</w:t>
            </w:r>
          </w:p>
        </w:tc>
      </w:tr>
      <w:tr w:rsidR="00005482" w:rsidRPr="00005482" w14:paraId="0C68FC4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1BF97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3EDB1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121</w:t>
            </w:r>
          </w:p>
        </w:tc>
      </w:tr>
      <w:tr w:rsidR="00005482" w:rsidRPr="00005482" w14:paraId="6DBA41D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A2ABE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A95F5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122</w:t>
            </w:r>
          </w:p>
        </w:tc>
      </w:tr>
      <w:tr w:rsidR="00005482" w:rsidRPr="00005482" w14:paraId="5BC4C3E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7D0E1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92E76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123</w:t>
            </w:r>
          </w:p>
        </w:tc>
      </w:tr>
      <w:tr w:rsidR="00005482" w:rsidRPr="00005482" w14:paraId="46B0659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9C01B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FB3F1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124</w:t>
            </w:r>
          </w:p>
        </w:tc>
      </w:tr>
      <w:tr w:rsidR="00005482" w:rsidRPr="00005482" w14:paraId="751EAAD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3644F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FFD1C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125</w:t>
            </w:r>
          </w:p>
        </w:tc>
      </w:tr>
      <w:tr w:rsidR="00005482" w:rsidRPr="00005482" w14:paraId="2685443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8D9A4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64866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126</w:t>
            </w:r>
          </w:p>
        </w:tc>
      </w:tr>
      <w:tr w:rsidR="00005482" w:rsidRPr="00005482" w14:paraId="167D6022"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968BD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7F376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127</w:t>
            </w:r>
          </w:p>
        </w:tc>
      </w:tr>
      <w:tr w:rsidR="00005482" w:rsidRPr="00005482" w14:paraId="493DAC5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DDB98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23BE0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128</w:t>
            </w:r>
          </w:p>
        </w:tc>
      </w:tr>
      <w:tr w:rsidR="00005482" w:rsidRPr="00005482" w14:paraId="0DF58C2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088BD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E9D74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129</w:t>
            </w:r>
          </w:p>
        </w:tc>
      </w:tr>
      <w:tr w:rsidR="00005482" w:rsidRPr="00005482" w14:paraId="778AF9C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00E6C3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5A4EB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130</w:t>
            </w:r>
          </w:p>
        </w:tc>
      </w:tr>
      <w:tr w:rsidR="00005482" w:rsidRPr="00005482" w14:paraId="3655E5E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9C463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3DA0F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131</w:t>
            </w:r>
          </w:p>
        </w:tc>
      </w:tr>
      <w:tr w:rsidR="00005482" w:rsidRPr="00005482" w14:paraId="16ADC43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626AA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A31D7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132</w:t>
            </w:r>
          </w:p>
        </w:tc>
      </w:tr>
      <w:tr w:rsidR="00005482" w:rsidRPr="00005482" w14:paraId="075C0A7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4DE42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36620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133</w:t>
            </w:r>
          </w:p>
        </w:tc>
      </w:tr>
      <w:tr w:rsidR="00005482" w:rsidRPr="00005482" w14:paraId="7AFB872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0AB31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84C80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134</w:t>
            </w:r>
          </w:p>
        </w:tc>
      </w:tr>
      <w:tr w:rsidR="00005482" w:rsidRPr="00005482" w14:paraId="34CA747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7C69E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F7F6F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135</w:t>
            </w:r>
          </w:p>
        </w:tc>
      </w:tr>
      <w:tr w:rsidR="00005482" w:rsidRPr="00005482" w14:paraId="15423F5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E1DF8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4A0F8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136</w:t>
            </w:r>
          </w:p>
        </w:tc>
      </w:tr>
      <w:tr w:rsidR="00005482" w:rsidRPr="00005482" w14:paraId="59592EB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8537F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C0B12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137</w:t>
            </w:r>
          </w:p>
        </w:tc>
      </w:tr>
      <w:tr w:rsidR="00005482" w:rsidRPr="00005482" w14:paraId="17AD57C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62CF0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ACBBC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138</w:t>
            </w:r>
          </w:p>
        </w:tc>
      </w:tr>
      <w:tr w:rsidR="00005482" w:rsidRPr="00005482" w14:paraId="0B61B1E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0E336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D5FD4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139</w:t>
            </w:r>
          </w:p>
        </w:tc>
      </w:tr>
      <w:tr w:rsidR="00005482" w:rsidRPr="00005482" w14:paraId="7A108D9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F2DE8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4FEBA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140</w:t>
            </w:r>
          </w:p>
        </w:tc>
      </w:tr>
      <w:tr w:rsidR="00005482" w:rsidRPr="00005482" w14:paraId="46E07C6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14692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12660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141</w:t>
            </w:r>
          </w:p>
        </w:tc>
      </w:tr>
      <w:tr w:rsidR="00005482" w:rsidRPr="00005482" w14:paraId="388FD0AB"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12147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A84C9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142</w:t>
            </w:r>
          </w:p>
        </w:tc>
      </w:tr>
      <w:tr w:rsidR="00005482" w:rsidRPr="00005482" w14:paraId="414B545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44FB5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6B6D4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143</w:t>
            </w:r>
          </w:p>
        </w:tc>
      </w:tr>
      <w:tr w:rsidR="00005482" w:rsidRPr="00005482" w14:paraId="1AB54A0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EF944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1744B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144</w:t>
            </w:r>
          </w:p>
        </w:tc>
      </w:tr>
      <w:tr w:rsidR="00005482" w:rsidRPr="00005482" w14:paraId="16C3B80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E4C11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D02FB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145</w:t>
            </w:r>
          </w:p>
        </w:tc>
      </w:tr>
      <w:tr w:rsidR="00005482" w:rsidRPr="00005482" w14:paraId="25280A9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77CCF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000E0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146</w:t>
            </w:r>
          </w:p>
        </w:tc>
      </w:tr>
      <w:tr w:rsidR="00005482" w:rsidRPr="00005482" w14:paraId="16D474B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2A7AE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BAA18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147</w:t>
            </w:r>
          </w:p>
        </w:tc>
      </w:tr>
      <w:tr w:rsidR="00005482" w:rsidRPr="00005482" w14:paraId="66E5FAC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8D754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0DA045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148</w:t>
            </w:r>
          </w:p>
        </w:tc>
      </w:tr>
      <w:tr w:rsidR="00005482" w:rsidRPr="00005482" w14:paraId="05C9FAD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D2E82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21190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149</w:t>
            </w:r>
          </w:p>
        </w:tc>
      </w:tr>
      <w:tr w:rsidR="00005482" w:rsidRPr="00005482" w14:paraId="7233831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A9912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33619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150</w:t>
            </w:r>
          </w:p>
        </w:tc>
      </w:tr>
      <w:tr w:rsidR="00005482" w:rsidRPr="00005482" w14:paraId="1B6E3D8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39143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C8B25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151</w:t>
            </w:r>
          </w:p>
        </w:tc>
      </w:tr>
      <w:tr w:rsidR="00005482" w:rsidRPr="00005482" w14:paraId="6BBAC69F"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3A0A1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0A16C0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152</w:t>
            </w:r>
          </w:p>
        </w:tc>
      </w:tr>
      <w:tr w:rsidR="00005482" w:rsidRPr="00005482" w14:paraId="07E6F3C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62BFC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64964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153</w:t>
            </w:r>
          </w:p>
        </w:tc>
      </w:tr>
      <w:tr w:rsidR="00005482" w:rsidRPr="00005482" w14:paraId="5415555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239B3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05AEF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154</w:t>
            </w:r>
          </w:p>
        </w:tc>
      </w:tr>
      <w:tr w:rsidR="00005482" w:rsidRPr="00005482" w14:paraId="7D5C3AA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77421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2E7C1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155</w:t>
            </w:r>
          </w:p>
        </w:tc>
      </w:tr>
      <w:tr w:rsidR="00005482" w:rsidRPr="00005482" w14:paraId="1DEDC95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42010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2DB7B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156</w:t>
            </w:r>
          </w:p>
        </w:tc>
      </w:tr>
      <w:tr w:rsidR="00005482" w:rsidRPr="00005482" w14:paraId="3A5597E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51CA9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D7228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157</w:t>
            </w:r>
          </w:p>
        </w:tc>
      </w:tr>
      <w:tr w:rsidR="00005482" w:rsidRPr="00005482" w14:paraId="7E63D9C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B1252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EA1CE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158</w:t>
            </w:r>
          </w:p>
        </w:tc>
      </w:tr>
      <w:tr w:rsidR="00005482" w:rsidRPr="00005482" w14:paraId="201FAE9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A6A96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BDD1A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159</w:t>
            </w:r>
          </w:p>
        </w:tc>
      </w:tr>
      <w:tr w:rsidR="00005482" w:rsidRPr="00005482" w14:paraId="3D1936BF"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7A551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1F129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160</w:t>
            </w:r>
          </w:p>
        </w:tc>
      </w:tr>
      <w:tr w:rsidR="00005482" w:rsidRPr="00005482" w14:paraId="652CAA8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561BF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7AF59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161</w:t>
            </w:r>
          </w:p>
        </w:tc>
      </w:tr>
      <w:tr w:rsidR="00005482" w:rsidRPr="00005482" w14:paraId="6B6C511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96BC8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CAA6C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162</w:t>
            </w:r>
          </w:p>
        </w:tc>
      </w:tr>
      <w:tr w:rsidR="00005482" w:rsidRPr="00005482" w14:paraId="4441A49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6FDFC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E8E26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163</w:t>
            </w:r>
          </w:p>
        </w:tc>
      </w:tr>
      <w:tr w:rsidR="00005482" w:rsidRPr="00005482" w14:paraId="26C167DA"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5315C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7781F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164</w:t>
            </w:r>
          </w:p>
        </w:tc>
      </w:tr>
      <w:tr w:rsidR="00005482" w:rsidRPr="00005482" w14:paraId="453A7A7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B9D38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F60C1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165</w:t>
            </w:r>
          </w:p>
        </w:tc>
      </w:tr>
      <w:tr w:rsidR="00005482" w:rsidRPr="00005482" w14:paraId="211878F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79E6B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9534D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166</w:t>
            </w:r>
          </w:p>
        </w:tc>
      </w:tr>
      <w:tr w:rsidR="00005482" w:rsidRPr="00005482" w14:paraId="0D0A871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E56E4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C5604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167</w:t>
            </w:r>
          </w:p>
        </w:tc>
      </w:tr>
      <w:tr w:rsidR="00005482" w:rsidRPr="00005482" w14:paraId="5A9DAB3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EE33C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456E1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168</w:t>
            </w:r>
          </w:p>
        </w:tc>
      </w:tr>
      <w:tr w:rsidR="00005482" w:rsidRPr="00005482" w14:paraId="6E1BD2E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BF548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1A5AD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169</w:t>
            </w:r>
          </w:p>
        </w:tc>
      </w:tr>
      <w:tr w:rsidR="00005482" w:rsidRPr="00005482" w14:paraId="19E787A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77D2B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DBCA2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170</w:t>
            </w:r>
          </w:p>
        </w:tc>
      </w:tr>
      <w:tr w:rsidR="00005482" w:rsidRPr="00005482" w14:paraId="55EF9882"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4ABAD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EEF9B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171</w:t>
            </w:r>
          </w:p>
        </w:tc>
      </w:tr>
      <w:tr w:rsidR="00005482" w:rsidRPr="00005482" w14:paraId="4AC1CAC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BA8CB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B4378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172</w:t>
            </w:r>
          </w:p>
        </w:tc>
      </w:tr>
      <w:tr w:rsidR="00005482" w:rsidRPr="00005482" w14:paraId="7937BB3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8CB3EC"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DF1BB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173</w:t>
            </w:r>
          </w:p>
        </w:tc>
      </w:tr>
      <w:tr w:rsidR="00005482" w:rsidRPr="00005482" w14:paraId="2D7C572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15DE2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F79E2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174</w:t>
            </w:r>
          </w:p>
        </w:tc>
      </w:tr>
      <w:tr w:rsidR="00005482" w:rsidRPr="00005482" w14:paraId="2496933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274F9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258CC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175</w:t>
            </w:r>
          </w:p>
        </w:tc>
      </w:tr>
      <w:tr w:rsidR="00005482" w:rsidRPr="00005482" w14:paraId="49E33C2A"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9ABEF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9CA14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176</w:t>
            </w:r>
          </w:p>
        </w:tc>
      </w:tr>
      <w:tr w:rsidR="00005482" w:rsidRPr="00005482" w14:paraId="4F314D5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87F34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8C7A0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177</w:t>
            </w:r>
          </w:p>
        </w:tc>
      </w:tr>
      <w:tr w:rsidR="00005482" w:rsidRPr="00005482" w14:paraId="44D8197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708EF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2998C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178</w:t>
            </w:r>
          </w:p>
        </w:tc>
      </w:tr>
      <w:tr w:rsidR="00005482" w:rsidRPr="00005482" w14:paraId="5F2D854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54A82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C4423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179</w:t>
            </w:r>
          </w:p>
        </w:tc>
      </w:tr>
      <w:tr w:rsidR="00005482" w:rsidRPr="00005482" w14:paraId="4A6F6D5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5F0FA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E8FE4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180</w:t>
            </w:r>
          </w:p>
        </w:tc>
      </w:tr>
      <w:tr w:rsidR="00005482" w:rsidRPr="00005482" w14:paraId="1A4FB42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C1848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053F0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181</w:t>
            </w:r>
          </w:p>
        </w:tc>
      </w:tr>
      <w:tr w:rsidR="00005482" w:rsidRPr="00005482" w14:paraId="1D7A1149"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C00AD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6DF5C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182</w:t>
            </w:r>
          </w:p>
        </w:tc>
      </w:tr>
      <w:tr w:rsidR="00005482" w:rsidRPr="00005482" w14:paraId="3FCF879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F5D00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3A39F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183</w:t>
            </w:r>
          </w:p>
        </w:tc>
      </w:tr>
      <w:tr w:rsidR="00005482" w:rsidRPr="00005482" w14:paraId="3ED69F8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9155D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9601F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184</w:t>
            </w:r>
          </w:p>
        </w:tc>
      </w:tr>
      <w:tr w:rsidR="00005482" w:rsidRPr="00005482" w14:paraId="66FE7193"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B1B68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B37E3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185</w:t>
            </w:r>
          </w:p>
        </w:tc>
      </w:tr>
      <w:tr w:rsidR="00005482" w:rsidRPr="00005482" w14:paraId="425E708F"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5813E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01712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186</w:t>
            </w:r>
          </w:p>
        </w:tc>
      </w:tr>
      <w:tr w:rsidR="00005482" w:rsidRPr="00005482" w14:paraId="30CA825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10E8C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BFEBE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187</w:t>
            </w:r>
          </w:p>
        </w:tc>
      </w:tr>
      <w:tr w:rsidR="00005482" w:rsidRPr="00005482" w14:paraId="02B7D79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F73A1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7B7EB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188</w:t>
            </w:r>
          </w:p>
        </w:tc>
      </w:tr>
      <w:tr w:rsidR="00005482" w:rsidRPr="00005482" w14:paraId="60D5DCC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D78C4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2D95B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189</w:t>
            </w:r>
          </w:p>
        </w:tc>
      </w:tr>
      <w:tr w:rsidR="00005482" w:rsidRPr="00005482" w14:paraId="27118E2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84BBA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20CAD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190</w:t>
            </w:r>
          </w:p>
        </w:tc>
      </w:tr>
      <w:tr w:rsidR="00005482" w:rsidRPr="00005482" w14:paraId="694FB17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86C93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E2A13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191</w:t>
            </w:r>
          </w:p>
        </w:tc>
      </w:tr>
      <w:tr w:rsidR="00005482" w:rsidRPr="00005482" w14:paraId="7DF4E12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571C8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EF71F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192</w:t>
            </w:r>
          </w:p>
        </w:tc>
      </w:tr>
      <w:tr w:rsidR="00005482" w:rsidRPr="00005482" w14:paraId="4C239F6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6EAB4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AC897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193</w:t>
            </w:r>
          </w:p>
        </w:tc>
      </w:tr>
      <w:tr w:rsidR="00005482" w:rsidRPr="00005482" w14:paraId="38452A0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A7438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D7723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194</w:t>
            </w:r>
          </w:p>
        </w:tc>
      </w:tr>
      <w:tr w:rsidR="00005482" w:rsidRPr="00005482" w14:paraId="7BABA70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693E8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90BCE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195</w:t>
            </w:r>
          </w:p>
        </w:tc>
      </w:tr>
      <w:tr w:rsidR="00005482" w:rsidRPr="00005482" w14:paraId="7334809A"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34CCA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9D0E2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196</w:t>
            </w:r>
          </w:p>
        </w:tc>
      </w:tr>
      <w:tr w:rsidR="00005482" w:rsidRPr="00005482" w14:paraId="3B771ED6"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3678A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BF56F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197</w:t>
            </w:r>
          </w:p>
        </w:tc>
      </w:tr>
      <w:tr w:rsidR="00005482" w:rsidRPr="00005482" w14:paraId="71E9198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E6D5E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A9CB4D"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198</w:t>
            </w:r>
          </w:p>
        </w:tc>
      </w:tr>
      <w:tr w:rsidR="00005482" w:rsidRPr="00005482" w14:paraId="0B6C504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84E74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A927E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199</w:t>
            </w:r>
          </w:p>
        </w:tc>
      </w:tr>
      <w:tr w:rsidR="00005482" w:rsidRPr="00005482" w14:paraId="7D250A24"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4FEC8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322792"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200</w:t>
            </w:r>
          </w:p>
        </w:tc>
      </w:tr>
      <w:tr w:rsidR="00005482" w:rsidRPr="00005482" w14:paraId="4A816CE5"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02FBE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863A9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201</w:t>
            </w:r>
          </w:p>
        </w:tc>
      </w:tr>
      <w:tr w:rsidR="00005482" w:rsidRPr="00005482" w14:paraId="1B5BB041"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3B6B1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87A899"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202</w:t>
            </w:r>
          </w:p>
        </w:tc>
      </w:tr>
      <w:tr w:rsidR="00005482" w:rsidRPr="00005482" w14:paraId="4306545C"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8569B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35122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203</w:t>
            </w:r>
          </w:p>
        </w:tc>
      </w:tr>
      <w:tr w:rsidR="00005482" w:rsidRPr="00005482" w14:paraId="41B5C98A"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DF205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E992E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204</w:t>
            </w:r>
          </w:p>
        </w:tc>
      </w:tr>
      <w:tr w:rsidR="00005482" w:rsidRPr="00005482" w14:paraId="4E9276B7"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01854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61EB7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205</w:t>
            </w:r>
          </w:p>
        </w:tc>
      </w:tr>
      <w:tr w:rsidR="00005482" w:rsidRPr="00005482" w14:paraId="2CB7B85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E11F7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8057DE"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206</w:t>
            </w:r>
          </w:p>
        </w:tc>
      </w:tr>
      <w:tr w:rsidR="00005482" w:rsidRPr="00005482" w14:paraId="4B3BD00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28A40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2944A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207</w:t>
            </w:r>
          </w:p>
        </w:tc>
      </w:tr>
      <w:tr w:rsidR="00005482" w:rsidRPr="00005482" w14:paraId="0279DD08"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A76A4A"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A56E00"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208</w:t>
            </w:r>
          </w:p>
        </w:tc>
      </w:tr>
      <w:tr w:rsidR="00005482" w:rsidRPr="00005482" w14:paraId="339A7D7E"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212605"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lastRenderedPageBreak/>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BC4471"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209</w:t>
            </w:r>
          </w:p>
        </w:tc>
      </w:tr>
      <w:tr w:rsidR="00005482" w:rsidRPr="00005482" w14:paraId="44124DAD"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CD077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A43F03"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210</w:t>
            </w:r>
          </w:p>
        </w:tc>
      </w:tr>
      <w:tr w:rsidR="00005482" w:rsidRPr="00005482" w14:paraId="267C7BC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3ABBCB"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431B56"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211</w:t>
            </w:r>
          </w:p>
        </w:tc>
      </w:tr>
      <w:tr w:rsidR="00005482" w:rsidRPr="00005482" w14:paraId="065F13D0" w14:textId="77777777" w:rsidTr="00005482">
        <w:trPr>
          <w:trHeight w:val="21"/>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A42F7F"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1</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BEDE34"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212</w:t>
            </w:r>
          </w:p>
        </w:tc>
      </w:tr>
      <w:tr w:rsidR="00005482" w:rsidRPr="00005482" w14:paraId="530B24A0" w14:textId="77777777" w:rsidTr="00005482">
        <w:trPr>
          <w:jc w:val="center"/>
        </w:trPr>
        <w:tc>
          <w:tcPr>
            <w:tcW w:w="1674"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87B868"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3</w:t>
            </w:r>
          </w:p>
        </w:tc>
        <w:tc>
          <w:tcPr>
            <w:tcW w:w="1256" w:type="dxa"/>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BA16D7" w14:textId="77777777" w:rsidR="00005482" w:rsidRPr="00005482" w:rsidRDefault="00005482" w:rsidP="00005482">
            <w:pPr>
              <w:spacing w:after="240" w:line="240" w:lineRule="auto"/>
              <w:jc w:val="right"/>
              <w:rPr>
                <w:rFonts w:ascii="Arial" w:eastAsia="Times New Roman" w:hAnsi="Arial" w:cs="Arial"/>
                <w:kern w:val="0"/>
                <w:sz w:val="16"/>
                <w:szCs w:val="16"/>
                <w14:ligatures w14:val="none"/>
              </w:rPr>
            </w:pPr>
            <w:r w:rsidRPr="00005482">
              <w:rPr>
                <w:rFonts w:ascii="Arial" w:eastAsia="Times New Roman" w:hAnsi="Arial" w:cs="Arial"/>
                <w:kern w:val="0"/>
                <w:sz w:val="16"/>
                <w:szCs w:val="16"/>
                <w14:ligatures w14:val="none"/>
              </w:rPr>
              <w:t>213</w:t>
            </w:r>
          </w:p>
        </w:tc>
      </w:tr>
    </w:tbl>
    <w:p w14:paraId="6D88E4E4" w14:textId="77777777" w:rsidR="00005482" w:rsidRPr="00005482" w:rsidRDefault="00005482" w:rsidP="00005482">
      <w:pPr>
        <w:spacing w:after="0" w:line="240" w:lineRule="auto"/>
        <w:rPr>
          <w:rFonts w:ascii="Helvetica" w:eastAsia="Times New Roman" w:hAnsi="Helvetica" w:cs="Times New Roman"/>
          <w:color w:val="020202"/>
          <w:kern w:val="0"/>
          <w:sz w:val="16"/>
          <w:szCs w:val="16"/>
          <w14:ligatures w14:val="none"/>
        </w:rPr>
      </w:pPr>
      <w:r w:rsidRPr="00005482">
        <w:rPr>
          <w:rFonts w:ascii="Helvetica" w:eastAsia="Times New Roman" w:hAnsi="Helvetica" w:cs="Times New Roman"/>
          <w:color w:val="020202"/>
          <w:kern w:val="0"/>
          <w:sz w:val="16"/>
          <w:szCs w:val="16"/>
          <w14:ligatures w14:val="none"/>
        </w:rPr>
        <w:t> </w:t>
      </w:r>
    </w:p>
    <w:p w14:paraId="37C1E5B5" w14:textId="77777777" w:rsidR="00005482" w:rsidRPr="00005482" w:rsidRDefault="00005482" w:rsidP="00005482">
      <w:pPr>
        <w:spacing w:after="0" w:line="240" w:lineRule="auto"/>
        <w:jc w:val="right"/>
        <w:rPr>
          <w:rFonts w:ascii="Helvetica" w:eastAsia="Times New Roman" w:hAnsi="Helvetica" w:cs="Times New Roman"/>
          <w:color w:val="020202"/>
          <w:kern w:val="0"/>
          <w:sz w:val="16"/>
          <w:szCs w:val="16"/>
          <w14:ligatures w14:val="none"/>
        </w:rPr>
      </w:pPr>
      <w:r w:rsidRPr="00005482">
        <w:rPr>
          <w:rFonts w:ascii="Helvetica" w:eastAsia="Times New Roman" w:hAnsi="Helvetica" w:cs="Times New Roman"/>
          <w:color w:val="020202"/>
          <w:kern w:val="0"/>
          <w:sz w:val="16"/>
          <w:szCs w:val="16"/>
          <w14:ligatures w14:val="none"/>
        </w:rPr>
        <w:t>User: u64138014</w:t>
      </w:r>
    </w:p>
    <w:p w14:paraId="2496135E" w14:textId="77777777" w:rsidR="00005482" w:rsidRPr="00005482" w:rsidRDefault="00005482" w:rsidP="00005482">
      <w:pPr>
        <w:spacing w:after="0" w:line="240" w:lineRule="auto"/>
        <w:rPr>
          <w:rFonts w:ascii="Helvetica" w:eastAsia="Times New Roman" w:hAnsi="Helvetica" w:cs="Times New Roman"/>
          <w:color w:val="020202"/>
          <w:kern w:val="0"/>
          <w:sz w:val="16"/>
          <w:szCs w:val="16"/>
          <w14:ligatures w14:val="none"/>
        </w:rPr>
      </w:pPr>
      <w:r w:rsidRPr="00005482">
        <w:rPr>
          <w:rFonts w:ascii="Helvetica" w:eastAsia="Times New Roman" w:hAnsi="Helvetica" w:cs="Times New Roman"/>
          <w:color w:val="2B3138"/>
          <w:kern w:val="0"/>
          <w:sz w:val="16"/>
          <w:szCs w:val="16"/>
          <w:bdr w:val="none" w:sz="0" w:space="0" w:color="auto" w:frame="1"/>
          <w14:ligatures w14:val="none"/>
        </w:rPr>
        <w:t>Messages: 17</w:t>
      </w:r>
    </w:p>
    <w:p w14:paraId="4D09727B" w14:textId="0D9032FF" w:rsidR="0032415F" w:rsidRPr="00005482" w:rsidRDefault="0032415F">
      <w:pPr>
        <w:rPr>
          <w:sz w:val="16"/>
          <w:szCs w:val="16"/>
        </w:rPr>
      </w:pPr>
    </w:p>
    <w:p w14:paraId="12A148EE" w14:textId="77777777" w:rsidR="0032415F" w:rsidRDefault="0032415F" w:rsidP="0032415F"/>
    <w:p w14:paraId="30537170" w14:textId="778F6A1F" w:rsidR="0053200A" w:rsidRDefault="000818F1" w:rsidP="0008769F">
      <w:pPr>
        <w:pStyle w:val="ListParagraph"/>
        <w:numPr>
          <w:ilvl w:val="0"/>
          <w:numId w:val="1"/>
        </w:numPr>
      </w:pPr>
      <w:r>
        <w:t>I</w:t>
      </w:r>
      <w:r w:rsidR="0008769F">
        <w:t>n an experiment to determine the effect of time to rise on the height of bread dough, one</w:t>
      </w:r>
      <w:r w:rsidR="002366D1">
        <w:t xml:space="preserve"> </w:t>
      </w:r>
      <w:r w:rsidR="0008769F">
        <w:t>homogeneous batch of bread dough would be divided into 12 loaf pans with an equal amount of dough in each. The pans of dough would then be divided randomly into 3 groups corresponding to the following rising times: 35 minutes, 40 minutes, and 45 minutes</w:t>
      </w:r>
      <w:r w:rsidR="0032415F">
        <w:t xml:space="preserve">. </w:t>
      </w:r>
      <w:r w:rsidR="0008769F">
        <w:t>Use the data statement below to access the data in SAS.</w:t>
      </w:r>
    </w:p>
    <w:p w14:paraId="623C7C48" w14:textId="22421B12" w:rsidR="0032415F" w:rsidRDefault="0032415F" w:rsidP="0032415F">
      <w:pPr>
        <w:pStyle w:val="ListParagraph"/>
        <w:numPr>
          <w:ilvl w:val="1"/>
          <w:numId w:val="1"/>
        </w:numPr>
      </w:pPr>
      <w:r>
        <w:t>Create the corresponding ANOVA table for this experimental design?</w:t>
      </w:r>
    </w:p>
    <w:p w14:paraId="0D20F35A" w14:textId="77777777" w:rsidR="000818F1" w:rsidRDefault="000818F1" w:rsidP="000818F1">
      <w:pPr>
        <w:pStyle w:val="ListParagraph"/>
        <w:ind w:left="1440"/>
      </w:pPr>
    </w:p>
    <w:p w14:paraId="14123D18" w14:textId="41151E69" w:rsidR="0032415F" w:rsidRDefault="0032415F" w:rsidP="0032415F">
      <w:pPr>
        <w:pStyle w:val="ListParagraph"/>
        <w:numPr>
          <w:ilvl w:val="1"/>
          <w:numId w:val="1"/>
        </w:numPr>
      </w:pPr>
      <w:r>
        <w:t>Using a significance level of 0.05, do we have strong evidence that the rising time is associated with the height of the bread dough?</w:t>
      </w:r>
    </w:p>
    <w:p w14:paraId="501CEAB4" w14:textId="77777777" w:rsidR="00A178A1" w:rsidRDefault="00A178A1" w:rsidP="00A178A1">
      <w:pPr>
        <w:pStyle w:val="ListParagraph"/>
      </w:pPr>
    </w:p>
    <w:p w14:paraId="5FAAF757" w14:textId="77777777" w:rsidR="00A178A1" w:rsidRDefault="00A178A1" w:rsidP="00A178A1">
      <w:pPr>
        <w:pStyle w:val="ListParagraph"/>
      </w:pPr>
      <w:r>
        <w:t xml:space="preserve">data </w:t>
      </w:r>
      <w:proofErr w:type="gramStart"/>
      <w:r>
        <w:t>bread ;</w:t>
      </w:r>
      <w:proofErr w:type="gramEnd"/>
    </w:p>
    <w:p w14:paraId="3CDFBB71" w14:textId="77777777" w:rsidR="00A178A1" w:rsidRDefault="00A178A1" w:rsidP="00A178A1">
      <w:pPr>
        <w:pStyle w:val="ListParagraph"/>
      </w:pPr>
      <w:r>
        <w:t>input time h1 -h4;</w:t>
      </w:r>
    </w:p>
    <w:p w14:paraId="6E26BB09" w14:textId="77777777" w:rsidR="00A178A1" w:rsidRDefault="00A178A1" w:rsidP="00A178A1">
      <w:pPr>
        <w:pStyle w:val="ListParagraph"/>
      </w:pPr>
      <w:r>
        <w:t xml:space="preserve">height =h1; </w:t>
      </w:r>
      <w:proofErr w:type="gramStart"/>
      <w:r>
        <w:t>output ;</w:t>
      </w:r>
      <w:proofErr w:type="gramEnd"/>
    </w:p>
    <w:p w14:paraId="5EE23211" w14:textId="77777777" w:rsidR="00A178A1" w:rsidRDefault="00A178A1" w:rsidP="00A178A1">
      <w:pPr>
        <w:pStyle w:val="ListParagraph"/>
      </w:pPr>
      <w:r>
        <w:t xml:space="preserve">height =h2; </w:t>
      </w:r>
      <w:proofErr w:type="gramStart"/>
      <w:r>
        <w:t>output ;</w:t>
      </w:r>
      <w:proofErr w:type="gramEnd"/>
    </w:p>
    <w:p w14:paraId="26A7A24D" w14:textId="77777777" w:rsidR="00A178A1" w:rsidRDefault="00A178A1" w:rsidP="00A178A1">
      <w:pPr>
        <w:pStyle w:val="ListParagraph"/>
      </w:pPr>
      <w:r>
        <w:t xml:space="preserve">height =h3; </w:t>
      </w:r>
      <w:proofErr w:type="gramStart"/>
      <w:r>
        <w:t>output ;</w:t>
      </w:r>
      <w:proofErr w:type="gramEnd"/>
    </w:p>
    <w:p w14:paraId="080A1B93" w14:textId="77777777" w:rsidR="00A178A1" w:rsidRDefault="00A178A1" w:rsidP="00A178A1">
      <w:pPr>
        <w:pStyle w:val="ListParagraph"/>
      </w:pPr>
      <w:r>
        <w:t xml:space="preserve">height =h4; </w:t>
      </w:r>
      <w:proofErr w:type="gramStart"/>
      <w:r>
        <w:t>output ;</w:t>
      </w:r>
      <w:proofErr w:type="gramEnd"/>
    </w:p>
    <w:p w14:paraId="06D08157" w14:textId="77777777" w:rsidR="00A178A1" w:rsidRDefault="00A178A1" w:rsidP="00A178A1">
      <w:pPr>
        <w:pStyle w:val="ListParagraph"/>
      </w:pPr>
      <w:r>
        <w:t xml:space="preserve">keep time </w:t>
      </w:r>
      <w:proofErr w:type="gramStart"/>
      <w:r>
        <w:t>height ;</w:t>
      </w:r>
      <w:proofErr w:type="gramEnd"/>
    </w:p>
    <w:p w14:paraId="07FE9D28" w14:textId="77777777" w:rsidR="00A178A1" w:rsidRDefault="00A178A1" w:rsidP="00A178A1">
      <w:pPr>
        <w:pStyle w:val="ListParagraph"/>
      </w:pPr>
      <w:proofErr w:type="spellStart"/>
      <w:proofErr w:type="gramStart"/>
      <w:r>
        <w:t>datalines</w:t>
      </w:r>
      <w:proofErr w:type="spellEnd"/>
      <w:r>
        <w:t xml:space="preserve"> ;</w:t>
      </w:r>
      <w:proofErr w:type="gramEnd"/>
    </w:p>
    <w:p w14:paraId="4DDFC3FF" w14:textId="77777777" w:rsidR="00A178A1" w:rsidRDefault="00A178A1" w:rsidP="00A178A1">
      <w:pPr>
        <w:pStyle w:val="ListParagraph"/>
      </w:pPr>
      <w:r>
        <w:t>35 4.5 5.0 5.5 6.75</w:t>
      </w:r>
    </w:p>
    <w:p w14:paraId="1C6EFDE2" w14:textId="77777777" w:rsidR="00A178A1" w:rsidRDefault="00A178A1" w:rsidP="00A178A1">
      <w:pPr>
        <w:pStyle w:val="ListParagraph"/>
      </w:pPr>
      <w:r>
        <w:t>40 6.5 6.5 10.5 9.5</w:t>
      </w:r>
    </w:p>
    <w:p w14:paraId="690E7E52" w14:textId="77777777" w:rsidR="00A178A1" w:rsidRDefault="00A178A1" w:rsidP="00A178A1">
      <w:pPr>
        <w:pStyle w:val="ListParagraph"/>
      </w:pPr>
      <w:r>
        <w:t>45 9.75 8.75 6.5 8.25</w:t>
      </w:r>
    </w:p>
    <w:p w14:paraId="284C3741" w14:textId="6C110AF8" w:rsidR="00A178A1" w:rsidRDefault="00A178A1" w:rsidP="00A178A1">
      <w:pPr>
        <w:pStyle w:val="ListParagraph"/>
      </w:pPr>
      <w:proofErr w:type="gramStart"/>
      <w:r>
        <w:t>run ;</w:t>
      </w:r>
      <w:proofErr w:type="gramEnd"/>
    </w:p>
    <w:p w14:paraId="51D5E7EA" w14:textId="77777777" w:rsidR="00FD3A41" w:rsidRDefault="00FD3A41" w:rsidP="00A178A1">
      <w:pPr>
        <w:pStyle w:val="ListParagraph"/>
        <w:pBdr>
          <w:bottom w:val="single" w:sz="12" w:space="1" w:color="auto"/>
        </w:pBdr>
      </w:pPr>
    </w:p>
    <w:p w14:paraId="7FE23DF8" w14:textId="77777777" w:rsidR="00FD3A41" w:rsidRDefault="00FD3A41" w:rsidP="00A178A1">
      <w:pPr>
        <w:pStyle w:val="ListParagraph"/>
      </w:pPr>
    </w:p>
    <w:p w14:paraId="577D4E04" w14:textId="77777777" w:rsidR="00FD3A41" w:rsidRDefault="00FD3A41" w:rsidP="00FD3A41">
      <w:pPr>
        <w:pStyle w:val="ListParagraph"/>
      </w:pPr>
      <w:r>
        <w:t xml:space="preserve">data </w:t>
      </w:r>
      <w:proofErr w:type="gramStart"/>
      <w:r>
        <w:t>bread ;</w:t>
      </w:r>
      <w:proofErr w:type="gramEnd"/>
    </w:p>
    <w:p w14:paraId="7D26C671" w14:textId="77777777" w:rsidR="00FD3A41" w:rsidRDefault="00FD3A41" w:rsidP="00FD3A41">
      <w:pPr>
        <w:pStyle w:val="ListParagraph"/>
      </w:pPr>
      <w:r>
        <w:t>input time h1 -</w:t>
      </w:r>
      <w:proofErr w:type="gramStart"/>
      <w:r>
        <w:t>h4;</w:t>
      </w:r>
      <w:proofErr w:type="gramEnd"/>
    </w:p>
    <w:p w14:paraId="5397D8D5" w14:textId="77777777" w:rsidR="00FD3A41" w:rsidRDefault="00FD3A41" w:rsidP="00FD3A41">
      <w:pPr>
        <w:pStyle w:val="ListParagraph"/>
      </w:pPr>
      <w:r>
        <w:t xml:space="preserve">height =h1; </w:t>
      </w:r>
      <w:proofErr w:type="gramStart"/>
      <w:r>
        <w:t>output ;</w:t>
      </w:r>
      <w:proofErr w:type="gramEnd"/>
    </w:p>
    <w:p w14:paraId="03663FEB" w14:textId="77777777" w:rsidR="00FD3A41" w:rsidRDefault="00FD3A41" w:rsidP="00FD3A41">
      <w:pPr>
        <w:pStyle w:val="ListParagraph"/>
      </w:pPr>
      <w:r>
        <w:t xml:space="preserve">height =h2; </w:t>
      </w:r>
      <w:proofErr w:type="gramStart"/>
      <w:r>
        <w:t>output ;</w:t>
      </w:r>
      <w:proofErr w:type="gramEnd"/>
    </w:p>
    <w:p w14:paraId="04AEDA5D" w14:textId="77777777" w:rsidR="00FD3A41" w:rsidRDefault="00FD3A41" w:rsidP="00FD3A41">
      <w:pPr>
        <w:pStyle w:val="ListParagraph"/>
      </w:pPr>
      <w:r>
        <w:t xml:space="preserve">height =h3; </w:t>
      </w:r>
      <w:proofErr w:type="gramStart"/>
      <w:r>
        <w:t>output ;</w:t>
      </w:r>
      <w:proofErr w:type="gramEnd"/>
    </w:p>
    <w:p w14:paraId="42FBD9E8" w14:textId="77777777" w:rsidR="00FD3A41" w:rsidRDefault="00FD3A41" w:rsidP="00FD3A41">
      <w:pPr>
        <w:pStyle w:val="ListParagraph"/>
      </w:pPr>
      <w:r>
        <w:lastRenderedPageBreak/>
        <w:t xml:space="preserve">height =h4; </w:t>
      </w:r>
      <w:proofErr w:type="gramStart"/>
      <w:r>
        <w:t>output ;</w:t>
      </w:r>
      <w:proofErr w:type="gramEnd"/>
    </w:p>
    <w:p w14:paraId="52E374FE" w14:textId="77777777" w:rsidR="00FD3A41" w:rsidRDefault="00FD3A41" w:rsidP="00FD3A41">
      <w:pPr>
        <w:pStyle w:val="ListParagraph"/>
      </w:pPr>
      <w:r>
        <w:t xml:space="preserve">keep time </w:t>
      </w:r>
      <w:proofErr w:type="gramStart"/>
      <w:r>
        <w:t>height ;</w:t>
      </w:r>
      <w:proofErr w:type="gramEnd"/>
    </w:p>
    <w:p w14:paraId="7B0C1AB2" w14:textId="77777777" w:rsidR="00FD3A41" w:rsidRDefault="00FD3A41" w:rsidP="00FD3A41">
      <w:pPr>
        <w:pStyle w:val="ListParagraph"/>
      </w:pPr>
      <w:proofErr w:type="spellStart"/>
      <w:proofErr w:type="gramStart"/>
      <w:r>
        <w:t>datalines</w:t>
      </w:r>
      <w:proofErr w:type="spellEnd"/>
      <w:r>
        <w:t xml:space="preserve"> ;</w:t>
      </w:r>
      <w:proofErr w:type="gramEnd"/>
    </w:p>
    <w:p w14:paraId="1A692A7C" w14:textId="77777777" w:rsidR="00FD3A41" w:rsidRDefault="00FD3A41" w:rsidP="00FD3A41">
      <w:pPr>
        <w:pStyle w:val="ListParagraph"/>
      </w:pPr>
      <w:r>
        <w:t>35 4.5 5.0 5.5 6.75</w:t>
      </w:r>
    </w:p>
    <w:p w14:paraId="4F8F8846" w14:textId="77777777" w:rsidR="00FD3A41" w:rsidRDefault="00FD3A41" w:rsidP="00FD3A41">
      <w:pPr>
        <w:pStyle w:val="ListParagraph"/>
      </w:pPr>
      <w:r>
        <w:t>40 6.5 6.5 10.5 9.5</w:t>
      </w:r>
    </w:p>
    <w:p w14:paraId="506BCC3B" w14:textId="77777777" w:rsidR="00FD3A41" w:rsidRDefault="00FD3A41" w:rsidP="00FD3A41">
      <w:pPr>
        <w:pStyle w:val="ListParagraph"/>
      </w:pPr>
      <w:r>
        <w:t>45 9.75 8.75 6.5 8.25</w:t>
      </w:r>
    </w:p>
    <w:p w14:paraId="5286D55D" w14:textId="77777777" w:rsidR="00FD3A41" w:rsidRDefault="00FD3A41" w:rsidP="00FD3A41">
      <w:pPr>
        <w:pStyle w:val="ListParagraph"/>
      </w:pPr>
      <w:proofErr w:type="gramStart"/>
      <w:r>
        <w:t>run ;</w:t>
      </w:r>
      <w:proofErr w:type="gramEnd"/>
    </w:p>
    <w:p w14:paraId="19B43A23" w14:textId="77777777" w:rsidR="00FD3A41" w:rsidRDefault="00FD3A41" w:rsidP="00FD3A41">
      <w:pPr>
        <w:pStyle w:val="ListParagraph"/>
      </w:pPr>
    </w:p>
    <w:p w14:paraId="32271307" w14:textId="77777777" w:rsidR="00FD3A41" w:rsidRDefault="00FD3A41" w:rsidP="00FD3A41">
      <w:pPr>
        <w:pStyle w:val="ListParagraph"/>
      </w:pPr>
      <w:r>
        <w:t xml:space="preserve">proc </w:t>
      </w:r>
      <w:proofErr w:type="spellStart"/>
      <w:r>
        <w:t>glm</w:t>
      </w:r>
      <w:proofErr w:type="spellEnd"/>
      <w:r>
        <w:t xml:space="preserve"> data=bread order=</w:t>
      </w:r>
      <w:proofErr w:type="gramStart"/>
      <w:r>
        <w:t>data;</w:t>
      </w:r>
      <w:proofErr w:type="gramEnd"/>
    </w:p>
    <w:p w14:paraId="2011C3DE" w14:textId="77777777" w:rsidR="00FD3A41" w:rsidRDefault="00FD3A41" w:rsidP="00FD3A41">
      <w:pPr>
        <w:pStyle w:val="ListParagraph"/>
      </w:pPr>
      <w:r>
        <w:t xml:space="preserve">class </w:t>
      </w:r>
      <w:proofErr w:type="gramStart"/>
      <w:r>
        <w:t>time;</w:t>
      </w:r>
      <w:proofErr w:type="gramEnd"/>
    </w:p>
    <w:p w14:paraId="6493EAB2" w14:textId="77777777" w:rsidR="00FD3A41" w:rsidRDefault="00FD3A41" w:rsidP="00FD3A41">
      <w:pPr>
        <w:pStyle w:val="ListParagraph"/>
      </w:pPr>
      <w:r>
        <w:t>model height=time/</w:t>
      </w:r>
      <w:proofErr w:type="gramStart"/>
      <w:r>
        <w:t>solution;</w:t>
      </w:r>
      <w:proofErr w:type="gramEnd"/>
    </w:p>
    <w:p w14:paraId="199FA0B5" w14:textId="77777777" w:rsidR="00FD3A41" w:rsidRDefault="00FD3A41" w:rsidP="00FD3A41">
      <w:pPr>
        <w:pStyle w:val="ListParagraph"/>
      </w:pPr>
      <w:proofErr w:type="spellStart"/>
      <w:r>
        <w:t>lsmeans</w:t>
      </w:r>
      <w:proofErr w:type="spellEnd"/>
      <w:r>
        <w:t xml:space="preserve"> time/</w:t>
      </w:r>
      <w:proofErr w:type="gramStart"/>
      <w:r>
        <w:t>cl;</w:t>
      </w:r>
      <w:proofErr w:type="gramEnd"/>
    </w:p>
    <w:p w14:paraId="39CEBE0E" w14:textId="1BE504C4" w:rsidR="00FD3A41" w:rsidRDefault="00FD3A41" w:rsidP="00FD3A41">
      <w:pPr>
        <w:pStyle w:val="ListParagraph"/>
      </w:pPr>
      <w:proofErr w:type="gramStart"/>
      <w:r>
        <w:t>run;</w:t>
      </w:r>
      <w:proofErr w:type="gramEnd"/>
    </w:p>
    <w:p w14:paraId="6EEE14BA" w14:textId="77777777" w:rsidR="0008769F" w:rsidRDefault="0008769F" w:rsidP="0008769F"/>
    <w:tbl>
      <w:tblPr>
        <w:tblStyle w:val="GridTable1Light-Accent6"/>
        <w:tblW w:w="0" w:type="auto"/>
        <w:jc w:val="center"/>
        <w:tblLook w:val="04A0" w:firstRow="1" w:lastRow="0" w:firstColumn="1" w:lastColumn="0" w:noHBand="0" w:noVBand="1"/>
      </w:tblPr>
      <w:tblGrid>
        <w:gridCol w:w="1717"/>
        <w:gridCol w:w="1530"/>
        <w:gridCol w:w="1713"/>
      </w:tblGrid>
      <w:tr w:rsidR="009E35A3" w14:paraId="34F71FAE" w14:textId="77777777" w:rsidTr="002449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7" w:type="dxa"/>
          </w:tcPr>
          <w:p w14:paraId="2897A731" w14:textId="77777777" w:rsidR="009E35A3" w:rsidRDefault="009E35A3" w:rsidP="0024497F">
            <w:pPr>
              <w:pStyle w:val="ListParagraph"/>
              <w:ind w:left="0"/>
              <w:jc w:val="center"/>
            </w:pPr>
            <w:r>
              <w:t>Source</w:t>
            </w:r>
          </w:p>
        </w:tc>
        <w:tc>
          <w:tcPr>
            <w:tcW w:w="1530" w:type="dxa"/>
          </w:tcPr>
          <w:p w14:paraId="5CF5D1C6" w14:textId="77777777" w:rsidR="009E35A3" w:rsidRDefault="009E35A3" w:rsidP="0024497F">
            <w:pPr>
              <w:pStyle w:val="ListParagraph"/>
              <w:ind w:left="0"/>
              <w:jc w:val="center"/>
              <w:cnfStyle w:val="100000000000" w:firstRow="1" w:lastRow="0" w:firstColumn="0" w:lastColumn="0" w:oddVBand="0" w:evenVBand="0" w:oddHBand="0" w:evenHBand="0" w:firstRowFirstColumn="0" w:firstRowLastColumn="0" w:lastRowFirstColumn="0" w:lastRowLastColumn="0"/>
            </w:pPr>
            <w:r>
              <w:t>DF</w:t>
            </w:r>
          </w:p>
        </w:tc>
        <w:tc>
          <w:tcPr>
            <w:tcW w:w="1713" w:type="dxa"/>
          </w:tcPr>
          <w:p w14:paraId="5D7D8F81" w14:textId="77777777" w:rsidR="009E35A3" w:rsidRDefault="009E35A3" w:rsidP="0024497F">
            <w:pPr>
              <w:pStyle w:val="ListParagraph"/>
              <w:ind w:left="0"/>
              <w:jc w:val="center"/>
              <w:cnfStyle w:val="100000000000" w:firstRow="1" w:lastRow="0" w:firstColumn="0" w:lastColumn="0" w:oddVBand="0" w:evenVBand="0" w:oddHBand="0" w:evenHBand="0" w:firstRowFirstColumn="0" w:firstRowLastColumn="0" w:lastRowFirstColumn="0" w:lastRowLastColumn="0"/>
            </w:pPr>
            <w:r>
              <w:t>Answer</w:t>
            </w:r>
          </w:p>
        </w:tc>
      </w:tr>
      <w:tr w:rsidR="009E35A3" w14:paraId="0A2F87B1" w14:textId="77777777" w:rsidTr="0024497F">
        <w:trPr>
          <w:jc w:val="center"/>
        </w:trPr>
        <w:tc>
          <w:tcPr>
            <w:cnfStyle w:val="001000000000" w:firstRow="0" w:lastRow="0" w:firstColumn="1" w:lastColumn="0" w:oddVBand="0" w:evenVBand="0" w:oddHBand="0" w:evenHBand="0" w:firstRowFirstColumn="0" w:firstRowLastColumn="0" w:lastRowFirstColumn="0" w:lastRowLastColumn="0"/>
            <w:tcW w:w="1717" w:type="dxa"/>
          </w:tcPr>
          <w:p w14:paraId="07872B8F" w14:textId="77777777" w:rsidR="009E35A3" w:rsidRDefault="009E35A3" w:rsidP="0024497F">
            <w:pPr>
              <w:pStyle w:val="ListParagraph"/>
              <w:ind w:left="0"/>
              <w:jc w:val="center"/>
            </w:pPr>
            <w:r>
              <w:t>Treatment/ Factor</w:t>
            </w:r>
          </w:p>
        </w:tc>
        <w:tc>
          <w:tcPr>
            <w:tcW w:w="1530" w:type="dxa"/>
          </w:tcPr>
          <w:p w14:paraId="679EBC27" w14:textId="36A14DC5" w:rsidR="009E35A3" w:rsidRDefault="009E35A3" w:rsidP="0024497F">
            <w:pPr>
              <w:pStyle w:val="ListParagraph"/>
              <w:ind w:left="0"/>
              <w:jc w:val="center"/>
              <w:cnfStyle w:val="000000000000" w:firstRow="0" w:lastRow="0" w:firstColumn="0" w:lastColumn="0" w:oddVBand="0" w:evenVBand="0" w:oddHBand="0" w:evenHBand="0" w:firstRowFirstColumn="0" w:firstRowLastColumn="0" w:lastRowFirstColumn="0" w:lastRowLastColumn="0"/>
            </w:pPr>
            <w:r>
              <w:t>3</w:t>
            </w:r>
            <w:r>
              <w:t>-1</w:t>
            </w:r>
          </w:p>
        </w:tc>
        <w:tc>
          <w:tcPr>
            <w:tcW w:w="1713" w:type="dxa"/>
          </w:tcPr>
          <w:p w14:paraId="4FA50EA4" w14:textId="5FC69323" w:rsidR="009E35A3" w:rsidRDefault="009E35A3" w:rsidP="0024497F">
            <w:pPr>
              <w:pStyle w:val="ListParagraph"/>
              <w:ind w:left="0"/>
              <w:jc w:val="center"/>
              <w:cnfStyle w:val="000000000000" w:firstRow="0" w:lastRow="0" w:firstColumn="0" w:lastColumn="0" w:oddVBand="0" w:evenVBand="0" w:oddHBand="0" w:evenHBand="0" w:firstRowFirstColumn="0" w:firstRowLastColumn="0" w:lastRowFirstColumn="0" w:lastRowLastColumn="0"/>
            </w:pPr>
            <w:r>
              <w:t>3-1=</w:t>
            </w:r>
            <w:r>
              <w:t xml:space="preserve"> </w:t>
            </w:r>
            <w:r>
              <w:t>2</w:t>
            </w:r>
          </w:p>
        </w:tc>
      </w:tr>
      <w:tr w:rsidR="009E35A3" w14:paraId="33AE9A16" w14:textId="77777777" w:rsidTr="0024497F">
        <w:trPr>
          <w:jc w:val="center"/>
        </w:trPr>
        <w:tc>
          <w:tcPr>
            <w:cnfStyle w:val="001000000000" w:firstRow="0" w:lastRow="0" w:firstColumn="1" w:lastColumn="0" w:oddVBand="0" w:evenVBand="0" w:oddHBand="0" w:evenHBand="0" w:firstRowFirstColumn="0" w:firstRowLastColumn="0" w:lastRowFirstColumn="0" w:lastRowLastColumn="0"/>
            <w:tcW w:w="1717" w:type="dxa"/>
          </w:tcPr>
          <w:p w14:paraId="5C754A2C" w14:textId="77777777" w:rsidR="009E35A3" w:rsidRDefault="009E35A3" w:rsidP="0024497F">
            <w:pPr>
              <w:pStyle w:val="ListParagraph"/>
              <w:ind w:left="0"/>
              <w:jc w:val="center"/>
            </w:pPr>
            <w:r>
              <w:t>Error</w:t>
            </w:r>
          </w:p>
        </w:tc>
        <w:tc>
          <w:tcPr>
            <w:tcW w:w="1530" w:type="dxa"/>
          </w:tcPr>
          <w:p w14:paraId="1AAB4EA8" w14:textId="5C595419" w:rsidR="009E35A3" w:rsidRDefault="009E35A3" w:rsidP="0024497F">
            <w:pPr>
              <w:pStyle w:val="ListParagraph"/>
              <w:ind w:left="0"/>
              <w:jc w:val="center"/>
              <w:cnfStyle w:val="000000000000" w:firstRow="0" w:lastRow="0" w:firstColumn="0" w:lastColumn="0" w:oddVBand="0" w:evenVBand="0" w:oddHBand="0" w:evenHBand="0" w:firstRowFirstColumn="0" w:firstRowLastColumn="0" w:lastRowFirstColumn="0" w:lastRowLastColumn="0"/>
            </w:pPr>
            <w:r>
              <w:t>12</w:t>
            </w:r>
            <w:r>
              <w:t>-</w:t>
            </w:r>
            <w:r>
              <w:t>3</w:t>
            </w:r>
          </w:p>
        </w:tc>
        <w:tc>
          <w:tcPr>
            <w:tcW w:w="1713" w:type="dxa"/>
          </w:tcPr>
          <w:p w14:paraId="38F54040" w14:textId="42E82B01" w:rsidR="009E35A3" w:rsidRDefault="009E35A3" w:rsidP="0024497F">
            <w:pPr>
              <w:pStyle w:val="ListParagraph"/>
              <w:ind w:left="0"/>
              <w:jc w:val="center"/>
              <w:cnfStyle w:val="000000000000" w:firstRow="0" w:lastRow="0" w:firstColumn="0" w:lastColumn="0" w:oddVBand="0" w:evenVBand="0" w:oddHBand="0" w:evenHBand="0" w:firstRowFirstColumn="0" w:firstRowLastColumn="0" w:lastRowFirstColumn="0" w:lastRowLastColumn="0"/>
            </w:pPr>
            <w:r>
              <w:t>12-3= 9</w:t>
            </w:r>
          </w:p>
        </w:tc>
      </w:tr>
      <w:tr w:rsidR="009E35A3" w14:paraId="62228F05" w14:textId="77777777" w:rsidTr="0024497F">
        <w:trPr>
          <w:jc w:val="center"/>
        </w:trPr>
        <w:tc>
          <w:tcPr>
            <w:cnfStyle w:val="001000000000" w:firstRow="0" w:lastRow="0" w:firstColumn="1" w:lastColumn="0" w:oddVBand="0" w:evenVBand="0" w:oddHBand="0" w:evenHBand="0" w:firstRowFirstColumn="0" w:firstRowLastColumn="0" w:lastRowFirstColumn="0" w:lastRowLastColumn="0"/>
            <w:tcW w:w="1717" w:type="dxa"/>
          </w:tcPr>
          <w:p w14:paraId="4C5A18BB" w14:textId="77777777" w:rsidR="009E35A3" w:rsidRDefault="009E35A3" w:rsidP="0024497F">
            <w:pPr>
              <w:pStyle w:val="ListParagraph"/>
              <w:ind w:left="0"/>
              <w:jc w:val="center"/>
            </w:pPr>
            <w:r>
              <w:t>total</w:t>
            </w:r>
          </w:p>
        </w:tc>
        <w:tc>
          <w:tcPr>
            <w:tcW w:w="1530" w:type="dxa"/>
          </w:tcPr>
          <w:p w14:paraId="37739680" w14:textId="764C86F8" w:rsidR="009E35A3" w:rsidRDefault="009E35A3" w:rsidP="0024497F">
            <w:pPr>
              <w:pStyle w:val="ListParagraph"/>
              <w:ind w:left="0"/>
              <w:jc w:val="center"/>
              <w:cnfStyle w:val="000000000000" w:firstRow="0" w:lastRow="0" w:firstColumn="0" w:lastColumn="0" w:oddVBand="0" w:evenVBand="0" w:oddHBand="0" w:evenHBand="0" w:firstRowFirstColumn="0" w:firstRowLastColumn="0" w:lastRowFirstColumn="0" w:lastRowLastColumn="0"/>
            </w:pPr>
            <w:r>
              <w:t>12</w:t>
            </w:r>
            <w:r>
              <w:t>-1</w:t>
            </w:r>
          </w:p>
        </w:tc>
        <w:tc>
          <w:tcPr>
            <w:tcW w:w="1713" w:type="dxa"/>
          </w:tcPr>
          <w:p w14:paraId="68617ACC" w14:textId="76435C31" w:rsidR="009E35A3" w:rsidRDefault="009E35A3" w:rsidP="0024497F">
            <w:pPr>
              <w:pStyle w:val="ListParagraph"/>
              <w:ind w:left="0"/>
              <w:jc w:val="center"/>
              <w:cnfStyle w:val="000000000000" w:firstRow="0" w:lastRow="0" w:firstColumn="0" w:lastColumn="0" w:oddVBand="0" w:evenVBand="0" w:oddHBand="0" w:evenHBand="0" w:firstRowFirstColumn="0" w:firstRowLastColumn="0" w:lastRowFirstColumn="0" w:lastRowLastColumn="0"/>
            </w:pPr>
            <w:r>
              <w:t>9+2= 11</w:t>
            </w:r>
            <w:r>
              <w:t xml:space="preserve"> (checked with </w:t>
            </w:r>
          </w:p>
          <w:p w14:paraId="7EB0DD31" w14:textId="1F2C5718" w:rsidR="009E35A3" w:rsidRDefault="009E35A3" w:rsidP="0024497F">
            <w:pPr>
              <w:pStyle w:val="ListParagraph"/>
              <w:ind w:left="0"/>
              <w:jc w:val="center"/>
              <w:cnfStyle w:val="000000000000" w:firstRow="0" w:lastRow="0" w:firstColumn="0" w:lastColumn="0" w:oddVBand="0" w:evenVBand="0" w:oddHBand="0" w:evenHBand="0" w:firstRowFirstColumn="0" w:firstRowLastColumn="0" w:lastRowFirstColumn="0" w:lastRowLastColumn="0"/>
            </w:pPr>
            <w:r>
              <w:t>12</w:t>
            </w:r>
            <w:r>
              <w:t>-1=</w:t>
            </w:r>
            <w:r>
              <w:t xml:space="preserve"> 11</w:t>
            </w:r>
            <w:r>
              <w:t>)</w:t>
            </w:r>
          </w:p>
        </w:tc>
      </w:tr>
    </w:tbl>
    <w:p w14:paraId="01515788" w14:textId="77777777" w:rsidR="009E35A3" w:rsidRDefault="009E35A3" w:rsidP="0008769F"/>
    <w:p w14:paraId="392ED4DB" w14:textId="77777777" w:rsidR="00FD3A41" w:rsidRDefault="00FD3A41" w:rsidP="0008769F"/>
    <w:p w14:paraId="6435C68E" w14:textId="46AD8FF3" w:rsidR="00FD3A41" w:rsidRDefault="00FD3A41" w:rsidP="0008769F">
      <w:r>
        <w:rPr>
          <w:noProof/>
        </w:rPr>
        <w:lastRenderedPageBreak/>
        <mc:AlternateContent>
          <mc:Choice Requires="wps">
            <w:drawing>
              <wp:anchor distT="0" distB="0" distL="114300" distR="114300" simplePos="0" relativeHeight="251660288" behindDoc="0" locked="0" layoutInCell="1" allowOverlap="1" wp14:anchorId="0B782D74" wp14:editId="0266A062">
                <wp:simplePos x="0" y="0"/>
                <wp:positionH relativeFrom="column">
                  <wp:posOffset>419099</wp:posOffset>
                </wp:positionH>
                <wp:positionV relativeFrom="paragraph">
                  <wp:posOffset>2032635</wp:posOffset>
                </wp:positionV>
                <wp:extent cx="1214967" cy="994621"/>
                <wp:effectExtent l="12700" t="12700" r="29845" b="21590"/>
                <wp:wrapNone/>
                <wp:docPr id="557001048" name="Rounded Rectangle 2"/>
                <wp:cNvGraphicFramePr/>
                <a:graphic xmlns:a="http://schemas.openxmlformats.org/drawingml/2006/main">
                  <a:graphicData uri="http://schemas.microsoft.com/office/word/2010/wordprocessingShape">
                    <wps:wsp>
                      <wps:cNvSpPr/>
                      <wps:spPr>
                        <a:xfrm>
                          <a:off x="0" y="0"/>
                          <a:ext cx="1214967" cy="994621"/>
                        </a:xfrm>
                        <a:prstGeom prst="round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F48E1" id="Rounded Rectangle 2" o:spid="_x0000_s1026" style="position:absolute;margin-left:33pt;margin-top:160.05pt;width:95.65pt;height:7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" filled="f" strokecolor="#c00000"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2D4C6F19" wp14:editId="3BCF9D89">
                <wp:simplePos x="0" y="0"/>
                <wp:positionH relativeFrom="column">
                  <wp:posOffset>2912110</wp:posOffset>
                </wp:positionH>
                <wp:positionV relativeFrom="paragraph">
                  <wp:posOffset>3552190</wp:posOffset>
                </wp:positionV>
                <wp:extent cx="990600" cy="448733"/>
                <wp:effectExtent l="12700" t="12700" r="25400" b="21590"/>
                <wp:wrapNone/>
                <wp:docPr id="685938842" name="Rounded Rectangle 1"/>
                <wp:cNvGraphicFramePr/>
                <a:graphic xmlns:a="http://schemas.openxmlformats.org/drawingml/2006/main">
                  <a:graphicData uri="http://schemas.microsoft.com/office/word/2010/wordprocessingShape">
                    <wps:wsp>
                      <wps:cNvSpPr/>
                      <wps:spPr>
                        <a:xfrm>
                          <a:off x="0" y="0"/>
                          <a:ext cx="990600" cy="448733"/>
                        </a:xfrm>
                        <a:prstGeom prst="roundRect">
                          <a:avLst/>
                        </a:prstGeom>
                        <a:noFill/>
                        <a:ln w="38100">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0C2FA" id="Rounded Rectangle 1" o:spid="_x0000_s1026" style="position:absolute;margin-left:229.3pt;margin-top:279.7pt;width:78pt;height:3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" filled="f" strokecolor="#c00000" strokeweight="3pt">
                <v:stroke joinstyle="miter"/>
              </v:roundrect>
            </w:pict>
          </mc:Fallback>
        </mc:AlternateContent>
      </w:r>
      <w:r w:rsidRPr="00FD3A41">
        <w:rPr>
          <w:highlight w:val="yellow"/>
        </w:rPr>
        <w:drawing>
          <wp:inline distT="0" distB="0" distL="0" distR="0" wp14:anchorId="487D9596" wp14:editId="216E4FF6">
            <wp:extent cx="4487333" cy="5751888"/>
            <wp:effectExtent l="0" t="0" r="0" b="1270"/>
            <wp:docPr id="526134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34358" name="Picture 1" descr="A screenshot of a computer&#10;&#10;AI-generated content may be incorrect."/>
                    <pic:cNvPicPr/>
                  </pic:nvPicPr>
                  <pic:blipFill rotWithShape="1">
                    <a:blip r:embed="rId7"/>
                    <a:srcRect l="32212" t="14513" r="34161" b="11423"/>
                    <a:stretch/>
                  </pic:blipFill>
                  <pic:spPr bwMode="auto">
                    <a:xfrm>
                      <a:off x="0" y="0"/>
                      <a:ext cx="4543421" cy="5823782"/>
                    </a:xfrm>
                    <a:prstGeom prst="rect">
                      <a:avLst/>
                    </a:prstGeom>
                    <a:ln>
                      <a:noFill/>
                    </a:ln>
                    <a:extLst>
                      <a:ext uri="{53640926-AAD7-44D8-BBD7-CCE9431645EC}">
                        <a14:shadowObscured xmlns:a14="http://schemas.microsoft.com/office/drawing/2010/main"/>
                      </a:ext>
                    </a:extLst>
                  </pic:spPr>
                </pic:pic>
              </a:graphicData>
            </a:graphic>
          </wp:inline>
        </w:drawing>
      </w:r>
    </w:p>
    <w:p w14:paraId="48E651CF" w14:textId="77777777" w:rsidR="002366D1" w:rsidRDefault="002366D1" w:rsidP="0008769F"/>
    <w:p w14:paraId="30A4455C" w14:textId="66B74C30" w:rsidR="002366D1" w:rsidRPr="002366D1" w:rsidRDefault="002366D1" w:rsidP="00A33DFB">
      <w:pPr>
        <w:pStyle w:val="p1"/>
        <w:jc w:val="both"/>
        <w:rPr>
          <w:rFonts w:asciiTheme="minorHAnsi" w:hAnsiTheme="minorHAnsi" w:cstheme="minorHAnsi"/>
          <w:sz w:val="22"/>
          <w:szCs w:val="22"/>
        </w:rPr>
      </w:pPr>
      <w:r w:rsidRPr="00A33DFB">
        <w:rPr>
          <w:rFonts w:asciiTheme="minorHAnsi" w:hAnsiTheme="minorHAnsi" w:cstheme="minorHAnsi"/>
          <w:sz w:val="22"/>
          <w:szCs w:val="22"/>
        </w:rPr>
        <w:t xml:space="preserve">The resulting F statistic is </w:t>
      </w:r>
      <w:r w:rsidRPr="00A33DFB">
        <w:rPr>
          <w:rFonts w:ascii="Cambria Math" w:hAnsi="Cambria Math" w:cs="Cambria Math"/>
          <w:sz w:val="22"/>
          <w:szCs w:val="22"/>
        </w:rPr>
        <w:t>𝐹</w:t>
      </w:r>
      <w:r w:rsidRPr="00A33DFB">
        <w:rPr>
          <w:rFonts w:asciiTheme="minorHAnsi" w:hAnsiTheme="minorHAnsi" w:cstheme="minorHAnsi"/>
          <w:sz w:val="22"/>
          <w:szCs w:val="22"/>
        </w:rPr>
        <w:t xml:space="preserve"> = </w:t>
      </w:r>
      <w:r w:rsidRPr="00A33DFB">
        <w:rPr>
          <w:rFonts w:asciiTheme="minorHAnsi" w:hAnsiTheme="minorHAnsi" w:cstheme="minorHAnsi"/>
          <w:sz w:val="22"/>
          <w:szCs w:val="22"/>
        </w:rPr>
        <w:t>4.60</w:t>
      </w:r>
      <w:r w:rsidRPr="00A33DFB">
        <w:rPr>
          <w:rFonts w:asciiTheme="minorHAnsi" w:hAnsiTheme="minorHAnsi" w:cstheme="minorHAnsi"/>
          <w:sz w:val="22"/>
          <w:szCs w:val="22"/>
        </w:rPr>
        <w:t xml:space="preserve">, corresponding to </w:t>
      </w:r>
      <w:r w:rsidRPr="00A33DFB">
        <w:rPr>
          <w:rFonts w:ascii="Cambria Math" w:hAnsi="Cambria Math" w:cs="Cambria Math"/>
          <w:sz w:val="22"/>
          <w:szCs w:val="22"/>
        </w:rPr>
        <w:t>𝑝</w:t>
      </w:r>
      <w:r w:rsidRPr="00A33DFB">
        <w:rPr>
          <w:rFonts w:asciiTheme="minorHAnsi" w:hAnsiTheme="minorHAnsi" w:cstheme="minorHAnsi"/>
          <w:sz w:val="22"/>
          <w:szCs w:val="22"/>
        </w:rPr>
        <w:t xml:space="preserve"> = 0.</w:t>
      </w:r>
      <w:r w:rsidRPr="00A33DFB">
        <w:rPr>
          <w:rFonts w:asciiTheme="minorHAnsi" w:hAnsiTheme="minorHAnsi" w:cstheme="minorHAnsi"/>
          <w:sz w:val="22"/>
          <w:szCs w:val="22"/>
        </w:rPr>
        <w:t>04</w:t>
      </w:r>
      <w:r w:rsidRPr="00A33DFB">
        <w:rPr>
          <w:rFonts w:asciiTheme="minorHAnsi" w:hAnsiTheme="minorHAnsi" w:cstheme="minorHAnsi"/>
          <w:sz w:val="22"/>
          <w:szCs w:val="22"/>
        </w:rPr>
        <w:t xml:space="preserve">. </w:t>
      </w:r>
      <w:r w:rsidRPr="00A33DFB">
        <w:rPr>
          <w:rFonts w:asciiTheme="minorHAnsi" w:hAnsiTheme="minorHAnsi" w:cstheme="minorHAnsi"/>
          <w:sz w:val="22"/>
          <w:szCs w:val="22"/>
        </w:rPr>
        <w:t xml:space="preserve">Based on this result, we </w:t>
      </w:r>
      <w:r w:rsidR="00A33DFB">
        <w:rPr>
          <w:rFonts w:asciiTheme="minorHAnsi" w:hAnsiTheme="minorHAnsi" w:cstheme="minorHAnsi"/>
          <w:sz w:val="22"/>
          <w:szCs w:val="22"/>
        </w:rPr>
        <w:t>suggest</w:t>
      </w:r>
      <w:r w:rsidRPr="00A33DFB">
        <w:rPr>
          <w:rFonts w:asciiTheme="minorHAnsi" w:hAnsiTheme="minorHAnsi" w:cstheme="minorHAnsi"/>
          <w:sz w:val="22"/>
          <w:szCs w:val="22"/>
        </w:rPr>
        <w:t xml:space="preserve"> the significance and </w:t>
      </w:r>
      <w:r w:rsidRPr="00A33DFB">
        <w:rPr>
          <w:rFonts w:asciiTheme="minorHAnsi" w:hAnsiTheme="minorHAnsi" w:cstheme="minorHAnsi"/>
          <w:sz w:val="22"/>
          <w:szCs w:val="22"/>
        </w:rPr>
        <w:t>reject the null hypot</w:t>
      </w:r>
      <w:r w:rsidRPr="00A33DFB">
        <w:rPr>
          <w:rFonts w:asciiTheme="minorHAnsi" w:hAnsiTheme="minorHAnsi" w:cstheme="minorHAnsi"/>
          <w:sz w:val="22"/>
          <w:szCs w:val="22"/>
        </w:rPr>
        <w:t>hesis becaus</w:t>
      </w:r>
      <w:r w:rsidR="00A33DFB" w:rsidRPr="00A33DFB">
        <w:rPr>
          <w:rFonts w:asciiTheme="minorHAnsi" w:hAnsiTheme="minorHAnsi" w:cstheme="minorHAnsi"/>
          <w:sz w:val="22"/>
          <w:szCs w:val="22"/>
        </w:rPr>
        <w:t xml:space="preserve">e </w:t>
      </w:r>
      <w:r w:rsidR="00A33DFB" w:rsidRPr="00A33DFB">
        <w:rPr>
          <w:rFonts w:asciiTheme="minorHAnsi" w:hAnsiTheme="minorHAnsi" w:cstheme="minorHAnsi"/>
          <w:sz w:val="22"/>
          <w:szCs w:val="22"/>
        </w:rPr>
        <w:t>we have strong evidence that the rising time is associated with the height of the bread dough</w:t>
      </w:r>
      <w:r w:rsidR="00A33DFB">
        <w:rPr>
          <w:rFonts w:asciiTheme="minorHAnsi" w:hAnsiTheme="minorHAnsi" w:cstheme="minorHAnsi"/>
          <w:sz w:val="22"/>
          <w:szCs w:val="22"/>
        </w:rPr>
        <w:t>.</w:t>
      </w:r>
    </w:p>
    <w:sectPr w:rsidR="002366D1" w:rsidRPr="002366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E87EF5"/>
    <w:multiLevelType w:val="hybridMultilevel"/>
    <w:tmpl w:val="CEB0CF80"/>
    <w:lvl w:ilvl="0" w:tplc="9D041E8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1245BA8"/>
    <w:multiLevelType w:val="hybridMultilevel"/>
    <w:tmpl w:val="D714A3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822864">
    <w:abstractNumId w:val="1"/>
  </w:num>
  <w:num w:numId="2" w16cid:durableId="448865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D0F"/>
    <w:rsid w:val="00005482"/>
    <w:rsid w:val="000818F1"/>
    <w:rsid w:val="0008769F"/>
    <w:rsid w:val="00093AC9"/>
    <w:rsid w:val="00141865"/>
    <w:rsid w:val="00177536"/>
    <w:rsid w:val="002366D1"/>
    <w:rsid w:val="0025240F"/>
    <w:rsid w:val="00283A9B"/>
    <w:rsid w:val="00300EBB"/>
    <w:rsid w:val="0032415F"/>
    <w:rsid w:val="00357898"/>
    <w:rsid w:val="003A4457"/>
    <w:rsid w:val="005263EF"/>
    <w:rsid w:val="0053200A"/>
    <w:rsid w:val="0068474B"/>
    <w:rsid w:val="006A594C"/>
    <w:rsid w:val="007773F8"/>
    <w:rsid w:val="007E59BC"/>
    <w:rsid w:val="00815D0F"/>
    <w:rsid w:val="0082237C"/>
    <w:rsid w:val="00852A5D"/>
    <w:rsid w:val="008949E2"/>
    <w:rsid w:val="008A518F"/>
    <w:rsid w:val="008D2499"/>
    <w:rsid w:val="00973571"/>
    <w:rsid w:val="009E35A3"/>
    <w:rsid w:val="009F1C15"/>
    <w:rsid w:val="00A178A1"/>
    <w:rsid w:val="00A33D97"/>
    <w:rsid w:val="00A33DFB"/>
    <w:rsid w:val="00A36FC4"/>
    <w:rsid w:val="00A8269E"/>
    <w:rsid w:val="00BB2CD0"/>
    <w:rsid w:val="00D5289B"/>
    <w:rsid w:val="00DF26B6"/>
    <w:rsid w:val="00F12BFB"/>
    <w:rsid w:val="00FD3A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EA4F5F"/>
  <w15:chartTrackingRefBased/>
  <w15:docId w15:val="{5F419369-DC0F-4B24-8A03-36FDFF46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5D0F"/>
    <w:pPr>
      <w:ind w:left="720"/>
      <w:contextualSpacing/>
    </w:pPr>
  </w:style>
  <w:style w:type="table" w:styleId="TableGrid">
    <w:name w:val="Table Grid"/>
    <w:basedOn w:val="TableNormal"/>
    <w:uiPriority w:val="39"/>
    <w:rsid w:val="00283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769F"/>
    <w:rPr>
      <w:color w:val="666666"/>
    </w:rPr>
  </w:style>
  <w:style w:type="table" w:styleId="GridTable1Light-Accent6">
    <w:name w:val="Grid Table 1 Light Accent 6"/>
    <w:basedOn w:val="TableNormal"/>
    <w:uiPriority w:val="46"/>
    <w:rsid w:val="0014186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141865"/>
    <w:pPr>
      <w:spacing w:after="200" w:line="240" w:lineRule="auto"/>
    </w:pPr>
    <w:rPr>
      <w:i/>
      <w:iCs/>
      <w:color w:val="44546A" w:themeColor="text2"/>
      <w:sz w:val="18"/>
      <w:szCs w:val="18"/>
    </w:rPr>
  </w:style>
  <w:style w:type="character" w:customStyle="1" w:styleId="dijitreset">
    <w:name w:val="dijitreset"/>
    <w:basedOn w:val="DefaultParagraphFont"/>
    <w:rsid w:val="00005482"/>
  </w:style>
  <w:style w:type="paragraph" w:customStyle="1" w:styleId="p1">
    <w:name w:val="p1"/>
    <w:basedOn w:val="Normal"/>
    <w:rsid w:val="002366D1"/>
    <w:pPr>
      <w:spacing w:after="0" w:line="240" w:lineRule="auto"/>
    </w:pPr>
    <w:rPr>
      <w:rFonts w:ascii="Helvetica" w:eastAsia="Times New Roman" w:hAnsi="Helvetica" w:cs="Times New Roman"/>
      <w:color w:val="000000"/>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3374">
      <w:bodyDiv w:val="1"/>
      <w:marLeft w:val="0"/>
      <w:marRight w:val="0"/>
      <w:marTop w:val="0"/>
      <w:marBottom w:val="0"/>
      <w:divBdr>
        <w:top w:val="none" w:sz="0" w:space="0" w:color="auto"/>
        <w:left w:val="none" w:sz="0" w:space="0" w:color="auto"/>
        <w:bottom w:val="none" w:sz="0" w:space="0" w:color="auto"/>
        <w:right w:val="none" w:sz="0" w:space="0" w:color="auto"/>
      </w:divBdr>
      <w:divsChild>
        <w:div w:id="1085493084">
          <w:marLeft w:val="0"/>
          <w:marRight w:val="0"/>
          <w:marTop w:val="0"/>
          <w:marBottom w:val="0"/>
          <w:divBdr>
            <w:top w:val="none" w:sz="0" w:space="0" w:color="auto"/>
            <w:left w:val="none" w:sz="0" w:space="0" w:color="auto"/>
            <w:bottom w:val="none" w:sz="0" w:space="0" w:color="auto"/>
            <w:right w:val="none" w:sz="0" w:space="0" w:color="auto"/>
          </w:divBdr>
          <w:divsChild>
            <w:div w:id="204757984">
              <w:marLeft w:val="0"/>
              <w:marRight w:val="0"/>
              <w:marTop w:val="0"/>
              <w:marBottom w:val="0"/>
              <w:divBdr>
                <w:top w:val="single" w:sz="2" w:space="0" w:color="FFFFFF"/>
                <w:left w:val="single" w:sz="2" w:space="0" w:color="FFFFFF"/>
                <w:bottom w:val="single" w:sz="2" w:space="0" w:color="FFFFFF"/>
                <w:right w:val="single" w:sz="2" w:space="0" w:color="FFFFFF"/>
              </w:divBdr>
              <w:divsChild>
                <w:div w:id="420881284">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704256658">
      <w:bodyDiv w:val="1"/>
      <w:marLeft w:val="0"/>
      <w:marRight w:val="0"/>
      <w:marTop w:val="0"/>
      <w:marBottom w:val="0"/>
      <w:divBdr>
        <w:top w:val="none" w:sz="0" w:space="0" w:color="auto"/>
        <w:left w:val="none" w:sz="0" w:space="0" w:color="auto"/>
        <w:bottom w:val="none" w:sz="0" w:space="0" w:color="auto"/>
        <w:right w:val="none" w:sz="0" w:space="0" w:color="auto"/>
      </w:divBdr>
    </w:div>
    <w:div w:id="846142189">
      <w:bodyDiv w:val="1"/>
      <w:marLeft w:val="0"/>
      <w:marRight w:val="0"/>
      <w:marTop w:val="0"/>
      <w:marBottom w:val="0"/>
      <w:divBdr>
        <w:top w:val="none" w:sz="0" w:space="0" w:color="auto"/>
        <w:left w:val="none" w:sz="0" w:space="0" w:color="auto"/>
        <w:bottom w:val="none" w:sz="0" w:space="0" w:color="auto"/>
        <w:right w:val="none" w:sz="0" w:space="0" w:color="auto"/>
      </w:divBdr>
      <w:divsChild>
        <w:div w:id="2109428381">
          <w:marLeft w:val="0"/>
          <w:marRight w:val="0"/>
          <w:marTop w:val="0"/>
          <w:marBottom w:val="0"/>
          <w:divBdr>
            <w:top w:val="none" w:sz="0" w:space="0" w:color="auto"/>
            <w:left w:val="none" w:sz="0" w:space="0" w:color="auto"/>
            <w:bottom w:val="none" w:sz="0" w:space="0" w:color="auto"/>
            <w:right w:val="none" w:sz="0" w:space="0" w:color="auto"/>
          </w:divBdr>
          <w:divsChild>
            <w:div w:id="668408660">
              <w:marLeft w:val="0"/>
              <w:marRight w:val="0"/>
              <w:marTop w:val="0"/>
              <w:marBottom w:val="0"/>
              <w:divBdr>
                <w:top w:val="single" w:sz="2" w:space="0" w:color="FFFFFF"/>
                <w:left w:val="single" w:sz="2" w:space="0" w:color="FFFFFF"/>
                <w:bottom w:val="single" w:sz="2" w:space="0" w:color="FFFFFF"/>
                <w:right w:val="single" w:sz="2" w:space="0" w:color="FFFFFF"/>
              </w:divBdr>
              <w:divsChild>
                <w:div w:id="1142889715">
                  <w:marLeft w:val="0"/>
                  <w:marRight w:val="0"/>
                  <w:marTop w:val="0"/>
                  <w:marBottom w:val="0"/>
                  <w:divBdr>
                    <w:top w:val="none" w:sz="0" w:space="0" w:color="auto"/>
                    <w:left w:val="none" w:sz="0" w:space="0" w:color="auto"/>
                    <w:bottom w:val="none" w:sz="0" w:space="0" w:color="auto"/>
                    <w:right w:val="none" w:sz="0" w:space="0" w:color="auto"/>
                  </w:divBdr>
                  <w:divsChild>
                    <w:div w:id="1308128219">
                      <w:marLeft w:val="-60"/>
                      <w:marRight w:val="0"/>
                      <w:marTop w:val="0"/>
                      <w:marBottom w:val="0"/>
                      <w:divBdr>
                        <w:top w:val="single" w:sz="2" w:space="0" w:color="FFFFFF"/>
                        <w:left w:val="single" w:sz="2" w:space="0" w:color="FFFFFF"/>
                        <w:bottom w:val="single" w:sz="2" w:space="0" w:color="FFFFFF"/>
                        <w:right w:val="single" w:sz="2" w:space="0" w:color="FFFFFF"/>
                      </w:divBdr>
                      <w:divsChild>
                        <w:div w:id="1052313626">
                          <w:marLeft w:val="0"/>
                          <w:marRight w:val="0"/>
                          <w:marTop w:val="0"/>
                          <w:marBottom w:val="0"/>
                          <w:divBdr>
                            <w:top w:val="none" w:sz="0" w:space="0" w:color="auto"/>
                            <w:left w:val="none" w:sz="0" w:space="0" w:color="auto"/>
                            <w:bottom w:val="none" w:sz="0" w:space="0" w:color="auto"/>
                            <w:right w:val="none" w:sz="0" w:space="0" w:color="auto"/>
                          </w:divBdr>
                          <w:divsChild>
                            <w:div w:id="1307585097">
                              <w:marLeft w:val="0"/>
                              <w:marRight w:val="0"/>
                              <w:marTop w:val="0"/>
                              <w:marBottom w:val="0"/>
                              <w:divBdr>
                                <w:top w:val="none" w:sz="0" w:space="0" w:color="auto"/>
                                <w:left w:val="none" w:sz="0" w:space="0" w:color="auto"/>
                                <w:bottom w:val="none" w:sz="0" w:space="0" w:color="auto"/>
                                <w:right w:val="none" w:sz="0" w:space="0" w:color="auto"/>
                              </w:divBdr>
                              <w:divsChild>
                                <w:div w:id="1705130577">
                                  <w:marLeft w:val="0"/>
                                  <w:marRight w:val="0"/>
                                  <w:marTop w:val="0"/>
                                  <w:marBottom w:val="0"/>
                                  <w:divBdr>
                                    <w:top w:val="none" w:sz="0" w:space="0" w:color="auto"/>
                                    <w:left w:val="single" w:sz="6" w:space="0" w:color="E9ECEF"/>
                                    <w:bottom w:val="single" w:sz="6" w:space="0" w:color="E9ECEF"/>
                                    <w:right w:val="single" w:sz="6" w:space="0" w:color="E9ECEF"/>
                                  </w:divBdr>
                                  <w:divsChild>
                                    <w:div w:id="2130929887">
                                      <w:marLeft w:val="0"/>
                                      <w:marRight w:val="0"/>
                                      <w:marTop w:val="0"/>
                                      <w:marBottom w:val="0"/>
                                      <w:divBdr>
                                        <w:top w:val="none" w:sz="0" w:space="0" w:color="auto"/>
                                        <w:left w:val="none" w:sz="0" w:space="0" w:color="auto"/>
                                        <w:bottom w:val="none" w:sz="0" w:space="0" w:color="auto"/>
                                        <w:right w:val="none" w:sz="0" w:space="0" w:color="auto"/>
                                      </w:divBdr>
                                      <w:divsChild>
                                        <w:div w:id="123622819">
                                          <w:marLeft w:val="0"/>
                                          <w:marRight w:val="0"/>
                                          <w:marTop w:val="0"/>
                                          <w:marBottom w:val="0"/>
                                          <w:divBdr>
                                            <w:top w:val="none" w:sz="0" w:space="0" w:color="auto"/>
                                            <w:left w:val="none" w:sz="0" w:space="0" w:color="auto"/>
                                            <w:bottom w:val="none" w:sz="0" w:space="0" w:color="auto"/>
                                            <w:right w:val="none" w:sz="0" w:space="0" w:color="auto"/>
                                          </w:divBdr>
                                          <w:divsChild>
                                            <w:div w:id="414086002">
                                              <w:marLeft w:val="0"/>
                                              <w:marRight w:val="0"/>
                                              <w:marTop w:val="0"/>
                                              <w:marBottom w:val="0"/>
                                              <w:divBdr>
                                                <w:top w:val="none" w:sz="0" w:space="0" w:color="auto"/>
                                                <w:left w:val="none" w:sz="0" w:space="0" w:color="auto"/>
                                                <w:bottom w:val="none" w:sz="0" w:space="0" w:color="auto"/>
                                                <w:right w:val="none" w:sz="0" w:space="0" w:color="auto"/>
                                              </w:divBdr>
                                              <w:divsChild>
                                                <w:div w:id="1266888861">
                                                  <w:marLeft w:val="0"/>
                                                  <w:marRight w:val="0"/>
                                                  <w:marTop w:val="0"/>
                                                  <w:marBottom w:val="0"/>
                                                  <w:divBdr>
                                                    <w:top w:val="none" w:sz="0" w:space="0" w:color="auto"/>
                                                    <w:left w:val="none" w:sz="0" w:space="0" w:color="auto"/>
                                                    <w:bottom w:val="none" w:sz="0" w:space="0" w:color="auto"/>
                                                    <w:right w:val="none" w:sz="0" w:space="0" w:color="auto"/>
                                                  </w:divBdr>
                                                  <w:divsChild>
                                                    <w:div w:id="1093936262">
                                                      <w:marLeft w:val="150"/>
                                                      <w:marRight w:val="0"/>
                                                      <w:marTop w:val="0"/>
                                                      <w:marBottom w:val="0"/>
                                                      <w:divBdr>
                                                        <w:top w:val="none" w:sz="0" w:space="0" w:color="auto"/>
                                                        <w:left w:val="none" w:sz="0" w:space="0" w:color="auto"/>
                                                        <w:bottom w:val="none" w:sz="0" w:space="0" w:color="auto"/>
                                                        <w:right w:val="none" w:sz="0" w:space="0" w:color="auto"/>
                                                      </w:divBdr>
                                                      <w:divsChild>
                                                        <w:div w:id="650063276">
                                                          <w:marLeft w:val="0"/>
                                                          <w:marRight w:val="0"/>
                                                          <w:marTop w:val="0"/>
                                                          <w:marBottom w:val="0"/>
                                                          <w:divBdr>
                                                            <w:top w:val="none" w:sz="0" w:space="0" w:color="auto"/>
                                                            <w:left w:val="none" w:sz="0" w:space="0" w:color="auto"/>
                                                            <w:bottom w:val="none" w:sz="0" w:space="0" w:color="auto"/>
                                                            <w:right w:val="none" w:sz="0" w:space="0" w:color="auto"/>
                                                          </w:divBdr>
                                                          <w:divsChild>
                                                            <w:div w:id="1060597762">
                                                              <w:marLeft w:val="0"/>
                                                              <w:marRight w:val="0"/>
                                                              <w:marTop w:val="0"/>
                                                              <w:marBottom w:val="0"/>
                                                              <w:divBdr>
                                                                <w:top w:val="none" w:sz="0" w:space="0" w:color="auto"/>
                                                                <w:left w:val="none" w:sz="0" w:space="0" w:color="auto"/>
                                                                <w:bottom w:val="none" w:sz="0" w:space="0" w:color="auto"/>
                                                                <w:right w:val="none" w:sz="0" w:space="0" w:color="auto"/>
                                                              </w:divBdr>
                                                              <w:divsChild>
                                                                <w:div w:id="1755859107">
                                                                  <w:marLeft w:val="0"/>
                                                                  <w:marRight w:val="0"/>
                                                                  <w:marTop w:val="0"/>
                                                                  <w:marBottom w:val="0"/>
                                                                  <w:divBdr>
                                                                    <w:top w:val="single" w:sz="2" w:space="0" w:color="FFFFFF"/>
                                                                    <w:left w:val="single" w:sz="2" w:space="0" w:color="FFFFFF"/>
                                                                    <w:bottom w:val="single" w:sz="2" w:space="0" w:color="FFFFFF"/>
                                                                    <w:right w:val="single" w:sz="2" w:space="0" w:color="FFFFFF"/>
                                                                  </w:divBdr>
                                                                  <w:divsChild>
                                                                    <w:div w:id="645936164">
                                                                      <w:marLeft w:val="120"/>
                                                                      <w:marRight w:val="12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1654151">
              <w:marLeft w:val="0"/>
              <w:marRight w:val="0"/>
              <w:marTop w:val="0"/>
              <w:marBottom w:val="0"/>
              <w:divBdr>
                <w:top w:val="single" w:sz="2" w:space="0" w:color="FFFFFF"/>
                <w:left w:val="single" w:sz="2" w:space="0" w:color="FFFFFF"/>
                <w:bottom w:val="single" w:sz="2" w:space="0" w:color="FFFFFF"/>
                <w:right w:val="single" w:sz="2" w:space="0" w:color="FFFFFF"/>
              </w:divBdr>
              <w:divsChild>
                <w:div w:id="1911115196">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2077242211">
      <w:bodyDiv w:val="1"/>
      <w:marLeft w:val="0"/>
      <w:marRight w:val="0"/>
      <w:marTop w:val="0"/>
      <w:marBottom w:val="0"/>
      <w:divBdr>
        <w:top w:val="none" w:sz="0" w:space="0" w:color="auto"/>
        <w:left w:val="none" w:sz="0" w:space="0" w:color="auto"/>
        <w:bottom w:val="none" w:sz="0" w:space="0" w:color="auto"/>
        <w:right w:val="none" w:sz="0" w:space="0" w:color="auto"/>
      </w:divBdr>
      <w:divsChild>
        <w:div w:id="665203945">
          <w:marLeft w:val="0"/>
          <w:marRight w:val="0"/>
          <w:marTop w:val="0"/>
          <w:marBottom w:val="0"/>
          <w:divBdr>
            <w:top w:val="none" w:sz="0" w:space="0" w:color="auto"/>
            <w:left w:val="none" w:sz="0" w:space="0" w:color="auto"/>
            <w:bottom w:val="none" w:sz="0" w:space="0" w:color="auto"/>
            <w:right w:val="none" w:sz="0" w:space="0" w:color="auto"/>
          </w:divBdr>
          <w:divsChild>
            <w:div w:id="1838957013">
              <w:marLeft w:val="0"/>
              <w:marRight w:val="0"/>
              <w:marTop w:val="0"/>
              <w:marBottom w:val="0"/>
              <w:divBdr>
                <w:top w:val="single" w:sz="2" w:space="0" w:color="FFFFFF"/>
                <w:left w:val="single" w:sz="2" w:space="0" w:color="FFFFFF"/>
                <w:bottom w:val="single" w:sz="2" w:space="0" w:color="FFFFFF"/>
                <w:right w:val="single" w:sz="2" w:space="0" w:color="FFFFFF"/>
              </w:divBdr>
              <w:divsChild>
                <w:div w:id="1139684091">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16</Pages>
  <Words>1255</Words>
  <Characters>7156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Fudolig</dc:creator>
  <cp:keywords/>
  <dc:description/>
  <cp:lastModifiedBy>Tamara Ferreira de Paiva</cp:lastModifiedBy>
  <cp:revision>18</cp:revision>
  <dcterms:created xsi:type="dcterms:W3CDTF">2025-02-14T20:15:00Z</dcterms:created>
  <dcterms:modified xsi:type="dcterms:W3CDTF">2025-02-21T23:04:00Z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ba1b2c0e0ad269bc6dd4df6e53e2721f82f245a384581ce2f24e7c4eef067f18</vt:lpwstr>
  </property>
</Properties>
</file>