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36"/>
          <w:shd w:fill="auto" w:val="clear"/>
        </w:rPr>
        <w:t xml:space="preserve">Техническое задание на разработку дизайна сайта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ED4F3E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ED4F3E"/>
          <w:spacing w:val="0"/>
          <w:position w:val="0"/>
          <w:sz w:val="20"/>
          <w:shd w:fill="auto" w:val="clear"/>
        </w:rPr>
        <w:t xml:space="preserve">*</w:t>
      </w:r>
      <w:r>
        <w:rPr>
          <w:rFonts w:ascii="Calibri" w:hAnsi="Calibri" w:cs="Calibri" w:eastAsia="Calibri"/>
          <w:color w:val="ED4F3E"/>
          <w:spacing w:val="0"/>
          <w:position w:val="0"/>
          <w:sz w:val="20"/>
          <w:shd w:fill="auto" w:val="clear"/>
        </w:rPr>
        <w:t xml:space="preserve">если затрудняетесь с ответом на какой-то вопрос, пропустите его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ED4F3E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ED4F3E"/>
          <w:spacing w:val="0"/>
          <w:position w:val="0"/>
          <w:sz w:val="20"/>
          <w:shd w:fill="auto" w:val="clear"/>
        </w:rPr>
      </w:pPr>
    </w:p>
    <w:tbl>
      <w:tblPr/>
      <w:tblGrid>
        <w:gridCol w:w="2689"/>
        <w:gridCol w:w="6933"/>
      </w:tblGrid>
      <w:tr>
        <w:trPr>
          <w:trHeight w:val="567" w:hRule="auto"/>
          <w:jc w:val="left"/>
        </w:trPr>
        <w:tc>
          <w:tcPr>
            <w:tcW w:w="9622" w:type="dxa"/>
            <w:gridSpan w:val="2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ОБЩАЯ ИНФОРМАЦИЯ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Название компании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будет использовано в названии сайта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Сфера деятельности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основные услуги, вид деятельности, тематика сайта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Целевая аудитория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типы пользователей, примерный возраст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Конкуренты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несколько ссылок на сайты конкурентов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9622" w:type="dxa"/>
            <w:gridSpan w:val="2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ОФОРМЛЕНИЕ САЙТА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Тип сайта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Landing Page,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корпоративный, интернет-магазин, промо-сайт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Для каких страниц нужен дизайн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например, Главная, Каталог, Карточка товара, корзина и т.д.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Структура Главной страницы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какие блоки планируются. Например, шапка, слайдер, О компании, Хиты продаж, Отзывы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Общее тональное решение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сайт на светлом фоне или на темном</w:t>
            </w:r>
          </w:p>
        </w:tc>
      </w:tr>
      <w:tr>
        <w:trPr>
          <w:trHeight w:val="612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Цветовая гамма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16"/>
                <w:shd w:fill="auto" w:val="clear"/>
              </w:rPr>
              <w:t xml:space="preserve">цвета, которые желательно использовать, а какие нет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9622" w:type="dxa"/>
            <w:gridSpan w:val="2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00b05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CCCCCC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CCCCCC"/>
                <w:spacing w:val="0"/>
                <w:position w:val="0"/>
                <w:sz w:val="20"/>
                <w:shd w:fill="auto" w:val="clear"/>
              </w:rPr>
              <w:t xml:space="preserve">САЙТЫ, КОТОРЫЕ НРАВЯТСЯ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Ссылка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582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9622" w:type="dxa"/>
            <w:gridSpan w:val="2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9622" w:type="dxa"/>
            <w:gridSpan w:val="2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ff423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САЙТЫ, КОТОРЫЕ НЕ НРАВЯТСЯ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Ссылка</w:t>
            </w: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40404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Комментарии</w:t>
            </w: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2689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3" w:type="dxa"/>
            <w:tcBorders>
              <w:top w:val="single" w:color="d9d9d9" w:sz="2"/>
              <w:left w:val="single" w:color="d9d9d9" w:sz="2"/>
              <w:bottom w:val="single" w:color="d9d9d9" w:sz="2"/>
              <w:right w:val="single" w:color="d9d9d9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  <w:t xml:space="preserve">Бонусы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       1.Тестовая главная страница сайта бесплатно!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       2. Неограниченные правки! (В рамках согласованного ТЗ)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  <w:t xml:space="preserve">Дополнительная работа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       1. Создание уникального современного логотипа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       2. Вёрстка сайта в html/CSS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8"/>
          <w:shd w:fill="auto" w:val="clear"/>
        </w:rPr>
        <w:t xml:space="preserve">Связь со мной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мне на KWORK: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https://kwork.ru/user/maximkir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work.ru/user/maximki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