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🎯 **PHASE 1: Backend Setup &amp; API Integration** (Week 1-2)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1. **Netlify Functions Development**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Create serverless functions in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31"/>
          <w:szCs w:val="31"/>
          <w:shd w:fill="30302e" w:val="clear"/>
          <w:rtl w:val="0"/>
        </w:rPr>
        <w:t xml:space="preserve">`netlify/functions/`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```bash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📁 netlify/functions/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auth.mts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Authentication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bundles.mts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Bundle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notifications.mts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Push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quality.mts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Quality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production.mts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Production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google-sheets.mts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Google Sheets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└── wage-calculation.mts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# Wage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**Priority APIs to implement:**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**Authentication**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Login/logout for 50+ operators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**Bundle Management**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CRUD operations for work bundles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**Real-time Updates**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WebSocket connections for live updates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**Google Sheets Sync**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WIP data import from production sheets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2. **Firebase Collections Setup**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Structure your Firestore database: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```javascript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31"/>
          <w:szCs w:val="31"/>
          <w:shd w:fill="30302e" w:val="clear"/>
          <w:rtl w:val="0"/>
        </w:rPr>
        <w:t xml:space="preserve">// Firestore Collections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📁 Firestore Database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operators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      # </w:t>
      </w:r>
      <w:r w:rsidDel="00000000" w:rsidR="00000000" w:rsidRPr="00000000">
        <w:rPr>
          <w:rFonts w:ascii="Courier New" w:cs="Courier New" w:eastAsia="Courier New" w:hAnsi="Courier New"/>
          <w:color w:val="d19a66"/>
          <w:sz w:val="31"/>
          <w:szCs w:val="31"/>
          <w:shd w:fill="30302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operator profiles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bundles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       # Work bundles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31"/>
          <w:szCs w:val="31"/>
          <w:shd w:fill="30302e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flexible sizing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notifications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 # Real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time notifications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quality_issues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# Defect tracking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production_stats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# Daily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weekly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monthly stats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├── wage_records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  # Earnings tracking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└── size_configs</w:t>
      </w:r>
      <w:r w:rsidDel="00000000" w:rsidR="00000000" w:rsidRPr="00000000">
        <w:rPr>
          <w:rFonts w:ascii="Courier New" w:cs="Courier New" w:eastAsia="Courier New" w:hAnsi="Courier New"/>
          <w:color w:val="61afef"/>
          <w:sz w:val="31"/>
          <w:szCs w:val="31"/>
          <w:shd w:fill="3030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       # Size configuration mappings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3. **Google Sheets Integration**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Set up Google Sheets API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Create WIP data parser for your specific sheet format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Implement auto-sync every 15-30 minutes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Handle LOT numbers with multiple articles (2233+2288+2211)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🎯 **PHASE 2: Core Features Implementation** (Week 3-4)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4. **Work Flow Management**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**Bundle Creation**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From WIP data with flexible sizes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**Work Assignment**</w:t>
      </w:r>
      <w:r w:rsidDel="00000000" w:rsidR="00000000" w:rsidRPr="00000000">
        <w:rPr>
          <w:rFonts w:ascii="Fira Mono" w:cs="Fira Mono" w:eastAsia="Fira Mono" w:hAnsi="Fira Mono"/>
          <w:color w:val="abb2bf"/>
          <w:sz w:val="31"/>
          <w:szCs w:val="31"/>
          <w:shd w:fill="30302e" w:val="clear"/>
          <w:rtl w:val="0"/>
        </w:rPr>
        <w:t xml:space="preserve">: Supervisor → Operator delegation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**Real-time Handoffs**</w:t>
      </w:r>
      <w:r w:rsidDel="00000000" w:rsidR="00000000" w:rsidRPr="00000000">
        <w:rPr>
          <w:rFonts w:ascii="Fira Mono" w:cs="Fira Mono" w:eastAsia="Fira Mono" w:hAnsi="Fira Mono"/>
          <w:color w:val="abb2bf"/>
          <w:sz w:val="31"/>
          <w:szCs w:val="31"/>
          <w:shd w:fill="30302e" w:val="clear"/>
          <w:rtl w:val="0"/>
        </w:rPr>
        <w:t xml:space="preserve">: Bundle → Next Station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**Progress Tracking**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Live completion percentages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5. **Quality Control System**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**Defect Categories**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Fabric, stitching, size/color issues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**Quality Reporting**</w:t>
      </w:r>
      <w:r w:rsidDel="00000000" w:rsidR="00000000" w:rsidRPr="00000000">
        <w:rPr>
          <w:rFonts w:ascii="Fira Mono" w:cs="Fira Mono" w:eastAsia="Fira Mono" w:hAnsi="Fira Mono"/>
          <w:color w:val="abb2bf"/>
          <w:sz w:val="31"/>
          <w:szCs w:val="31"/>
          <w:shd w:fill="30302e" w:val="clear"/>
          <w:rtl w:val="0"/>
        </w:rPr>
        <w:t xml:space="preserve">: Operator → Supervisor workflow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**Rework Management**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Failed bundles re-assignment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**Quality Metrics**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Daily/weekly quality scores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6. **Notification System**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**Push Notifications**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Work assignments, quality alerts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**Real-time Updates**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Bundle status changes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**Efficiency Alerts**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Idle stations, bottlenecks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**Achievement Notifications**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Target completions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🎯 **PHASE 3: Advanced Features** (Week 5-6)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7. **Line Balancing &amp; Efficiency**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**Real-time Monitoring**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All 50 operators simultaneously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**Bottleneck Detection**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Identify slow stations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**Work Optimization**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Suggest next best assignments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**Efficiency Scoring**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Individual and team metrics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8. **Wage Calculation System**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**Daily Earnings**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Real-time piece-rate calculations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**Monthly Reports**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Auto-generated payslips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**Overtime Tracking**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Beyond standard hours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**Bonus Calculations**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Quality and efficiency bonuses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9. **Production Analytics**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**Dashboard Widgets**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Live production metrics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**Historical Trends**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Week/month/year comparisons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**Export Reports**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CSV/PDF for management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**Performance Rankings**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Top performers tracking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🎯 **PHASE 4: Mobile Optimization &amp; PWA** (Week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10. **Mobile Experience**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**Touch Optimization**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Large buttons for production floor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**Offline Functionality**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Work without internet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**Background Sync**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Auto-upload when reconnected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**App Installation**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PWA install prompts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11. **Device-Specific Features**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**Operator Phones**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Work completion, quality reports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**Supervisor Tablets**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Line monitoring, work assignment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**Management Dashboards**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Production overview, analytics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🎯 **PHASE 5: Testing &amp; Deployment** (Week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12. **Testing Strategy**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**Unit Tests**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Component functionality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**Integration Tests**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API endpoints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**User Testing**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With actual operators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**Performance Testing**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50+ concurrent users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###</w:t>
      </w:r>
      <w:r w:rsidDel="00000000" w:rsidR="00000000" w:rsidRPr="00000000">
        <w:rPr>
          <w:rFonts w:ascii="Courier New" w:cs="Courier New" w:eastAsia="Courier New" w:hAnsi="Courier New"/>
          <w:color w:val="e06c75"/>
          <w:sz w:val="31"/>
          <w:szCs w:val="31"/>
          <w:shd w:fill="30302e" w:val="clear"/>
          <w:rtl w:val="0"/>
        </w:rPr>
        <w:t xml:space="preserve"> 13. **Production Deployment**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**Netlify Deployment**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Automatic CI/CD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**Firebase Rules**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Security configuration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**Domain Setup**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Custom domain configuration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31"/>
          <w:szCs w:val="31"/>
          <w:shd w:fill="30302e" w:val="clear"/>
          <w:rtl w:val="0"/>
        </w:rPr>
        <w:t xml:space="preserve">**SSL &amp; Security**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  <w:rtl w:val="0"/>
        </w:rPr>
        <w:t xml:space="preserve">: HTTPS enforcement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bb2bf"/>
          <w:sz w:val="31"/>
          <w:szCs w:val="31"/>
          <w:shd w:fill="3030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44"/>
          <w:szCs w:val="44"/>
        </w:rPr>
      </w:pPr>
      <w:bookmarkStart w:colFirst="0" w:colLast="0" w:name="_8pqevowheuc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Development Phases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uz15quz4aa39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Phase 1: Core Foundation (Week 1-2)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Priority: Build the essential working system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Basic Setup &amp; Authentication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React PWA project setup with Tailwind CSS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Firebase configuration and basic authentication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Nepali/English language context setup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Basic operator login system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Mobile-responsive layout foundation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 Essential Data Models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Bundle structure and management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Operator profiles and roles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Basic notification system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Local storage for offline capability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z10k79vvw12x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Phase 2: Operator Interface (Week 3-4)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Priority: Get operators working on the system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Operator Dashboard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Current work display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queue visibility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Daily statistics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Basic work completion flow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 Work Management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assignment acceptance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completion with piece counting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Quality issue reporting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Real-time handoff between operators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q5ilcawsjz4n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Phase 3: Supervisor Features (Week 5-6)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Priority: Enable line management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 Supervisor Dashboard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Real-time line monitoring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assignment interface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Line efficiency tracking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Bundle tracking system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3.2 Analytics &amp; Optimization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Basic production analytics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Efficiency opportunity alerts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load balancing tools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aa4ysb30rpak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Phase 4: Advanced Features (Week 7-8)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Priority: Complete the core system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4.1 Management Dashboard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Production overview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Monthly wage calculations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Advanced analytics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 administration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4.2 Integration &amp; Polish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Google Sheets WIP integration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Chrome push notifications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Offline synchronization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 optimization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1qabdv4c0ygn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Phase 5: Enhancements (Week 9-10)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Priority: Add requested features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5.1 Self-Service Features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Operator self-assignment system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Operation dropdown selections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Self-completion declarations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5.2 Localization Complete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Bikram Sambat calendar integration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 Nepali date/time system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Advanced language features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