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D8" w:rsidRPr="004515D8" w:rsidRDefault="004515D8" w:rsidP="004515D8">
      <w:pPr>
        <w:pStyle w:val="a6"/>
        <w:rPr>
          <w:rFonts w:ascii="Courier New" w:hAnsi="Courier New" w:cs="Courier New"/>
          <w:i/>
        </w:rPr>
      </w:pPr>
      <w:r w:rsidRPr="004515D8">
        <w:rPr>
          <w:rFonts w:ascii="Courier New" w:hAnsi="Courier New" w:cs="Courier New"/>
          <w:i/>
        </w:rPr>
        <w:t>Request.java</w:t>
      </w:r>
    </w:p>
    <w:p w:rsidR="00FD4C06" w:rsidRDefault="004515D8" w:rsidP="004515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类属性：</w:t>
      </w:r>
    </w:p>
    <w:p w:rsidR="004515D8" w:rsidRDefault="004515D8" w:rsidP="004515D8">
      <w:pPr>
        <w:pStyle w:val="a8"/>
        <w:ind w:left="432" w:firstLineChars="0" w:firstLine="0"/>
      </w:pPr>
      <w:r>
        <w:rPr>
          <w:noProof/>
        </w:rPr>
        <w:drawing>
          <wp:inline distT="0" distB="0" distL="0" distR="0" wp14:anchorId="155EE7DE" wp14:editId="2F83FEC8">
            <wp:extent cx="3878916" cy="95258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D8" w:rsidRDefault="004515D8" w:rsidP="004515D8">
      <w:pPr>
        <w:pStyle w:val="a8"/>
        <w:ind w:left="432" w:firstLineChars="0" w:firstLine="0"/>
        <w:rPr>
          <w:rFonts w:hint="eastAsia"/>
        </w:rPr>
      </w:pPr>
      <w:r>
        <w:rPr>
          <w:rFonts w:hint="eastAsia"/>
        </w:rPr>
        <w:t>这四个属性记录了每一个请求的请求时间，请求种类，目标楼层，和</w:t>
      </w:r>
      <w:r>
        <w:rPr>
          <w:rFonts w:hint="eastAsia"/>
        </w:rPr>
        <w:t>FR</w:t>
      </w:r>
      <w:r>
        <w:rPr>
          <w:rFonts w:hint="eastAsia"/>
        </w:rPr>
        <w:t>请求包含的上下方向</w:t>
      </w:r>
    </w:p>
    <w:p w:rsidR="004515D8" w:rsidRDefault="004515D8" w:rsidP="004515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类方法：</w:t>
      </w:r>
    </w:p>
    <w:p w:rsidR="004515D8" w:rsidRDefault="004515D8" w:rsidP="004515D8">
      <w:pPr>
        <w:pStyle w:val="a8"/>
        <w:numPr>
          <w:ilvl w:val="1"/>
          <w:numId w:val="1"/>
        </w:numPr>
        <w:ind w:firstLineChars="0"/>
      </w:pPr>
      <w:r w:rsidRPr="004515D8">
        <w:t>public Request(String cat, String line)</w:t>
      </w:r>
    </w:p>
    <w:p w:rsidR="004515D8" w:rsidRDefault="004515D8" w:rsidP="004515D8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构造函数，处理输入的每一行符合格式规范的数据</w:t>
      </w:r>
    </w:p>
    <w:p w:rsidR="004515D8" w:rsidRDefault="004515D8" w:rsidP="004515D8">
      <w:pPr>
        <w:pStyle w:val="a8"/>
        <w:numPr>
          <w:ilvl w:val="1"/>
          <w:numId w:val="1"/>
        </w:numPr>
        <w:ind w:firstLineChars="0"/>
      </w:pPr>
      <w:r w:rsidRPr="004515D8">
        <w:t>public long getTime()</w:t>
      </w:r>
    </w:p>
    <w:p w:rsidR="004515D8" w:rsidRDefault="004515D8" w:rsidP="004515D8">
      <w:pPr>
        <w:pStyle w:val="a8"/>
        <w:numPr>
          <w:ilvl w:val="1"/>
          <w:numId w:val="1"/>
        </w:numPr>
        <w:ind w:firstLineChars="0"/>
      </w:pPr>
      <w:r w:rsidRPr="004515D8">
        <w:t>public int getFlr()</w:t>
      </w:r>
    </w:p>
    <w:p w:rsidR="004515D8" w:rsidRDefault="004515D8" w:rsidP="004515D8">
      <w:pPr>
        <w:pStyle w:val="a8"/>
        <w:numPr>
          <w:ilvl w:val="1"/>
          <w:numId w:val="1"/>
        </w:numPr>
        <w:ind w:firstLineChars="0"/>
      </w:pPr>
      <w:r w:rsidRPr="004515D8">
        <w:t>public String getDR_dir()</w:t>
      </w:r>
    </w:p>
    <w:p w:rsidR="004515D8" w:rsidRDefault="004515D8" w:rsidP="004515D8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FR</w:t>
      </w:r>
      <w:r>
        <w:rPr>
          <w:rFonts w:hint="eastAsia"/>
        </w:rPr>
        <w:t>请求的按钮方向</w:t>
      </w:r>
    </w:p>
    <w:p w:rsidR="004515D8" w:rsidRDefault="004515D8" w:rsidP="004515D8">
      <w:pPr>
        <w:pStyle w:val="a8"/>
        <w:numPr>
          <w:ilvl w:val="1"/>
          <w:numId w:val="1"/>
        </w:numPr>
        <w:ind w:firstLineChars="0"/>
      </w:pPr>
      <w:r w:rsidRPr="004515D8">
        <w:t>public String getCat()</w:t>
      </w:r>
    </w:p>
    <w:p w:rsidR="004515D8" w:rsidRDefault="004515D8" w:rsidP="004515D8">
      <w:pPr>
        <w:ind w:left="420"/>
        <w:rPr>
          <w:rFonts w:hint="eastAsia"/>
        </w:rPr>
      </w:pPr>
      <w:r>
        <w:rPr>
          <w:rFonts w:hint="eastAsia"/>
        </w:rPr>
        <w:t>以上四个</w:t>
      </w:r>
      <w:r>
        <w:rPr>
          <w:rFonts w:hint="eastAsia"/>
        </w:rPr>
        <w:t>getter</w:t>
      </w:r>
      <w:r>
        <w:rPr>
          <w:rFonts w:hint="eastAsia"/>
        </w:rPr>
        <w:t>都是为了获取相关参数</w:t>
      </w:r>
      <w:r w:rsidR="007A58C4">
        <w:rPr>
          <w:rFonts w:hint="eastAsia"/>
        </w:rPr>
        <w:t>的值</w:t>
      </w:r>
      <w:bookmarkStart w:id="0" w:name="_GoBack"/>
      <w:bookmarkEnd w:id="0"/>
    </w:p>
    <w:sectPr w:rsidR="0045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C94" w:rsidRDefault="00155C94" w:rsidP="004515D8">
      <w:r>
        <w:separator/>
      </w:r>
    </w:p>
  </w:endnote>
  <w:endnote w:type="continuationSeparator" w:id="0">
    <w:p w:rsidR="00155C94" w:rsidRDefault="00155C94" w:rsidP="0045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C94" w:rsidRDefault="00155C94" w:rsidP="004515D8">
      <w:r>
        <w:separator/>
      </w:r>
    </w:p>
  </w:footnote>
  <w:footnote w:type="continuationSeparator" w:id="0">
    <w:p w:rsidR="00155C94" w:rsidRDefault="00155C94" w:rsidP="00451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35ED"/>
    <w:multiLevelType w:val="hybridMultilevel"/>
    <w:tmpl w:val="50DEDF6A"/>
    <w:lvl w:ilvl="0" w:tplc="2138D0D6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A2"/>
    <w:rsid w:val="00144503"/>
    <w:rsid w:val="00155C94"/>
    <w:rsid w:val="002162DB"/>
    <w:rsid w:val="002732A2"/>
    <w:rsid w:val="004515D8"/>
    <w:rsid w:val="004C181F"/>
    <w:rsid w:val="007A58C4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FA32"/>
  <w15:chartTrackingRefBased/>
  <w15:docId w15:val="{B1C05159-2BC1-4D10-B93E-20A9E47D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51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15D8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51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515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2017-03-15T02:10:00Z</dcterms:created>
  <dcterms:modified xsi:type="dcterms:W3CDTF">2017-03-15T02:17:00Z</dcterms:modified>
</cp:coreProperties>
</file>