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7B1A" w:rsidRPr="00CE07F0" w:rsidRDefault="00CE07F0" w:rsidP="002F189E">
      <w:pPr>
        <w:ind w:left="720"/>
        <w:jc w:val="center"/>
        <w:rPr>
          <w:rFonts w:cstheme="minorHAnsi"/>
          <w:b/>
          <w:sz w:val="24"/>
          <w:szCs w:val="24"/>
        </w:rPr>
      </w:pPr>
      <w:r>
        <w:rPr>
          <w:rFonts w:cstheme="minorHAnsi"/>
          <w:b/>
          <w:sz w:val="24"/>
          <w:szCs w:val="24"/>
        </w:rPr>
        <w:t xml:space="preserve">5 </w:t>
      </w:r>
      <w:r w:rsidR="00C77B1A" w:rsidRPr="00CE07F0">
        <w:rPr>
          <w:rFonts w:cstheme="minorHAnsi"/>
          <w:b/>
          <w:sz w:val="24"/>
          <w:szCs w:val="24"/>
        </w:rPr>
        <w:t>PATH :</w:t>
      </w:r>
    </w:p>
    <w:p w:rsidR="00CE07F0" w:rsidRPr="00D32897" w:rsidRDefault="00C34AA2" w:rsidP="00D32897">
      <w:pPr>
        <w:jc w:val="both"/>
        <w:rPr>
          <w:rFonts w:cstheme="minorHAnsi"/>
          <w:sz w:val="24"/>
          <w:szCs w:val="24"/>
        </w:rPr>
      </w:pPr>
      <w:r w:rsidRPr="00C34AA2">
        <w:rPr>
          <w:rFonts w:cstheme="minorHAnsi"/>
          <w:b/>
          <w:sz w:val="24"/>
          <w:szCs w:val="24"/>
        </w:rPr>
        <w:t>1-</w:t>
      </w:r>
      <w:r w:rsidR="00C77B1A" w:rsidRPr="00C34AA2">
        <w:rPr>
          <w:rFonts w:cstheme="minorHAnsi"/>
          <w:b/>
          <w:sz w:val="24"/>
          <w:szCs w:val="24"/>
        </w:rPr>
        <w:t>Derin hipnoz elde et.</w:t>
      </w:r>
      <w:r w:rsidR="00C77B1A" w:rsidRPr="00D32897">
        <w:rPr>
          <w:rFonts w:cstheme="minorHAnsi"/>
          <w:sz w:val="24"/>
          <w:szCs w:val="24"/>
        </w:rPr>
        <w:t xml:space="preserve">( somnanbulistik olacak ) </w:t>
      </w:r>
    </w:p>
    <w:p w:rsidR="00D32897" w:rsidRPr="00D32897" w:rsidRDefault="00C34AA2" w:rsidP="00D32897">
      <w:pPr>
        <w:jc w:val="both"/>
        <w:rPr>
          <w:rFonts w:cstheme="minorHAnsi"/>
          <w:sz w:val="24"/>
          <w:szCs w:val="24"/>
        </w:rPr>
      </w:pPr>
      <w:r w:rsidRPr="00C34AA2">
        <w:rPr>
          <w:rFonts w:cstheme="minorHAnsi"/>
          <w:b/>
          <w:sz w:val="24"/>
          <w:szCs w:val="24"/>
        </w:rPr>
        <w:t>2-</w:t>
      </w:r>
      <w:r w:rsidR="00C77B1A" w:rsidRPr="00C34AA2">
        <w:rPr>
          <w:rFonts w:cstheme="minorHAnsi"/>
          <w:b/>
          <w:sz w:val="24"/>
          <w:szCs w:val="24"/>
        </w:rPr>
        <w:t>Duyguyu güçlendir</w:t>
      </w:r>
      <w:r w:rsidR="00C77B1A" w:rsidRPr="00D32897">
        <w:rPr>
          <w:rFonts w:cstheme="minorHAnsi"/>
          <w:sz w:val="24"/>
          <w:szCs w:val="24"/>
        </w:rPr>
        <w:t xml:space="preserve">.( Olumsuz da olsa ): </w:t>
      </w:r>
      <w:r w:rsidR="00D32897" w:rsidRPr="00D32897">
        <w:rPr>
          <w:rFonts w:cstheme="minorHAnsi"/>
          <w:sz w:val="24"/>
          <w:szCs w:val="24"/>
        </w:rPr>
        <w:t xml:space="preserve">.........ya </w:t>
      </w:r>
      <w:r w:rsidR="00C77B1A" w:rsidRPr="00D32897">
        <w:rPr>
          <w:rFonts w:cstheme="minorHAnsi"/>
          <w:sz w:val="24"/>
          <w:szCs w:val="24"/>
        </w:rPr>
        <w:t xml:space="preserve"> engel olan , hala içinde seni rahatsız eden bir duygu var. </w:t>
      </w:r>
      <w:r w:rsidR="00D32897" w:rsidRPr="00D32897">
        <w:rPr>
          <w:rFonts w:cstheme="minorHAnsi"/>
          <w:sz w:val="24"/>
          <w:szCs w:val="24"/>
        </w:rPr>
        <w:t>..........ya</w:t>
      </w:r>
      <w:r w:rsidR="00C77B1A" w:rsidRPr="00D32897">
        <w:rPr>
          <w:rFonts w:cstheme="minorHAnsi"/>
          <w:sz w:val="24"/>
          <w:szCs w:val="24"/>
        </w:rPr>
        <w:t xml:space="preserve"> engel olan, sana hala bunu hissettiren bir duygu var.Ben 1 den 10 a sayarken bilinçaltın bu hissi sana hissettiriyor ve güçlendiriyor</w:t>
      </w:r>
      <w:r w:rsidR="00D32897" w:rsidRPr="00D32897">
        <w:rPr>
          <w:rFonts w:cstheme="minorHAnsi"/>
          <w:sz w:val="24"/>
          <w:szCs w:val="24"/>
        </w:rPr>
        <w:t>.</w:t>
      </w:r>
    </w:p>
    <w:p w:rsidR="00D32897" w:rsidRPr="00D32897" w:rsidRDefault="00D32897" w:rsidP="00D32897">
      <w:pPr>
        <w:rPr>
          <w:rFonts w:cstheme="minorHAnsi"/>
          <w:sz w:val="24"/>
          <w:szCs w:val="24"/>
        </w:rPr>
      </w:pPr>
      <w:r w:rsidRPr="00D32897">
        <w:rPr>
          <w:rFonts w:cstheme="minorHAnsi"/>
          <w:sz w:val="24"/>
          <w:szCs w:val="24"/>
        </w:rPr>
        <w:t xml:space="preserve">1 işte sorununu yaratan duyguyu hissetmeye başladın. 2 Bunu gittikçe güçlü hissediyorsun 3 sanki bir barajın kapakları açıldı da bu duygu bedenine sular seller gibi dolmaya başladı 4 İşte duygu bu duygu 5 Şimdi bedeninin belli bir bölgesinde bunu daha güçlü hissediyorsun 6 bu duygunun şiddetinin artmasına izin veriyorsun ( o esnada farkettiğin değişimleri sırala, yüzün kasılıyor, nefesin sıklaşıyor vb. ) 7 Bu duygu ile beraber bu duyguyu yaratan geçmiş olaylar da canlanıyor 8 güçleniyor 9 yaşamında hissetmediğin kadar şiddetli hissediyorsun 10 işte duygun bu duygu . Bedenini tara, bu duyguyu nerende hissediyorsun? </w:t>
      </w:r>
      <w:r w:rsidRPr="00D32897">
        <w:rPr>
          <w:rFonts w:cstheme="minorHAnsi"/>
          <w:sz w:val="24"/>
          <w:szCs w:val="24"/>
        </w:rPr>
        <w:t>.( en az 10 üzerinden 6 şiddetinde hissettirmeliyiz )</w:t>
      </w:r>
    </w:p>
    <w:p w:rsidR="00C77B1A" w:rsidRPr="00CE07F0" w:rsidRDefault="00C34AA2" w:rsidP="00D32897">
      <w:pPr>
        <w:rPr>
          <w:rFonts w:cstheme="minorHAnsi"/>
          <w:sz w:val="24"/>
          <w:szCs w:val="24"/>
        </w:rPr>
      </w:pPr>
      <w:r w:rsidRPr="00C34AA2">
        <w:rPr>
          <w:rFonts w:cstheme="minorHAnsi"/>
          <w:b/>
          <w:sz w:val="24"/>
          <w:szCs w:val="24"/>
        </w:rPr>
        <w:t>3-</w:t>
      </w:r>
      <w:r w:rsidR="00C77B1A" w:rsidRPr="00C34AA2">
        <w:rPr>
          <w:rFonts w:cstheme="minorHAnsi"/>
          <w:b/>
          <w:sz w:val="24"/>
          <w:szCs w:val="24"/>
        </w:rPr>
        <w:t>Duyguya regresyon yap:</w:t>
      </w:r>
      <w:r w:rsidR="00C77B1A" w:rsidRPr="00D32897">
        <w:rPr>
          <w:rFonts w:cstheme="minorHAnsi"/>
          <w:sz w:val="24"/>
          <w:szCs w:val="24"/>
        </w:rPr>
        <w:t xml:space="preserve"> </w:t>
      </w:r>
      <w:r w:rsidR="002F189E" w:rsidRPr="00D32897">
        <w:rPr>
          <w:rFonts w:cstheme="minorHAnsi"/>
          <w:sz w:val="24"/>
          <w:szCs w:val="24"/>
        </w:rPr>
        <w:t xml:space="preserve"> </w:t>
      </w:r>
      <w:r w:rsidR="00D32897" w:rsidRPr="00D32897">
        <w:rPr>
          <w:rFonts w:cstheme="minorHAnsi"/>
          <w:sz w:val="24"/>
          <w:szCs w:val="24"/>
        </w:rPr>
        <w:t>“</w:t>
      </w:r>
      <w:r w:rsidR="00CE07F0" w:rsidRPr="00D32897">
        <w:rPr>
          <w:rFonts w:cstheme="minorHAnsi"/>
        </w:rPr>
        <w:t xml:space="preserve">Bu duyguyu hissettiğin geçmişinde yaşadığın değişik olaylar var. Bu duygu geçmişe bir köprü oluşturuyor, geçmişte böyle hissettiğin her olay ile bağlantısı var. Ben 5 den 1 e doğru saymaya başladığımda, sen yaşamındaki eski bir tarihe, bu duyguyu ilk hissettiğin geçmiş bir zamana gideceksin. Ve o olayı sanki şu anda oluyormuş gibi, yeniden yaşamaya ve hissetmeye başlayacaksın. </w:t>
      </w:r>
      <w:r w:rsidR="00C77B1A" w:rsidRPr="00D32897">
        <w:rPr>
          <w:rFonts w:cstheme="minorHAnsi"/>
          <w:sz w:val="24"/>
          <w:szCs w:val="24"/>
        </w:rPr>
        <w:t>Şimdi</w:t>
      </w:r>
      <w:r w:rsidR="00CE07F0" w:rsidRPr="00D32897">
        <w:rPr>
          <w:rFonts w:cstheme="minorHAnsi"/>
          <w:sz w:val="24"/>
          <w:szCs w:val="24"/>
        </w:rPr>
        <w:t>,</w:t>
      </w:r>
      <w:r w:rsidR="00C77B1A" w:rsidRPr="00D32897">
        <w:rPr>
          <w:rFonts w:cstheme="minorHAnsi"/>
          <w:sz w:val="24"/>
          <w:szCs w:val="24"/>
        </w:rPr>
        <w:t xml:space="preserve"> bu hissi güçlü olarak hissettiğin bir an, bir olay, bir sahne var. </w:t>
      </w:r>
      <w:r w:rsidR="00CE07F0" w:rsidRPr="00D32897">
        <w:rPr>
          <w:rFonts w:cstheme="minorHAnsi"/>
          <w:sz w:val="24"/>
          <w:szCs w:val="24"/>
        </w:rPr>
        <w:t>Ve b</w:t>
      </w:r>
      <w:r w:rsidR="00C77B1A" w:rsidRPr="00D32897">
        <w:rPr>
          <w:rFonts w:cstheme="minorHAnsi"/>
          <w:sz w:val="24"/>
          <w:szCs w:val="24"/>
        </w:rPr>
        <w:t>en 5 ten 1 e giderken bilinçalt</w:t>
      </w:r>
      <w:r w:rsidR="00CE07F0" w:rsidRPr="00D32897">
        <w:rPr>
          <w:rFonts w:cstheme="minorHAnsi"/>
          <w:sz w:val="24"/>
          <w:szCs w:val="24"/>
        </w:rPr>
        <w:t>ın bu sahneye gitmeye başlıyor.</w:t>
      </w:r>
      <w:r w:rsidR="00C77B1A" w:rsidRPr="00D32897">
        <w:rPr>
          <w:rFonts w:cstheme="minorHAnsi"/>
          <w:sz w:val="24"/>
          <w:szCs w:val="24"/>
        </w:rPr>
        <w:t xml:space="preserve"> O hissi capcanlı hissettiğin bir sahneye gitmeye başlıyor. Belki çok iyi hatırladığın, belki hayal meyal, belki tamamen zihninden silinmiş bir olay. Sen bilinçaltının işini yapmasına izin veriyorsun. Bakalım ne gelecek ? Belki pekçok olaydan biri belirginleşmeye başlıyor. </w:t>
      </w:r>
      <w:r>
        <w:rPr>
          <w:rFonts w:cstheme="minorHAnsi"/>
          <w:sz w:val="24"/>
          <w:szCs w:val="24"/>
        </w:rPr>
        <w:t xml:space="preserve">“ </w:t>
      </w:r>
      <w:r w:rsidR="00C77B1A" w:rsidRPr="00CE07F0">
        <w:rPr>
          <w:rFonts w:cstheme="minorHAnsi"/>
          <w:sz w:val="24"/>
          <w:szCs w:val="24"/>
        </w:rPr>
        <w:t>5,</w:t>
      </w:r>
      <w:r w:rsidR="000F29CF">
        <w:rPr>
          <w:rFonts w:cstheme="minorHAnsi"/>
          <w:sz w:val="24"/>
          <w:szCs w:val="24"/>
        </w:rPr>
        <w:t xml:space="preserve"> </w:t>
      </w:r>
      <w:r w:rsidR="00312612">
        <w:rPr>
          <w:rFonts w:cstheme="minorHAnsi"/>
          <w:sz w:val="24"/>
          <w:szCs w:val="24"/>
        </w:rPr>
        <w:t xml:space="preserve">Geçmişe doğru gidiyorsun. Bu duyguyu hala içinde </w:t>
      </w:r>
      <w:r w:rsidR="004B100D">
        <w:rPr>
          <w:rFonts w:cstheme="minorHAnsi"/>
          <w:sz w:val="24"/>
          <w:szCs w:val="24"/>
        </w:rPr>
        <w:t>taşıy</w:t>
      </w:r>
      <w:r w:rsidR="00312612">
        <w:rPr>
          <w:rFonts w:cstheme="minorHAnsi"/>
          <w:sz w:val="24"/>
          <w:szCs w:val="24"/>
        </w:rPr>
        <w:t xml:space="preserve">an bir an, bir olay, bir sahne </w:t>
      </w:r>
      <w:r w:rsidR="004B100D">
        <w:rPr>
          <w:rFonts w:cstheme="minorHAnsi"/>
          <w:sz w:val="24"/>
          <w:szCs w:val="24"/>
        </w:rPr>
        <w:t>yavaş yavaş zihninde belirmeye başlıyor.</w:t>
      </w:r>
      <w:r w:rsidR="004B100D" w:rsidRPr="00CE07F0">
        <w:rPr>
          <w:rFonts w:cstheme="minorHAnsi"/>
          <w:sz w:val="24"/>
          <w:szCs w:val="24"/>
        </w:rPr>
        <w:t xml:space="preserve"> </w:t>
      </w:r>
      <w:r w:rsidR="00C77B1A" w:rsidRPr="00CE07F0">
        <w:rPr>
          <w:rFonts w:cstheme="minorHAnsi"/>
          <w:sz w:val="24"/>
          <w:szCs w:val="24"/>
        </w:rPr>
        <w:t>4,</w:t>
      </w:r>
      <w:r w:rsidR="004B100D">
        <w:rPr>
          <w:rFonts w:cstheme="minorHAnsi"/>
          <w:sz w:val="24"/>
          <w:szCs w:val="24"/>
        </w:rPr>
        <w:t xml:space="preserve"> gittikçe o olayın içine giriyorsun, sanki şu anda yaşıyormuş gibi hissetmeye başlıyorsuun.3 işte şimdi </w:t>
      </w:r>
      <w:r w:rsidR="004B100D">
        <w:rPr>
          <w:rFonts w:cstheme="minorHAnsi"/>
          <w:sz w:val="24"/>
          <w:szCs w:val="24"/>
        </w:rPr>
        <w:t xml:space="preserve">sahne gittikçe </w:t>
      </w:r>
      <w:r w:rsidR="004B100D">
        <w:rPr>
          <w:rFonts w:cstheme="minorHAnsi"/>
          <w:sz w:val="24"/>
          <w:szCs w:val="24"/>
        </w:rPr>
        <w:t xml:space="preserve">açılmaya ve </w:t>
      </w:r>
      <w:r w:rsidR="004B100D">
        <w:rPr>
          <w:rFonts w:cstheme="minorHAnsi"/>
          <w:sz w:val="24"/>
          <w:szCs w:val="24"/>
        </w:rPr>
        <w:t>belirginleşmeye başlıyor.</w:t>
      </w:r>
      <w:r w:rsidR="004B100D">
        <w:rPr>
          <w:rFonts w:cstheme="minorHAnsi"/>
          <w:sz w:val="24"/>
          <w:szCs w:val="24"/>
        </w:rPr>
        <w:t xml:space="preserve"> 2 gittikçe dah net görmeye başlıyorsun 1: Şimdi o olayın içindesin, oradasın.</w:t>
      </w:r>
      <w:r w:rsidR="00C77B1A" w:rsidRPr="00CE07F0">
        <w:rPr>
          <w:rFonts w:cstheme="minorHAnsi"/>
          <w:sz w:val="24"/>
          <w:szCs w:val="24"/>
        </w:rPr>
        <w:t xml:space="preserve"> </w:t>
      </w:r>
      <w:r w:rsidR="00CE07F0">
        <w:rPr>
          <w:rFonts w:cstheme="minorHAnsi"/>
          <w:sz w:val="24"/>
          <w:szCs w:val="24"/>
        </w:rPr>
        <w:t>(</w:t>
      </w:r>
      <w:r w:rsidR="00C77B1A" w:rsidRPr="00CE07F0">
        <w:rPr>
          <w:rFonts w:cstheme="minorHAnsi"/>
          <w:sz w:val="24"/>
          <w:szCs w:val="24"/>
        </w:rPr>
        <w:t>sormaya başla</w:t>
      </w:r>
      <w:r w:rsidR="00CE07F0">
        <w:rPr>
          <w:rFonts w:cstheme="minorHAnsi"/>
          <w:sz w:val="24"/>
          <w:szCs w:val="24"/>
        </w:rPr>
        <w:t>)</w:t>
      </w:r>
    </w:p>
    <w:p w:rsidR="00CE07F0" w:rsidRPr="00C34AA2" w:rsidRDefault="00CE07F0" w:rsidP="00C34AA2">
      <w:pPr>
        <w:pStyle w:val="ListParagraph"/>
        <w:numPr>
          <w:ilvl w:val="0"/>
          <w:numId w:val="14"/>
        </w:numPr>
        <w:rPr>
          <w:rFonts w:cstheme="minorHAnsi"/>
          <w:sz w:val="24"/>
          <w:szCs w:val="24"/>
        </w:rPr>
      </w:pPr>
      <w:r w:rsidRPr="00C34AA2">
        <w:rPr>
          <w:rFonts w:cstheme="minorHAnsi"/>
          <w:sz w:val="24"/>
          <w:szCs w:val="24"/>
        </w:rPr>
        <w:t xml:space="preserve">İçerde misin – dışarda mısın ? </w:t>
      </w:r>
    </w:p>
    <w:p w:rsidR="002625E4" w:rsidRPr="00C34AA2" w:rsidRDefault="002625E4" w:rsidP="00C34AA2">
      <w:pPr>
        <w:pStyle w:val="ListParagraph"/>
        <w:numPr>
          <w:ilvl w:val="0"/>
          <w:numId w:val="14"/>
        </w:numPr>
        <w:rPr>
          <w:rFonts w:cstheme="minorHAnsi"/>
          <w:sz w:val="24"/>
          <w:szCs w:val="24"/>
        </w:rPr>
      </w:pPr>
      <w:r w:rsidRPr="00C34AA2">
        <w:rPr>
          <w:rFonts w:cstheme="minorHAnsi"/>
          <w:sz w:val="24"/>
          <w:szCs w:val="24"/>
        </w:rPr>
        <w:t>Gece mi, gündüz mü?</w:t>
      </w:r>
    </w:p>
    <w:p w:rsidR="002625E4" w:rsidRPr="00C34AA2" w:rsidRDefault="002625E4" w:rsidP="00C34AA2">
      <w:pPr>
        <w:pStyle w:val="ListParagraph"/>
        <w:numPr>
          <w:ilvl w:val="0"/>
          <w:numId w:val="14"/>
        </w:numPr>
        <w:rPr>
          <w:rFonts w:cstheme="minorHAnsi"/>
          <w:sz w:val="24"/>
          <w:szCs w:val="24"/>
        </w:rPr>
      </w:pPr>
      <w:r w:rsidRPr="00C34AA2">
        <w:rPr>
          <w:rFonts w:cstheme="minorHAnsi"/>
          <w:sz w:val="24"/>
          <w:szCs w:val="24"/>
        </w:rPr>
        <w:t>Yalnız mısın?, kimse var mı?</w:t>
      </w:r>
      <w:r w:rsidR="004B100D" w:rsidRPr="00C34AA2">
        <w:rPr>
          <w:rFonts w:cstheme="minorHAnsi"/>
          <w:sz w:val="24"/>
          <w:szCs w:val="24"/>
        </w:rPr>
        <w:t xml:space="preserve"> ( Kiminlesin? / yalnız olmak ne hisettiriyor? )</w:t>
      </w:r>
    </w:p>
    <w:p w:rsidR="002625E4" w:rsidRPr="00C34AA2" w:rsidRDefault="002625E4" w:rsidP="00C34AA2">
      <w:pPr>
        <w:pStyle w:val="ListParagraph"/>
        <w:numPr>
          <w:ilvl w:val="0"/>
          <w:numId w:val="14"/>
        </w:numPr>
        <w:rPr>
          <w:rFonts w:cstheme="minorHAnsi"/>
          <w:sz w:val="24"/>
          <w:szCs w:val="24"/>
        </w:rPr>
      </w:pPr>
      <w:r w:rsidRPr="00C34AA2">
        <w:rPr>
          <w:rFonts w:cstheme="minorHAnsi"/>
          <w:sz w:val="24"/>
          <w:szCs w:val="24"/>
        </w:rPr>
        <w:t>Sonra ; Kaç yaşındasın, ne oluyor orada, bu sende ne hissettiriyor?</w:t>
      </w:r>
    </w:p>
    <w:p w:rsidR="000F29CF" w:rsidRPr="00C34AA2" w:rsidRDefault="002625E4" w:rsidP="00C34AA2">
      <w:pPr>
        <w:pStyle w:val="ListParagraph"/>
        <w:numPr>
          <w:ilvl w:val="0"/>
          <w:numId w:val="14"/>
        </w:numPr>
        <w:rPr>
          <w:rFonts w:cstheme="minorHAnsi"/>
          <w:sz w:val="24"/>
          <w:szCs w:val="24"/>
        </w:rPr>
      </w:pPr>
      <w:r w:rsidRPr="00C34AA2">
        <w:rPr>
          <w:rFonts w:cstheme="minorHAnsi"/>
          <w:sz w:val="24"/>
          <w:szCs w:val="24"/>
        </w:rPr>
        <w:t xml:space="preserve">Nerende hissediyorsun bu hissi? </w:t>
      </w:r>
    </w:p>
    <w:p w:rsidR="002625E4" w:rsidRPr="00CE07F0" w:rsidRDefault="00CE07F0" w:rsidP="00CE07F0">
      <w:pPr>
        <w:rPr>
          <w:rFonts w:cstheme="minorHAnsi"/>
          <w:sz w:val="24"/>
          <w:szCs w:val="24"/>
        </w:rPr>
      </w:pPr>
      <w:r>
        <w:rPr>
          <w:rFonts w:cstheme="minorHAnsi"/>
          <w:sz w:val="24"/>
          <w:szCs w:val="24"/>
        </w:rPr>
        <w:t xml:space="preserve">            </w:t>
      </w:r>
      <w:r w:rsidR="002625E4" w:rsidRPr="00CE07F0">
        <w:rPr>
          <w:rFonts w:cstheme="minorHAnsi"/>
          <w:sz w:val="24"/>
          <w:szCs w:val="24"/>
        </w:rPr>
        <w:t xml:space="preserve">Söyle bakalım; </w:t>
      </w:r>
    </w:p>
    <w:p w:rsidR="002625E4" w:rsidRPr="00C34AA2" w:rsidRDefault="002625E4" w:rsidP="00C34AA2">
      <w:pPr>
        <w:pStyle w:val="ListParagraph"/>
        <w:numPr>
          <w:ilvl w:val="0"/>
          <w:numId w:val="15"/>
        </w:numPr>
        <w:rPr>
          <w:rFonts w:cstheme="minorHAnsi"/>
          <w:sz w:val="24"/>
          <w:szCs w:val="24"/>
        </w:rPr>
      </w:pPr>
      <w:r w:rsidRPr="00C34AA2">
        <w:rPr>
          <w:rFonts w:cstheme="minorHAnsi"/>
          <w:sz w:val="24"/>
          <w:szCs w:val="24"/>
        </w:rPr>
        <w:t>Hala bu duyguları içinde tutmak istiyor musun?</w:t>
      </w:r>
    </w:p>
    <w:p w:rsidR="002625E4" w:rsidRPr="00C34AA2" w:rsidRDefault="002625E4" w:rsidP="00C34AA2">
      <w:pPr>
        <w:pStyle w:val="ListParagraph"/>
        <w:numPr>
          <w:ilvl w:val="0"/>
          <w:numId w:val="15"/>
        </w:numPr>
        <w:rPr>
          <w:rFonts w:cstheme="minorHAnsi"/>
          <w:sz w:val="24"/>
          <w:szCs w:val="24"/>
        </w:rPr>
      </w:pPr>
      <w:r w:rsidRPr="00C34AA2">
        <w:rPr>
          <w:rFonts w:cstheme="minorHAnsi"/>
          <w:sz w:val="24"/>
          <w:szCs w:val="24"/>
        </w:rPr>
        <w:t>Şu yastığa bu baskıları, o duyguları at bakalım.</w:t>
      </w:r>
    </w:p>
    <w:p w:rsidR="002625E4" w:rsidRPr="00C34AA2" w:rsidRDefault="002625E4" w:rsidP="00C34AA2">
      <w:pPr>
        <w:pStyle w:val="ListParagraph"/>
        <w:numPr>
          <w:ilvl w:val="0"/>
          <w:numId w:val="15"/>
        </w:numPr>
        <w:rPr>
          <w:rFonts w:cstheme="minorHAnsi"/>
          <w:sz w:val="24"/>
          <w:szCs w:val="24"/>
        </w:rPr>
      </w:pPr>
      <w:r w:rsidRPr="00C34AA2">
        <w:rPr>
          <w:rFonts w:cstheme="minorHAnsi"/>
          <w:sz w:val="24"/>
          <w:szCs w:val="24"/>
        </w:rPr>
        <w:t>Ona karşı ne hissediyorsun?</w:t>
      </w:r>
    </w:p>
    <w:p w:rsidR="00D32897" w:rsidRPr="00C34AA2" w:rsidRDefault="002625E4" w:rsidP="00C34AA2">
      <w:pPr>
        <w:pStyle w:val="ListParagraph"/>
        <w:numPr>
          <w:ilvl w:val="0"/>
          <w:numId w:val="15"/>
        </w:numPr>
        <w:rPr>
          <w:rFonts w:cstheme="minorHAnsi"/>
          <w:sz w:val="24"/>
          <w:szCs w:val="24"/>
        </w:rPr>
      </w:pPr>
      <w:r w:rsidRPr="00C34AA2">
        <w:rPr>
          <w:rFonts w:cstheme="minorHAnsi"/>
          <w:sz w:val="24"/>
          <w:szCs w:val="24"/>
        </w:rPr>
        <w:lastRenderedPageBreak/>
        <w:t>Anlayış göstermek zorunda değilsin.</w:t>
      </w:r>
      <w:r w:rsidR="00CE07F0" w:rsidRPr="00C34AA2">
        <w:rPr>
          <w:rFonts w:cstheme="minorHAnsi"/>
          <w:sz w:val="24"/>
          <w:szCs w:val="24"/>
        </w:rPr>
        <w:t xml:space="preserve"> </w:t>
      </w:r>
      <w:r w:rsidRPr="00C34AA2">
        <w:rPr>
          <w:rFonts w:cstheme="minorHAnsi"/>
          <w:sz w:val="24"/>
          <w:szCs w:val="24"/>
        </w:rPr>
        <w:t>( Asla anlayış göstermek gerekmez. Anlayış göstermek analizdir.Çatışmadan kaçmak için anlayış gösteriyorsun. Herkese iyi görünmek derdin vardır)</w:t>
      </w:r>
    </w:p>
    <w:p w:rsidR="00D32897" w:rsidRPr="00C34AA2" w:rsidRDefault="00D32897" w:rsidP="00C34AA2">
      <w:pPr>
        <w:pStyle w:val="ListParagraph"/>
        <w:numPr>
          <w:ilvl w:val="0"/>
          <w:numId w:val="15"/>
        </w:numPr>
        <w:rPr>
          <w:rFonts w:cstheme="minorHAnsi"/>
          <w:sz w:val="24"/>
          <w:szCs w:val="24"/>
        </w:rPr>
      </w:pPr>
      <w:r w:rsidRPr="00C34AA2">
        <w:rPr>
          <w:rFonts w:cstheme="minorHAnsi"/>
          <w:sz w:val="24"/>
          <w:szCs w:val="24"/>
        </w:rPr>
        <w:t>Kendi kendine söyleyebilecekleri;Ağlamaya hakkım var. Bu bana çok fazla, çok yük.</w:t>
      </w:r>
    </w:p>
    <w:p w:rsidR="002625E4" w:rsidRPr="00CE07F0" w:rsidRDefault="002625E4" w:rsidP="00C77B1A">
      <w:pPr>
        <w:pStyle w:val="ListParagraph"/>
        <w:rPr>
          <w:rFonts w:cstheme="minorHAnsi"/>
          <w:sz w:val="24"/>
          <w:szCs w:val="24"/>
        </w:rPr>
      </w:pPr>
    </w:p>
    <w:p w:rsidR="00C77B1A" w:rsidRPr="00C34AA2" w:rsidRDefault="00C77B1A" w:rsidP="00C34AA2">
      <w:pPr>
        <w:rPr>
          <w:rFonts w:cstheme="minorHAnsi"/>
          <w:sz w:val="24"/>
          <w:szCs w:val="24"/>
        </w:rPr>
      </w:pPr>
      <w:r w:rsidRPr="00C34AA2">
        <w:rPr>
          <w:rFonts w:cstheme="minorHAnsi"/>
          <w:b/>
          <w:sz w:val="24"/>
          <w:szCs w:val="24"/>
        </w:rPr>
        <w:t>4 – İlk olaya kadar gerilet(</w:t>
      </w:r>
      <w:r w:rsidRPr="00C34AA2">
        <w:rPr>
          <w:rFonts w:cstheme="minorHAnsi"/>
          <w:sz w:val="24"/>
          <w:szCs w:val="24"/>
        </w:rPr>
        <w:t xml:space="preserve"> Duyguyu boşalta boşalta git )</w:t>
      </w:r>
    </w:p>
    <w:p w:rsidR="004B100D" w:rsidRDefault="00C77B1A" w:rsidP="00C34AA2">
      <w:pPr>
        <w:rPr>
          <w:rFonts w:cstheme="minorHAnsi"/>
          <w:sz w:val="24"/>
          <w:szCs w:val="24"/>
        </w:rPr>
      </w:pPr>
      <w:r w:rsidRPr="00C34AA2">
        <w:rPr>
          <w:rFonts w:cstheme="minorHAnsi"/>
          <w:b/>
          <w:sz w:val="24"/>
          <w:szCs w:val="24"/>
        </w:rPr>
        <w:t>5- İlk olay olduğunu test et.</w:t>
      </w:r>
      <w:r w:rsidR="00C34AA2">
        <w:rPr>
          <w:rFonts w:cstheme="minorHAnsi"/>
          <w:b/>
          <w:sz w:val="24"/>
          <w:szCs w:val="24"/>
        </w:rPr>
        <w:t xml:space="preserve"> </w:t>
      </w:r>
      <w:r w:rsidR="00D32897">
        <w:rPr>
          <w:rFonts w:cstheme="minorHAnsi"/>
          <w:sz w:val="24"/>
          <w:szCs w:val="24"/>
        </w:rPr>
        <w:t>“</w:t>
      </w:r>
      <w:r w:rsidR="004B100D">
        <w:rPr>
          <w:rFonts w:cstheme="minorHAnsi"/>
          <w:sz w:val="24"/>
          <w:szCs w:val="24"/>
        </w:rPr>
        <w:t xml:space="preserve">Sana bir soru soracağım. Sorunun yanıtını düşünme, sadece hisset.  Bu içindeki his tanıdık bir his mi yoksa yeni bir his mi ? “ ( Tanıdık ise ) </w:t>
      </w:r>
    </w:p>
    <w:p w:rsidR="004B100D" w:rsidRPr="00C34AA2" w:rsidRDefault="004B100D" w:rsidP="00C34AA2">
      <w:pPr>
        <w:rPr>
          <w:rFonts w:cstheme="minorHAnsi"/>
          <w:sz w:val="24"/>
          <w:szCs w:val="24"/>
        </w:rPr>
      </w:pPr>
      <w:r w:rsidRPr="00C34AA2">
        <w:rPr>
          <w:rFonts w:cstheme="minorHAnsi"/>
          <w:sz w:val="24"/>
          <w:szCs w:val="24"/>
        </w:rPr>
        <w:t>“ Dikkatini duyguna yoğunlaştır ve ben 5 den 1 e doğru sayarken, sen daha önceki bir zamana, aynı duyguyu bu şiddette hissettiğin daha önceki bir tarihe doğru gideceksin.”</w:t>
      </w:r>
    </w:p>
    <w:p w:rsidR="002F189E" w:rsidRPr="00C34AA2" w:rsidRDefault="00C77B1A" w:rsidP="00C34AA2">
      <w:pPr>
        <w:rPr>
          <w:sz w:val="24"/>
          <w:szCs w:val="24"/>
        </w:rPr>
      </w:pPr>
      <w:r w:rsidRPr="00C34AA2">
        <w:rPr>
          <w:rFonts w:cstheme="minorHAnsi"/>
          <w:b/>
          <w:sz w:val="24"/>
          <w:szCs w:val="24"/>
        </w:rPr>
        <w:t xml:space="preserve">6 - </w:t>
      </w:r>
      <w:r w:rsidRPr="00C34AA2">
        <w:rPr>
          <w:rFonts w:cstheme="minorHAnsi"/>
          <w:b/>
          <w:sz w:val="24"/>
          <w:szCs w:val="24"/>
          <w:u w:val="single"/>
        </w:rPr>
        <w:t>İnformed child</w:t>
      </w:r>
      <w:r w:rsidRPr="00C34AA2">
        <w:rPr>
          <w:rFonts w:cstheme="minorHAnsi"/>
          <w:b/>
          <w:sz w:val="24"/>
          <w:szCs w:val="24"/>
        </w:rPr>
        <w:t xml:space="preserve"> uygula</w:t>
      </w:r>
      <w:r w:rsidRPr="00C34AA2">
        <w:rPr>
          <w:rFonts w:cstheme="minorHAnsi"/>
          <w:sz w:val="24"/>
          <w:szCs w:val="24"/>
        </w:rPr>
        <w:t xml:space="preserve"> : </w:t>
      </w:r>
      <w:r w:rsidR="0040087B" w:rsidRPr="00C34AA2">
        <w:rPr>
          <w:rFonts w:cstheme="minorHAnsi"/>
          <w:sz w:val="24"/>
          <w:szCs w:val="24"/>
        </w:rPr>
        <w:t>İlk o</w:t>
      </w:r>
      <w:r w:rsidRPr="00C34AA2">
        <w:rPr>
          <w:rFonts w:cstheme="minorHAnsi"/>
          <w:sz w:val="24"/>
          <w:szCs w:val="24"/>
        </w:rPr>
        <w:t xml:space="preserve">lay öncesine gidip çocuğa o inancın tersini öğret. </w:t>
      </w:r>
      <w:r w:rsidR="002F189E" w:rsidRPr="00C34AA2">
        <w:rPr>
          <w:sz w:val="24"/>
          <w:szCs w:val="24"/>
        </w:rPr>
        <w:t xml:space="preserve">Erişkine şunları söylettir. " ben her zaman burada seninle birlikte olacağım.. seni asla orta yerde, yarı yolda bırakmayacağım. Asla yalnız kalmayacaksın. Çünkü seni seviyorum ve anlıyorum.." Çocuğu erişkinin kalbine yerleştir, böylece bu sözleri daha rahat tutacağının kanıtı olur. </w:t>
      </w:r>
    </w:p>
    <w:p w:rsidR="00C77B1A" w:rsidRPr="00C34AA2" w:rsidRDefault="00C77B1A" w:rsidP="00C34AA2">
      <w:pPr>
        <w:rPr>
          <w:rFonts w:cstheme="minorHAnsi"/>
          <w:sz w:val="24"/>
          <w:szCs w:val="24"/>
        </w:rPr>
      </w:pPr>
      <w:r w:rsidRPr="00C34AA2">
        <w:rPr>
          <w:rFonts w:cstheme="minorHAnsi"/>
          <w:sz w:val="24"/>
          <w:szCs w:val="24"/>
        </w:rPr>
        <w:t>7 – Yeni anlayışı güçlendiren olayları tekrar yaşat</w:t>
      </w:r>
    </w:p>
    <w:p w:rsidR="00C77B1A" w:rsidRPr="00C34AA2" w:rsidRDefault="00C77B1A" w:rsidP="00C34AA2">
      <w:pPr>
        <w:rPr>
          <w:rFonts w:cstheme="minorHAnsi"/>
          <w:sz w:val="24"/>
          <w:szCs w:val="24"/>
        </w:rPr>
      </w:pPr>
      <w:r w:rsidRPr="00C34AA2">
        <w:rPr>
          <w:rFonts w:cstheme="minorHAnsi"/>
          <w:sz w:val="24"/>
          <w:szCs w:val="24"/>
        </w:rPr>
        <w:t xml:space="preserve">8 </w:t>
      </w:r>
      <w:r w:rsidRPr="00C34AA2">
        <w:rPr>
          <w:rFonts w:cstheme="minorHAnsi"/>
          <w:sz w:val="24"/>
          <w:szCs w:val="24"/>
          <w:u w:val="single"/>
        </w:rPr>
        <w:t>– İnformed adult</w:t>
      </w:r>
      <w:r w:rsidRPr="00C34AA2">
        <w:rPr>
          <w:rFonts w:cstheme="minorHAnsi"/>
          <w:sz w:val="24"/>
          <w:szCs w:val="24"/>
        </w:rPr>
        <w:t xml:space="preserve"> uygula.( Büyüğü bilgilendirme , pratikte gerekirse yap ) </w:t>
      </w:r>
    </w:p>
    <w:p w:rsidR="00C77B1A" w:rsidRPr="00C34AA2" w:rsidRDefault="00C77B1A" w:rsidP="00C34AA2">
      <w:pPr>
        <w:rPr>
          <w:rFonts w:cstheme="minorHAnsi"/>
          <w:sz w:val="24"/>
          <w:szCs w:val="24"/>
        </w:rPr>
      </w:pPr>
      <w:r w:rsidRPr="00C34AA2">
        <w:rPr>
          <w:rFonts w:cstheme="minorHAnsi"/>
          <w:sz w:val="24"/>
          <w:szCs w:val="24"/>
        </w:rPr>
        <w:t xml:space="preserve">9 – </w:t>
      </w:r>
      <w:r w:rsidRPr="00C34AA2">
        <w:rPr>
          <w:rFonts w:cstheme="minorHAnsi"/>
          <w:sz w:val="24"/>
          <w:szCs w:val="24"/>
          <w:u w:val="single"/>
        </w:rPr>
        <w:t>Geleceğe yönlendirip</w:t>
      </w:r>
      <w:r w:rsidRPr="00C34AA2">
        <w:rPr>
          <w:rFonts w:cstheme="minorHAnsi"/>
          <w:sz w:val="24"/>
          <w:szCs w:val="24"/>
        </w:rPr>
        <w:t xml:space="preserve"> test et.Hayali senaryoda rahat mı? Test et</w:t>
      </w:r>
    </w:p>
    <w:p w:rsidR="00C77B1A" w:rsidRPr="00C34AA2" w:rsidRDefault="00C77B1A" w:rsidP="00C34AA2">
      <w:pPr>
        <w:rPr>
          <w:rFonts w:cstheme="minorHAnsi"/>
          <w:sz w:val="24"/>
          <w:szCs w:val="24"/>
        </w:rPr>
      </w:pPr>
      <w:r w:rsidRPr="00C34AA2">
        <w:rPr>
          <w:rFonts w:cstheme="minorHAnsi"/>
          <w:bCs/>
          <w:sz w:val="24"/>
          <w:szCs w:val="24"/>
        </w:rPr>
        <w:t>10 - Değişiklik yapıldıktan sonra direk telkinleri kullan</w:t>
      </w:r>
    </w:p>
    <w:p w:rsidR="00C77B1A" w:rsidRPr="00C34AA2" w:rsidRDefault="00C77B1A" w:rsidP="00C34AA2">
      <w:pPr>
        <w:rPr>
          <w:rFonts w:cstheme="minorHAnsi"/>
          <w:sz w:val="24"/>
          <w:szCs w:val="24"/>
        </w:rPr>
      </w:pPr>
      <w:r w:rsidRPr="00C34AA2">
        <w:rPr>
          <w:rFonts w:cstheme="minorHAnsi"/>
          <w:bCs/>
          <w:sz w:val="24"/>
          <w:szCs w:val="24"/>
        </w:rPr>
        <w:t>11 - Başarı telkinleri ile hipnozdan çıkar.</w:t>
      </w:r>
    </w:p>
    <w:p w:rsidR="00C77B1A" w:rsidRPr="00C34AA2" w:rsidRDefault="00C77B1A" w:rsidP="00C34AA2">
      <w:pPr>
        <w:rPr>
          <w:rFonts w:cstheme="minorHAnsi"/>
          <w:sz w:val="24"/>
          <w:szCs w:val="24"/>
        </w:rPr>
      </w:pPr>
      <w:r w:rsidRPr="00C34AA2">
        <w:rPr>
          <w:rFonts w:cstheme="minorHAnsi"/>
          <w:bCs/>
          <w:sz w:val="24"/>
          <w:szCs w:val="24"/>
        </w:rPr>
        <w:t>12 - Yaşadıklarını tekrar et ve değişimi fark ettir</w:t>
      </w:r>
      <w:r w:rsidRPr="00C34AA2">
        <w:rPr>
          <w:rFonts w:cstheme="minorHAnsi"/>
          <w:sz w:val="24"/>
          <w:szCs w:val="24"/>
        </w:rPr>
        <w:t xml:space="preserve"> </w:t>
      </w:r>
    </w:p>
    <w:p w:rsidR="002625E4" w:rsidRPr="00CE07F0" w:rsidRDefault="0040087B" w:rsidP="002625E4">
      <w:pPr>
        <w:pStyle w:val="Heading2"/>
        <w:spacing w:before="0" w:after="0"/>
        <w:jc w:val="both"/>
        <w:rPr>
          <w:rFonts w:asciiTheme="minorHAnsi" w:hAnsiTheme="minorHAnsi"/>
          <w:sz w:val="24"/>
          <w:szCs w:val="24"/>
        </w:rPr>
      </w:pPr>
      <w:r>
        <w:rPr>
          <w:rFonts w:asciiTheme="minorHAnsi" w:hAnsiTheme="minorHAnsi"/>
          <w:sz w:val="24"/>
          <w:szCs w:val="24"/>
        </w:rPr>
        <w:t>3</w:t>
      </w:r>
      <w:r w:rsidRPr="00CE07F0">
        <w:rPr>
          <w:rFonts w:asciiTheme="minorHAnsi" w:hAnsiTheme="minorHAnsi"/>
          <w:sz w:val="24"/>
          <w:szCs w:val="24"/>
        </w:rPr>
        <w:t xml:space="preserve">. Aşama: </w:t>
      </w:r>
      <w:r w:rsidR="002625E4" w:rsidRPr="00CE07F0">
        <w:rPr>
          <w:rFonts w:asciiTheme="minorHAnsi" w:hAnsiTheme="minorHAnsi"/>
          <w:sz w:val="24"/>
          <w:szCs w:val="24"/>
        </w:rPr>
        <w:t>Diğer Kişilerin Affı (Forgiveness of Others)</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Sandalye tedavisi” ortamı oluştur. Hasta burada sorunun esas kişisi ile yüzleşir. ( anne, baba, tacizci gibi.. )</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 xml:space="preserve">Ortam hastanın emniyetle duygularını ifade edeceği bir şekilde oluşturulur. </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Hasta tüm duygularını ifade eder. Bunu en iyi şekilde yapması için sürekli teşvik edilir.</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İyice yorgun düştükten sonra hasta suçlana</w:t>
      </w:r>
      <w:r w:rsidR="0040087B">
        <w:rPr>
          <w:rFonts w:asciiTheme="minorHAnsi" w:hAnsiTheme="minorHAnsi"/>
        </w:rPr>
        <w:t>n</w:t>
      </w:r>
      <w:r w:rsidRPr="00CE07F0">
        <w:rPr>
          <w:rFonts w:asciiTheme="minorHAnsi" w:hAnsiTheme="minorHAnsi"/>
        </w:rPr>
        <w:t xml:space="preserve"> kişini yerine geçer ve suçlamalara cevap verir. </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 xml:space="preserve">Biz bu arada suçlanana  genellikle daha sert bir yaklaşım sergileriz. </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 xml:space="preserve">Bu durum hastada suçladığı kişi ile ilgili yeni bir anlayışın gelişmesini sağlar. Bu affı kolaylaştırır. </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Hasta ile suçlanan arasında karşılıklı konuşma sağlanır. ( hasta her iki açıdan da konuşur.. )</w:t>
      </w:r>
    </w:p>
    <w:p w:rsidR="002625E4" w:rsidRPr="00CE07F0" w:rsidRDefault="002625E4" w:rsidP="002625E4">
      <w:pPr>
        <w:pStyle w:val="NormalWeb"/>
        <w:numPr>
          <w:ilvl w:val="0"/>
          <w:numId w:val="4"/>
        </w:numPr>
        <w:spacing w:before="0" w:beforeAutospacing="0" w:after="0" w:afterAutospacing="0"/>
        <w:jc w:val="both"/>
        <w:rPr>
          <w:rFonts w:asciiTheme="minorHAnsi" w:hAnsiTheme="minorHAnsi"/>
        </w:rPr>
      </w:pPr>
      <w:r w:rsidRPr="00CE07F0">
        <w:rPr>
          <w:rFonts w:asciiTheme="minorHAnsi" w:hAnsiTheme="minorHAnsi"/>
        </w:rPr>
        <w:t xml:space="preserve">Hasta suçlananı affa doğru yönlendirilir. Özellikle bunun hastanın yararına olduğunu, suçlanan hiçbir yararı olmayacağı belirtilir. </w:t>
      </w:r>
    </w:p>
    <w:p w:rsidR="00C34AA2" w:rsidRDefault="00C34AA2" w:rsidP="002625E4">
      <w:pPr>
        <w:pStyle w:val="Heading2"/>
        <w:spacing w:before="0" w:after="0"/>
        <w:jc w:val="both"/>
        <w:rPr>
          <w:rFonts w:asciiTheme="minorHAnsi" w:hAnsiTheme="minorHAnsi"/>
          <w:sz w:val="24"/>
          <w:szCs w:val="24"/>
        </w:rPr>
      </w:pPr>
      <w:bookmarkStart w:id="0" w:name="_Toc188889502"/>
    </w:p>
    <w:p w:rsidR="00C34AA2" w:rsidRDefault="00C34AA2" w:rsidP="002625E4">
      <w:pPr>
        <w:pStyle w:val="Heading2"/>
        <w:spacing w:before="0" w:after="0"/>
        <w:jc w:val="both"/>
        <w:rPr>
          <w:rFonts w:asciiTheme="minorHAnsi" w:hAnsiTheme="minorHAnsi"/>
          <w:sz w:val="24"/>
          <w:szCs w:val="24"/>
        </w:rPr>
      </w:pPr>
    </w:p>
    <w:p w:rsidR="002625E4" w:rsidRPr="00CE07F0" w:rsidRDefault="002625E4" w:rsidP="002625E4">
      <w:pPr>
        <w:pStyle w:val="Heading2"/>
        <w:spacing w:before="0" w:after="0"/>
        <w:jc w:val="both"/>
        <w:rPr>
          <w:rFonts w:asciiTheme="minorHAnsi" w:hAnsiTheme="minorHAnsi"/>
          <w:sz w:val="24"/>
          <w:szCs w:val="24"/>
        </w:rPr>
      </w:pPr>
      <w:r w:rsidRPr="00CE07F0">
        <w:rPr>
          <w:rFonts w:asciiTheme="minorHAnsi" w:hAnsiTheme="minorHAnsi"/>
          <w:sz w:val="24"/>
          <w:szCs w:val="24"/>
        </w:rPr>
        <w:t>4. Aşama: Kendini Af (Self-Forgivenes</w:t>
      </w:r>
      <w:bookmarkEnd w:id="0"/>
      <w:r w:rsidRPr="00CE07F0">
        <w:rPr>
          <w:rFonts w:asciiTheme="minorHAnsi" w:hAnsiTheme="minorHAnsi"/>
          <w:sz w:val="24"/>
          <w:szCs w:val="24"/>
        </w:rPr>
        <w:t>s)</w:t>
      </w:r>
    </w:p>
    <w:p w:rsidR="002625E4" w:rsidRPr="00CE07F0" w:rsidRDefault="002625E4" w:rsidP="002625E4">
      <w:pPr>
        <w:pStyle w:val="ListParagraph"/>
        <w:rPr>
          <w:sz w:val="24"/>
          <w:szCs w:val="24"/>
        </w:rPr>
      </w:pPr>
      <w:r w:rsidRPr="00CE07F0">
        <w:rPr>
          <w:sz w:val="24"/>
          <w:szCs w:val="24"/>
        </w:rPr>
        <w:t>Sandalye tedavisi” ortamında;</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 xml:space="preserve">Hasta kendi parçasına güvenli bir şekilde yaşamında kendisine yaptırdığı yanlışları sayıp dökebilmelidir. </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Hasta yaşamında yaptığı hataları açıklıkla ortaya koymaya teşvik edilir. Hasta burada kendi açısından konuşur.</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 xml:space="preserve">Her şeyi ortaya koyduktan ve hata yapan kısmına karşı hissettiklerini belirttikten sonra hasta hata yapan adına konuşmaya başlar. </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Bu sefer hata yapan parçayı zorlamaya başlarız. Biraz daha sert davranarak esas nedenleri söyletmeye çalışırız.</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 xml:space="preserve">Hasta böylece hayatında yaptığı, suçluluk ve pişmanlık duyduğu olaylara yeni bir bakış açısı kazanır. Bu kendisini affetmesini sağlayacak bir bakış açısı olmalıdır. </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 xml:space="preserve">Bu oluşturulana kadar iki parça arasında diyalog sürdürülür. Genellikle bu safhada hata yapan parça koruyucu parça haline dönüşür. </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Hasta kendi parçasını affeder.</w:t>
      </w:r>
    </w:p>
    <w:p w:rsidR="002625E4" w:rsidRPr="00CE07F0" w:rsidRDefault="002625E4" w:rsidP="002625E4">
      <w:pPr>
        <w:pStyle w:val="NormalWeb"/>
        <w:numPr>
          <w:ilvl w:val="0"/>
          <w:numId w:val="5"/>
        </w:numPr>
        <w:spacing w:before="0" w:beforeAutospacing="0" w:after="0" w:afterAutospacing="0"/>
        <w:jc w:val="both"/>
        <w:rPr>
          <w:rFonts w:asciiTheme="minorHAnsi" w:hAnsiTheme="minorHAnsi"/>
        </w:rPr>
      </w:pPr>
      <w:r w:rsidRPr="00CE07F0">
        <w:rPr>
          <w:rFonts w:asciiTheme="minorHAnsi" w:hAnsiTheme="minorHAnsi"/>
        </w:rPr>
        <w:t xml:space="preserve">Yine sorunun yok olması  ve seansta  oluşan olumlu değişimle ilgili direkt telkinler verilir. </w:t>
      </w:r>
    </w:p>
    <w:p w:rsidR="002625E4" w:rsidRPr="00CE07F0" w:rsidRDefault="002625E4" w:rsidP="00C77B1A">
      <w:pPr>
        <w:pStyle w:val="ListParagraph"/>
        <w:rPr>
          <w:rFonts w:cstheme="minorHAnsi"/>
          <w:sz w:val="24"/>
          <w:szCs w:val="24"/>
        </w:rPr>
      </w:pPr>
    </w:p>
    <w:p w:rsidR="002625E4" w:rsidRPr="00CE07F0" w:rsidRDefault="002625E4" w:rsidP="00C77B1A">
      <w:pPr>
        <w:pStyle w:val="ListParagraph"/>
        <w:rPr>
          <w:rFonts w:cstheme="minorHAnsi"/>
          <w:sz w:val="24"/>
          <w:szCs w:val="24"/>
        </w:rPr>
      </w:pPr>
    </w:p>
    <w:p w:rsidR="002625E4" w:rsidRPr="00CE07F0" w:rsidRDefault="002625E4" w:rsidP="002625E4">
      <w:pPr>
        <w:jc w:val="both"/>
        <w:rPr>
          <w:sz w:val="24"/>
          <w:szCs w:val="24"/>
        </w:rPr>
      </w:pPr>
      <w:r w:rsidRPr="00CE07F0">
        <w:rPr>
          <w:sz w:val="24"/>
          <w:szCs w:val="24"/>
        </w:rPr>
        <w:t>Toplam 10 tane duygu vardır. Bunların 8 i temel yani primer duygulardır ki</w:t>
      </w:r>
      <w:r w:rsidR="0040087B">
        <w:rPr>
          <w:sz w:val="24"/>
          <w:szCs w:val="24"/>
        </w:rPr>
        <w:t>,</w:t>
      </w:r>
      <w:r w:rsidRPr="00CE07F0">
        <w:rPr>
          <w:sz w:val="24"/>
          <w:szCs w:val="24"/>
        </w:rPr>
        <w:t xml:space="preserve"> hipnozda çalışacağımız duygular</w:t>
      </w:r>
      <w:r w:rsidR="0040087B">
        <w:rPr>
          <w:sz w:val="24"/>
          <w:szCs w:val="24"/>
        </w:rPr>
        <w:t xml:space="preserve"> </w:t>
      </w:r>
      <w:r w:rsidRPr="00CE07F0">
        <w:rPr>
          <w:sz w:val="24"/>
          <w:szCs w:val="24"/>
        </w:rPr>
        <w:t xml:space="preserve">da bu primer duygulardır. Frustration ( ya da hüsran ) sekonder duygudur. Depresyon ise tersiyer bir duygudur. </w:t>
      </w:r>
    </w:p>
    <w:p w:rsidR="002625E4" w:rsidRPr="00CE07F0" w:rsidRDefault="002625E4" w:rsidP="002625E4">
      <w:pPr>
        <w:jc w:val="both"/>
        <w:rPr>
          <w:sz w:val="24"/>
          <w:szCs w:val="24"/>
        </w:rPr>
      </w:pPr>
      <w:r w:rsidRPr="00CE07F0">
        <w:rPr>
          <w:sz w:val="24"/>
          <w:szCs w:val="24"/>
        </w:rPr>
        <w:t xml:space="preserve">Primer duygular; </w:t>
      </w:r>
    </w:p>
    <w:p w:rsidR="002625E4" w:rsidRPr="00CE07F0" w:rsidRDefault="002625E4" w:rsidP="002625E4">
      <w:pPr>
        <w:pStyle w:val="ListParagraph"/>
        <w:numPr>
          <w:ilvl w:val="0"/>
          <w:numId w:val="7"/>
        </w:numPr>
        <w:jc w:val="both"/>
        <w:rPr>
          <w:sz w:val="24"/>
          <w:szCs w:val="24"/>
        </w:rPr>
      </w:pPr>
      <w:r w:rsidRPr="00CE07F0">
        <w:rPr>
          <w:sz w:val="24"/>
          <w:szCs w:val="24"/>
        </w:rPr>
        <w:t xml:space="preserve">sıkılmışlık, </w:t>
      </w:r>
    </w:p>
    <w:p w:rsidR="002625E4" w:rsidRPr="00CE07F0" w:rsidRDefault="002625E4" w:rsidP="002625E4">
      <w:pPr>
        <w:pStyle w:val="ListParagraph"/>
        <w:numPr>
          <w:ilvl w:val="0"/>
          <w:numId w:val="7"/>
        </w:numPr>
        <w:jc w:val="both"/>
        <w:rPr>
          <w:sz w:val="24"/>
          <w:szCs w:val="24"/>
        </w:rPr>
      </w:pPr>
      <w:r w:rsidRPr="00CE07F0">
        <w:rPr>
          <w:sz w:val="24"/>
          <w:szCs w:val="24"/>
        </w:rPr>
        <w:t xml:space="preserve">yalnızlık, </w:t>
      </w:r>
    </w:p>
    <w:p w:rsidR="002625E4" w:rsidRPr="00CE07F0" w:rsidRDefault="002625E4" w:rsidP="002625E4">
      <w:pPr>
        <w:pStyle w:val="ListParagraph"/>
        <w:numPr>
          <w:ilvl w:val="0"/>
          <w:numId w:val="7"/>
        </w:numPr>
        <w:jc w:val="both"/>
        <w:rPr>
          <w:sz w:val="24"/>
          <w:szCs w:val="24"/>
        </w:rPr>
      </w:pPr>
      <w:r w:rsidRPr="00CE07F0">
        <w:rPr>
          <w:sz w:val="24"/>
          <w:szCs w:val="24"/>
        </w:rPr>
        <w:t xml:space="preserve">kızgınlık, </w:t>
      </w:r>
    </w:p>
    <w:p w:rsidR="002625E4" w:rsidRPr="00CE07F0" w:rsidRDefault="002625E4" w:rsidP="002625E4">
      <w:pPr>
        <w:pStyle w:val="ListParagraph"/>
        <w:numPr>
          <w:ilvl w:val="0"/>
          <w:numId w:val="7"/>
        </w:numPr>
        <w:jc w:val="both"/>
        <w:rPr>
          <w:sz w:val="24"/>
          <w:szCs w:val="24"/>
        </w:rPr>
      </w:pPr>
      <w:r w:rsidRPr="00CE07F0">
        <w:rPr>
          <w:sz w:val="24"/>
          <w:szCs w:val="24"/>
        </w:rPr>
        <w:t xml:space="preserve">mutsuzluk, </w:t>
      </w:r>
    </w:p>
    <w:p w:rsidR="002625E4" w:rsidRPr="00CE07F0" w:rsidRDefault="002625E4" w:rsidP="002625E4">
      <w:pPr>
        <w:pStyle w:val="ListParagraph"/>
        <w:numPr>
          <w:ilvl w:val="0"/>
          <w:numId w:val="7"/>
        </w:numPr>
        <w:jc w:val="both"/>
        <w:rPr>
          <w:sz w:val="24"/>
          <w:szCs w:val="24"/>
        </w:rPr>
      </w:pPr>
      <w:r w:rsidRPr="00CE07F0">
        <w:rPr>
          <w:sz w:val="24"/>
          <w:szCs w:val="24"/>
        </w:rPr>
        <w:t xml:space="preserve">kendisi hakkında kötü hissetme (öz güven eksikliği), </w:t>
      </w:r>
    </w:p>
    <w:p w:rsidR="00CE07F0" w:rsidRPr="00CE07F0" w:rsidRDefault="00CE07F0" w:rsidP="00CE07F0">
      <w:pPr>
        <w:pStyle w:val="ListParagraph"/>
        <w:numPr>
          <w:ilvl w:val="0"/>
          <w:numId w:val="7"/>
        </w:numPr>
        <w:jc w:val="both"/>
        <w:rPr>
          <w:sz w:val="24"/>
          <w:szCs w:val="24"/>
        </w:rPr>
      </w:pPr>
      <w:r w:rsidRPr="00CE07F0">
        <w:rPr>
          <w:sz w:val="24"/>
          <w:szCs w:val="24"/>
        </w:rPr>
        <w:t>korku ( endişe, sinirlilik, güvensizlik, yetersizlik, huzursuzluk, panik hali  korkunun bir şeklidir.)</w:t>
      </w:r>
    </w:p>
    <w:p w:rsidR="002625E4" w:rsidRPr="00CE07F0" w:rsidRDefault="002625E4" w:rsidP="002625E4">
      <w:pPr>
        <w:pStyle w:val="ListParagraph"/>
        <w:numPr>
          <w:ilvl w:val="0"/>
          <w:numId w:val="7"/>
        </w:numPr>
        <w:jc w:val="both"/>
        <w:rPr>
          <w:sz w:val="24"/>
          <w:szCs w:val="24"/>
        </w:rPr>
      </w:pPr>
      <w:r w:rsidRPr="00CE07F0">
        <w:rPr>
          <w:sz w:val="24"/>
          <w:szCs w:val="24"/>
        </w:rPr>
        <w:t>stres,</w:t>
      </w:r>
    </w:p>
    <w:p w:rsidR="002625E4" w:rsidRPr="00CE07F0" w:rsidRDefault="002625E4" w:rsidP="002625E4">
      <w:pPr>
        <w:pStyle w:val="ListParagraph"/>
        <w:numPr>
          <w:ilvl w:val="0"/>
          <w:numId w:val="7"/>
        </w:numPr>
        <w:jc w:val="both"/>
        <w:rPr>
          <w:sz w:val="24"/>
          <w:szCs w:val="24"/>
        </w:rPr>
      </w:pPr>
      <w:r w:rsidRPr="00CE07F0">
        <w:rPr>
          <w:sz w:val="24"/>
          <w:szCs w:val="24"/>
        </w:rPr>
        <w:t>suçluluk ( utanç suçluluğun bir şeklidir )</w:t>
      </w:r>
    </w:p>
    <w:p w:rsidR="002625E4" w:rsidRPr="00CE07F0" w:rsidRDefault="002625E4" w:rsidP="00290D12">
      <w:pPr>
        <w:ind w:left="360"/>
        <w:jc w:val="both"/>
        <w:rPr>
          <w:rFonts w:cstheme="minorHAnsi"/>
          <w:sz w:val="24"/>
          <w:szCs w:val="24"/>
        </w:rPr>
      </w:pPr>
      <w:r w:rsidRPr="00CE07F0">
        <w:rPr>
          <w:sz w:val="24"/>
          <w:szCs w:val="24"/>
        </w:rPr>
        <w:t>Diğer farklı adlarla niteleyeceğimiz duygular bu duyguların farklı şiddette biçimleridir. Örneğin utanç suçluluğun bir şeklidir. Ya da endişe, sinirlilik, güvensizlik, yetersizlik, huzursuzluk, panik hali </w:t>
      </w:r>
      <w:r w:rsidR="0040087B">
        <w:rPr>
          <w:sz w:val="24"/>
          <w:szCs w:val="24"/>
        </w:rPr>
        <w:t>,</w:t>
      </w:r>
      <w:r w:rsidRPr="00CE07F0">
        <w:rPr>
          <w:sz w:val="24"/>
          <w:szCs w:val="24"/>
        </w:rPr>
        <w:t xml:space="preserve"> korku duygusunun değişik şiddetlerde ifade ediliş biçimleridir. </w:t>
      </w:r>
      <w:bookmarkStart w:id="1" w:name="_GoBack"/>
      <w:bookmarkEnd w:id="1"/>
    </w:p>
    <w:p w:rsidR="002625E4" w:rsidRPr="00CE07F0" w:rsidRDefault="002625E4" w:rsidP="00C77B1A">
      <w:pPr>
        <w:pStyle w:val="ListParagraph"/>
        <w:rPr>
          <w:rFonts w:cstheme="minorHAnsi"/>
          <w:sz w:val="24"/>
          <w:szCs w:val="24"/>
        </w:rPr>
      </w:pPr>
    </w:p>
    <w:sectPr w:rsidR="002625E4" w:rsidRPr="00CE07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27204"/>
    <w:multiLevelType w:val="hybridMultilevel"/>
    <w:tmpl w:val="551A5140"/>
    <w:lvl w:ilvl="0" w:tplc="F648CBA6">
      <w:start w:val="5"/>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D90722B"/>
    <w:multiLevelType w:val="hybridMultilevel"/>
    <w:tmpl w:val="57D883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B672D8"/>
    <w:multiLevelType w:val="hybridMultilevel"/>
    <w:tmpl w:val="57D05BC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ABB1C8C"/>
    <w:multiLevelType w:val="hybridMultilevel"/>
    <w:tmpl w:val="27F8E2CC"/>
    <w:lvl w:ilvl="0" w:tplc="6D8043AA">
      <w:start w:val="5"/>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CD7282E"/>
    <w:multiLevelType w:val="hybridMultilevel"/>
    <w:tmpl w:val="720EF23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221D5C4B"/>
    <w:multiLevelType w:val="hybridMultilevel"/>
    <w:tmpl w:val="F656F5A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3DCA3103"/>
    <w:multiLevelType w:val="hybridMultilevel"/>
    <w:tmpl w:val="FE50D5D2"/>
    <w:lvl w:ilvl="0" w:tplc="041F000D">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3FE040A1"/>
    <w:multiLevelType w:val="hybridMultilevel"/>
    <w:tmpl w:val="5A584758"/>
    <w:lvl w:ilvl="0" w:tplc="8626FBA6">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487D176D"/>
    <w:multiLevelType w:val="hybridMultilevel"/>
    <w:tmpl w:val="D1DC5E6C"/>
    <w:lvl w:ilvl="0" w:tplc="ACFA8E24">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535E0CA2"/>
    <w:multiLevelType w:val="hybridMultilevel"/>
    <w:tmpl w:val="B55629A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4650144"/>
    <w:multiLevelType w:val="hybridMultilevel"/>
    <w:tmpl w:val="9306E36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CA55D9E"/>
    <w:multiLevelType w:val="hybridMultilevel"/>
    <w:tmpl w:val="78363A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E4063CB"/>
    <w:multiLevelType w:val="hybridMultilevel"/>
    <w:tmpl w:val="81DE8C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52156FA"/>
    <w:multiLevelType w:val="hybridMultilevel"/>
    <w:tmpl w:val="C0FAE1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4"/>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9"/>
  </w:num>
  <w:num w:numId="8">
    <w:abstractNumId w:val="3"/>
  </w:num>
  <w:num w:numId="9">
    <w:abstractNumId w:val="0"/>
  </w:num>
  <w:num w:numId="10">
    <w:abstractNumId w:val="13"/>
  </w:num>
  <w:num w:numId="11">
    <w:abstractNumId w:val="6"/>
  </w:num>
  <w:num w:numId="12">
    <w:abstractNumId w:val="2"/>
  </w:num>
  <w:num w:numId="13">
    <w:abstractNumId w:val="5"/>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708"/>
    <w:rsid w:val="000F29CF"/>
    <w:rsid w:val="002625E4"/>
    <w:rsid w:val="00290D12"/>
    <w:rsid w:val="002F189E"/>
    <w:rsid w:val="00312612"/>
    <w:rsid w:val="0040087B"/>
    <w:rsid w:val="004B100D"/>
    <w:rsid w:val="00775708"/>
    <w:rsid w:val="00C34AA2"/>
    <w:rsid w:val="00C77B1A"/>
    <w:rsid w:val="00CE07F0"/>
    <w:rsid w:val="00D32897"/>
    <w:rsid w:val="00FB0C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15BD"/>
  <w15:chartTrackingRefBased/>
  <w15:docId w15:val="{7AE29772-3219-4112-8CED-0471561A6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B1A"/>
    <w:pPr>
      <w:spacing w:after="200" w:line="276" w:lineRule="auto"/>
    </w:pPr>
  </w:style>
  <w:style w:type="paragraph" w:styleId="Heading2">
    <w:name w:val="heading 2"/>
    <w:basedOn w:val="Normal"/>
    <w:next w:val="Normal"/>
    <w:link w:val="Heading2Char"/>
    <w:semiHidden/>
    <w:unhideWhenUsed/>
    <w:qFormat/>
    <w:rsid w:val="002625E4"/>
    <w:pPr>
      <w:keepNext/>
      <w:spacing w:before="240" w:after="60" w:line="240" w:lineRule="auto"/>
      <w:outlineLvl w:val="1"/>
    </w:pPr>
    <w:rPr>
      <w:rFonts w:ascii="Arial" w:eastAsia="Times New Roman" w:hAnsi="Arial" w:cs="Arial"/>
      <w:b/>
      <w:bCs/>
      <w:i/>
      <w:iCs/>
      <w:sz w:val="28"/>
      <w:szCs w:val="28"/>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7B1A"/>
    <w:rPr>
      <w:color w:val="0563C1" w:themeColor="hyperlink"/>
      <w:u w:val="single"/>
    </w:rPr>
  </w:style>
  <w:style w:type="paragraph" w:styleId="ListParagraph">
    <w:name w:val="List Paragraph"/>
    <w:basedOn w:val="Normal"/>
    <w:uiPriority w:val="34"/>
    <w:qFormat/>
    <w:rsid w:val="00C77B1A"/>
    <w:pPr>
      <w:ind w:left="720"/>
      <w:contextualSpacing/>
    </w:pPr>
  </w:style>
  <w:style w:type="character" w:customStyle="1" w:styleId="apple-converted-space">
    <w:name w:val="apple-converted-space"/>
    <w:basedOn w:val="DefaultParagraphFont"/>
    <w:rsid w:val="00C77B1A"/>
  </w:style>
  <w:style w:type="paragraph" w:styleId="NormalWeb">
    <w:name w:val="Normal (Web)"/>
    <w:basedOn w:val="Normal"/>
    <w:semiHidden/>
    <w:unhideWhenUsed/>
    <w:rsid w:val="002625E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semiHidden/>
    <w:rsid w:val="002625E4"/>
    <w:rPr>
      <w:rFonts w:ascii="Arial" w:eastAsia="Times New Roman" w:hAnsi="Arial" w:cs="Arial"/>
      <w:b/>
      <w:bCs/>
      <w:i/>
      <w:iCs/>
      <w:sz w:val="28"/>
      <w:szCs w:val="28"/>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182083">
      <w:bodyDiv w:val="1"/>
      <w:marLeft w:val="0"/>
      <w:marRight w:val="0"/>
      <w:marTop w:val="0"/>
      <w:marBottom w:val="0"/>
      <w:divBdr>
        <w:top w:val="none" w:sz="0" w:space="0" w:color="auto"/>
        <w:left w:val="none" w:sz="0" w:space="0" w:color="auto"/>
        <w:bottom w:val="none" w:sz="0" w:space="0" w:color="auto"/>
        <w:right w:val="none" w:sz="0" w:space="0" w:color="auto"/>
      </w:divBdr>
    </w:div>
    <w:div w:id="553977034">
      <w:bodyDiv w:val="1"/>
      <w:marLeft w:val="0"/>
      <w:marRight w:val="0"/>
      <w:marTop w:val="0"/>
      <w:marBottom w:val="0"/>
      <w:divBdr>
        <w:top w:val="none" w:sz="0" w:space="0" w:color="auto"/>
        <w:left w:val="none" w:sz="0" w:space="0" w:color="auto"/>
        <w:bottom w:val="none" w:sz="0" w:space="0" w:color="auto"/>
        <w:right w:val="none" w:sz="0" w:space="0" w:color="auto"/>
      </w:divBdr>
    </w:div>
    <w:div w:id="799035708">
      <w:bodyDiv w:val="1"/>
      <w:marLeft w:val="0"/>
      <w:marRight w:val="0"/>
      <w:marTop w:val="0"/>
      <w:marBottom w:val="0"/>
      <w:divBdr>
        <w:top w:val="none" w:sz="0" w:space="0" w:color="auto"/>
        <w:left w:val="none" w:sz="0" w:space="0" w:color="auto"/>
        <w:bottom w:val="none" w:sz="0" w:space="0" w:color="auto"/>
        <w:right w:val="none" w:sz="0" w:space="0" w:color="auto"/>
      </w:divBdr>
    </w:div>
    <w:div w:id="806972784">
      <w:bodyDiv w:val="1"/>
      <w:marLeft w:val="0"/>
      <w:marRight w:val="0"/>
      <w:marTop w:val="0"/>
      <w:marBottom w:val="0"/>
      <w:divBdr>
        <w:top w:val="none" w:sz="0" w:space="0" w:color="auto"/>
        <w:left w:val="none" w:sz="0" w:space="0" w:color="auto"/>
        <w:bottom w:val="none" w:sz="0" w:space="0" w:color="auto"/>
        <w:right w:val="none" w:sz="0" w:space="0" w:color="auto"/>
      </w:divBdr>
    </w:div>
    <w:div w:id="1002587468">
      <w:bodyDiv w:val="1"/>
      <w:marLeft w:val="0"/>
      <w:marRight w:val="0"/>
      <w:marTop w:val="0"/>
      <w:marBottom w:val="0"/>
      <w:divBdr>
        <w:top w:val="none" w:sz="0" w:space="0" w:color="auto"/>
        <w:left w:val="none" w:sz="0" w:space="0" w:color="auto"/>
        <w:bottom w:val="none" w:sz="0" w:space="0" w:color="auto"/>
        <w:right w:val="none" w:sz="0" w:space="0" w:color="auto"/>
      </w:divBdr>
    </w:div>
    <w:div w:id="191458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Mehmet Karav (TR - Düzce)</dc:creator>
  <cp:keywords/>
  <dc:description/>
  <cp:lastModifiedBy>Dr. Mehmet Karav (TR - Düzce)</cp:lastModifiedBy>
  <cp:revision>8</cp:revision>
  <dcterms:created xsi:type="dcterms:W3CDTF">2017-03-22T07:32:00Z</dcterms:created>
  <dcterms:modified xsi:type="dcterms:W3CDTF">2017-03-23T05:08:00Z</dcterms:modified>
</cp:coreProperties>
</file>