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Yaşam Koridoru — Mühendislik Tasarımı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Non-analitik regresyon / yaş taraması · Modül 7 (3 Ekim 2026) ders notlarından</w:t>
      </w:r>
    </w:p>
    <w:p>
      <w:pPr>
        <w:pBdr>
          <w:left w:val="single" w:color="C55A11" w:sz="18" w:space="8"/>
        </w:pBdr>
        <w:shd w:fill="FFF2E5" w:color="auto" w:val="clear"/>
        <w:spacing w:after="200"/>
        <w:ind w:left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Kaynak durumu:</w:t>
      </w:r>
      <w:r>
        <w:rPr>
          <w:rFonts w:ascii="Arial" w:cs="Arial" w:eastAsia="Arial" w:hAnsi="Arial"/>
          <w:sz w:val="20"/>
          <w:szCs w:val="20"/>
        </w:rPr>
        <w:t xml:space="preserve"> Derste kesin olanlar: danışan yaşam koridorunda yürür; yaş yaş her kapıdan girer; odada açık olan televizyondaki sahneye bakar; otoban varyantı (tabelalarda yıllar, parmakla işaret, sapma, dinlenme tesisi, "Sorunu düzelt, arabana bin ve otobandan geri dön").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Televizyon sahnesinden sonra yapılanlar derste anlatılmadı.</w:t>
      </w:r>
      <w:r>
        <w:rPr>
          <w:rFonts w:ascii="Arial" w:cs="Arial" w:eastAsia="Arial" w:hAnsi="Arial"/>
          <w:sz w:val="20"/>
          <w:szCs w:val="20"/>
        </w:rPr>
        <w:t xml:space="preserve"> Bu yüzden M4 ve sayısal eşikler (SUDS değerleri) bir taslak tasarımdır; hocanın anlatımıyla doğrulanıp düzeltilmelidir. Scriptlerdeki cümleler örnektir, hocanın metni değildir.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Sistem özeti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Girdi:</w:t>
      </w:r>
      <w:r>
        <w:rPr>
          <w:rFonts w:ascii="Arial" w:cs="Arial" w:eastAsia="Arial" w:hAnsi="Arial"/>
          <w:sz w:val="21"/>
          <w:szCs w:val="21"/>
        </w:rPr>
        <w:t xml:space="preserve"> Yaşamın tamamının sistematik taranmasını gerektiren veya yükün hangi dönemde oluştuğu bilinmeyen danışan.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Çıktı:</w:t>
      </w:r>
      <w:r>
        <w:rPr>
          <w:rFonts w:ascii="Arial" w:cs="Arial" w:eastAsia="Arial" w:hAnsi="Arial"/>
          <w:sz w:val="21"/>
          <w:szCs w:val="21"/>
        </w:rPr>
        <w:t xml:space="preserve"> Duygusal yük taşıyan dönemlerin belirlenmesi ve her birinin nötrlenmesi.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Yöntem sınıfı:</w:t>
      </w:r>
      <w:r>
        <w:rPr>
          <w:rFonts w:ascii="Arial" w:cs="Arial" w:eastAsia="Arial" w:hAnsi="Arial"/>
          <w:sz w:val="21"/>
          <w:szCs w:val="21"/>
        </w:rPr>
        <w:t xml:space="preserve"> Non-analitik. Olay anlatılmaz, anlam aranmaz; danışan sahneyi televizyonda izler (doğal ayrışma).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Temel fikir:</w:t>
      </w:r>
      <w:r>
        <w:rPr>
          <w:rFonts w:ascii="Arial" w:cs="Arial" w:eastAsia="Arial" w:hAnsi="Arial"/>
          <w:sz w:val="21"/>
          <w:szCs w:val="21"/>
        </w:rPr>
        <w:t xml:space="preserve"> Her yaş ayrı bir oda; her oda ayrı işlenir ve kapatılır. Hiçbir dönem atlanmaz.</w:t>
      </w:r>
    </w:p>
    <w:p>
      <w:pPr>
        <w:shd w:fill="F2F2F2" w:color="auto" w:val="clear"/>
        <w:spacing w:after="0" w:before="100"/>
      </w:pPr>
      <w:r>
        <w:rPr>
          <w:rFonts w:ascii="Courier New" w:cs="Courier New" w:eastAsia="Courier New" w:hAnsi="Courier New"/>
          <w:sz w:val="17"/>
          <w:szCs w:val="17"/>
        </w:rPr>
        <w:t xml:space="preserve">M0 Uygunluk ve hazırlık</w:t>
      </w:r>
    </w:p>
    <w:p>
      <w:pPr>
        <w:shd w:fill="F2F2F2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└─► M1 Koridor kurulumu</w:t>
      </w:r>
    </w:p>
    <w:p>
      <w:pPr>
        <w:shd w:fill="F2F2F2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└─► ┌─ M2 Kapı protokolü ─► M3 TV izleme ─► M4 Sahne işleme ─► M5 Kapıyı kapat ─┐</w:t>
      </w:r>
    </w:p>
    <w:p>
      <w:pPr>
        <w:shd w:fill="F2F2F2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└──────────────────────── sonraki yaş / sonraki kapı ◄─────────────────────────┘</w:t>
      </w:r>
    </w:p>
    <w:p>
      <w:pPr>
        <w:shd w:fill="F2F2F2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              └─► M6 Tarama sonu ve kapanış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4338"/>
        <w:gridCol w:w="25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Modül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Amaç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Çıktı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Uygunluk ve hazırlık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Yöntemin bu danışana uygunluğunu doğrulamak, sinyali kurmak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Karar: koridor / başka yöntem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Koridor kurulumu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Güvenli, kontrol edilebilir bir koridor oluşturmak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Betimlenmiş koridor ve kapılar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Kapı protokolü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Yaş yaş her kapıya sistematik giriş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Her yaş için "sahne var / yok"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TV izleme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Sahneyi ayrışık biçimde izlemek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Duygu yükü sinyali, SUDS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Sahne işleme (taslak)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İzlenen sahnenin yükünü nötrlemek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Yükü düşmüş sahne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Kapıyı kapat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Odayı kapatıp bir sonrakine geçmek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Kapalı oda, ilerleme kaydı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Tarama sonu ve kapanış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Sonucu ölçmek, bugüne dönmek, çıkarmak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SUDS, beden taraması, çıkış</w:t>
            </w:r>
          </w:p>
        </w:tc>
      </w:tr>
    </w:tbl>
    <w:p>
      <w:pPr>
        <w:spacing w:after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Modüller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M0 — Uygunluk ve Hazırlık</w:t>
      </w: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Amaç: </w:t>
      </w:r>
      <w:r>
        <w:rPr>
          <w:rFonts w:ascii="Arial" w:cs="Arial" w:eastAsia="Arial" w:hAnsi="Arial"/>
          <w:sz w:val="21"/>
          <w:szCs w:val="21"/>
        </w:rPr>
        <w:t xml:space="preserve">Yaş taramasının bu danışana ve bu seansa uygun olduğunu doğrulamak; ideomotor sinyali kurmak.</w:t>
      </w: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Giriş koşulu: </w:t>
      </w:r>
      <w:r>
        <w:rPr>
          <w:rFonts w:ascii="Arial" w:cs="Arial" w:eastAsia="Arial" w:hAnsi="Arial"/>
          <w:sz w:val="21"/>
          <w:szCs w:val="21"/>
        </w:rPr>
        <w:t xml:space="preserve">Derin gevşeme/trans sağlanmış.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Adımlar: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Uygun:</w:t>
      </w:r>
      <w:r>
        <w:rPr>
          <w:rFonts w:ascii="Arial" w:cs="Arial" w:eastAsia="Arial" w:hAnsi="Arial"/>
          <w:sz w:val="21"/>
          <w:szCs w:val="21"/>
        </w:rPr>
        <w:t xml:space="preserve"> kök dönem bilinmiyor · tüm yaşamın taranması isteniyor · danışan içeriği anlatmak istemiyor · abreaksiyon riski düşük tutulmak isteniyor.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Uygun değil:</w:t>
      </w:r>
      <w:r>
        <w:rPr>
          <w:rFonts w:ascii="Arial" w:cs="Arial" w:eastAsia="Arial" w:hAnsi="Arial"/>
          <w:sz w:val="21"/>
          <w:szCs w:val="21"/>
        </w:rPr>
        <w:t xml:space="preserve"> akut psikoz, ciddi dissosiyatif bozukluk öyküsü, kontrolü kaybetme korkusu çok yüksek danışan. Bu durumda tarama yapılmaz; gevşeme ve ego güçlendirme ile yetinilir.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Parmak sinyalleri kurulur: evet / hayır / bilmiyorum-istemiyorum.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SUDS ölçeği (0–10) öğretilir.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Süre planlanır: tam tarama uzundur. Gerekirse yaşlar gruplanır (örn. çocukluk, ergenlik, yetişkinlik) veya tarama iki seansa bölünür.</w:t>
      </w:r>
    </w:p>
    <w:p>
      <w:pPr>
        <w:pBdr>
          <w:left w:val="single" w:color="8EAADB" w:sz="12" w:space="8"/>
        </w:pBdr>
        <w:spacing w:after="10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Script örneği: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"Parmaklarından biri 'evet' için, biri 'hayır' için, biri de 'bilmiyorum ya da şimdi değil' için hazır olsun. Bilinçaltın cevap vermek istediğinde o parmak kendiliğinden kıpırdayacak."</w:t>
      </w: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Çıkış testi: </w:t>
      </w:r>
      <w:r>
        <w:rPr>
          <w:rFonts w:ascii="Arial" w:cs="Arial" w:eastAsia="Arial" w:hAnsi="Arial"/>
          <w:sz w:val="21"/>
          <w:szCs w:val="21"/>
        </w:rPr>
        <w:t xml:space="preserve">Üç sinyal ayırt ediliyor; danışan 0–10 arası bir sayı verebiliyor.</w:t>
      </w: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Hata durumu: </w:t>
      </w:r>
      <w:r>
        <w:rPr>
          <w:rFonts w:ascii="Arial" w:cs="Arial" w:eastAsia="Arial" w:hAnsi="Arial"/>
          <w:sz w:val="21"/>
          <w:szCs w:val="21"/>
        </w:rPr>
        <w:t xml:space="preserve">Sinyal gelmiyor → sözlü yanıta geç. Trans yetersiz → derinleştirme tekrarı. Hâlâ olmuyorsa seans ertelenir.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M1 — Koridor Kurulumu</w:t>
      </w: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Amaç: </w:t>
      </w:r>
      <w:r>
        <w:rPr>
          <w:rFonts w:ascii="Arial" w:cs="Arial" w:eastAsia="Arial" w:hAnsi="Arial"/>
          <w:sz w:val="21"/>
          <w:szCs w:val="21"/>
        </w:rPr>
        <w:t xml:space="preserve">Danışanın kontrol ettiği, güvenli ve sıralı bir yaşam koridoru oluşturmak.</w:t>
      </w: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Giriş koşulu: </w:t>
      </w:r>
      <w:r>
        <w:rPr>
          <w:rFonts w:ascii="Arial" w:cs="Arial" w:eastAsia="Arial" w:hAnsi="Arial"/>
          <w:sz w:val="21"/>
          <w:szCs w:val="21"/>
        </w:rPr>
        <w:t xml:space="preserve">M0 tamam.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Adımlar: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Koridor görselleştirilir (ışık, zemin, uzunluk). Danışan koridoru kendi hızında yürür.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Başlangıç noktası güvenli bir yer olarak belirlenir (bugün veya güvenli yer).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Kapılar yaşlara göre sıralıdır. Yönün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bugünden geriye</w:t>
      </w:r>
      <w:r>
        <w:rPr>
          <w:rFonts w:ascii="Arial" w:cs="Arial" w:eastAsia="Arial" w:hAnsi="Arial"/>
          <w:sz w:val="21"/>
          <w:szCs w:val="21"/>
        </w:rPr>
        <w:t xml:space="preserve"> olması otoban notundaki yönle tutarlıdır (2026'dan geriye); doğumdan ileriye doğru da tasarlanabilir.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Hocadan teyit edilmeli.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Danışan istediği an durabilir, geri dönebilir, bir kapıyı kapatabilir.</w:t>
      </w:r>
    </w:p>
    <w:p>
      <w:pPr>
        <w:pBdr>
          <w:left w:val="single" w:color="8EAADB" w:sz="12" w:space="8"/>
        </w:pBdr>
        <w:spacing w:after="10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Script örneği: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"Önünde uzun bir koridor uzanıyor. Işığı sana uygun, zemini rahat. Bu koridor senin hayatın; her kapı bir yaşın. Hızını sen belirliyorsun, istediğin an durabilirsin."</w:t>
      </w: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Çıkış testi: </w:t>
      </w:r>
      <w:r>
        <w:rPr>
          <w:rFonts w:ascii="Arial" w:cs="Arial" w:eastAsia="Arial" w:hAnsi="Arial"/>
          <w:sz w:val="21"/>
          <w:szCs w:val="21"/>
        </w:rPr>
        <w:t xml:space="preserve">Danışan koridoru ve kapıları betimliyor ("uzun, ışıklı, kapılar sağda").</w:t>
      </w: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Hata durumu: </w:t>
      </w:r>
      <w:r>
        <w:rPr>
          <w:rFonts w:ascii="Arial" w:cs="Arial" w:eastAsia="Arial" w:hAnsi="Arial"/>
          <w:sz w:val="21"/>
          <w:szCs w:val="21"/>
        </w:rPr>
        <w:t xml:space="preserve">Görselleştiremiyor → "sanki görüyormuş gibi" yönergesi, beden duyumu üzerinden ilerleme; olmuyorsa otoban varyantı (bkz. bölüm 3).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M2 — Kapı Protokolü</w:t>
      </w: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Amaç: </w:t>
      </w:r>
      <w:r>
        <w:rPr>
          <w:rFonts w:ascii="Arial" w:cs="Arial" w:eastAsia="Arial" w:hAnsi="Arial"/>
          <w:sz w:val="21"/>
          <w:szCs w:val="21"/>
        </w:rPr>
        <w:t xml:space="preserve">Her yaş için kapıya sistematik giriş; hiçbir dönemi atlamamak.</w:t>
      </w: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Giriş koşulu: </w:t>
      </w:r>
      <w:r>
        <w:rPr>
          <w:rFonts w:ascii="Arial" w:cs="Arial" w:eastAsia="Arial" w:hAnsi="Arial"/>
          <w:sz w:val="21"/>
          <w:szCs w:val="21"/>
        </w:rPr>
        <w:t xml:space="preserve">M1: koridor kuruldu, sinyal çalışıyor.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Adımlar: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Danışan ilk kapının önünde durur; yaş söylenir.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Danışan kapıyı açar, odaya girer (ders notu: yaş yaş her kapıdan girer).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Odada açık televizyon vardır (M3).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Kapı kilitliyse veya açılmıyorsa zorlanmaz (hata durumuna bak).</w:t>
      </w:r>
    </w:p>
    <w:p>
      <w:pPr>
        <w:pBdr>
          <w:left w:val="single" w:color="8EAADB" w:sz="12" w:space="8"/>
        </w:pBdr>
        <w:spacing w:after="10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Script örneği: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"İlk kapıya geldin. Bu kapı… yaşında. Kapıyı aç ve içeri gir. Odada açık bir televizyon göreceksin."</w:t>
      </w: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Çıkış testi: </w:t>
      </w:r>
      <w:r>
        <w:rPr>
          <w:rFonts w:ascii="Arial" w:cs="Arial" w:eastAsia="Arial" w:hAnsi="Arial"/>
          <w:sz w:val="21"/>
          <w:szCs w:val="21"/>
        </w:rPr>
        <w:t xml:space="preserve">Danışan odaya girdi ve televizyonu gördüğünü bildirdi.</w:t>
      </w: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Hata durumu: </w:t>
      </w:r>
      <w:r>
        <w:rPr>
          <w:rFonts w:ascii="Arial" w:cs="Arial" w:eastAsia="Arial" w:hAnsi="Arial"/>
          <w:sz w:val="21"/>
          <w:szCs w:val="21"/>
        </w:rPr>
        <w:t xml:space="preserve">Kapı kilitli/açılmıyor → zorlanmaz; kapı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işaretlenir</w:t>
      </w:r>
      <w:r>
        <w:rPr>
          <w:rFonts w:ascii="Arial" w:cs="Arial" w:eastAsia="Arial" w:hAnsi="Arial"/>
          <w:sz w:val="21"/>
          <w:szCs w:val="21"/>
        </w:rPr>
        <w:t xml:space="preserve">, tarama devam eder, sonda dönmek istenip istenmediği sinyalle sorulur (bilinçaltı korumasına saygı). Danışan girmek istemiyor → hayır sinyali kabul edilir, kapı işaretlenir.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M3 — TV İzleme</w:t>
      </w: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Amaç: </w:t>
      </w:r>
      <w:r>
        <w:rPr>
          <w:rFonts w:ascii="Arial" w:cs="Arial" w:eastAsia="Arial" w:hAnsi="Arial"/>
          <w:sz w:val="21"/>
          <w:szCs w:val="21"/>
        </w:rPr>
        <w:t xml:space="preserve">Sahneyi yaşamak yerine ekranda izlemek; duygu yükünü ölçmek.</w:t>
      </w: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Giriş koşulu: </w:t>
      </w:r>
      <w:r>
        <w:rPr>
          <w:rFonts w:ascii="Arial" w:cs="Arial" w:eastAsia="Arial" w:hAnsi="Arial"/>
          <w:sz w:val="21"/>
          <w:szCs w:val="21"/>
        </w:rPr>
        <w:t xml:space="preserve">M2: danışan odada, televizyon açık.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Adımlar: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Danışan televizyondaki sahneye bakar (ders notu).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Terapist içeriği sormaz. Ölçüm: "Bu sahnede yoğun bir his var mı?" (parmak) ve SUDS.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Ayrışmayı artırma araçları: sesi kıs, ekranı küçült, siyah-beyaz yap, uzaktan kumandayı danışana 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Sahne yoksa veya nötrse bu yaş için işlem yapılmaz; M5'e geçilir.</w:t>
      </w:r>
    </w:p>
    <w:p>
      <w:pPr>
        <w:pBdr>
          <w:left w:val="single" w:color="8EAADB" w:sz="12" w:space="8"/>
        </w:pBdr>
        <w:spacing w:after="10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Script örneği: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"Televizyondaki sahneye bak… Sen odadasın, bunu ekrandan izliyorsun. İstersen sesi kıs, ekranı küçült. Bu sahnede yoğun bir his var mı? Evet için parmağın kıpırdasın."</w:t>
      </w: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Çıkış testi: </w:t>
      </w:r>
      <w:r>
        <w:rPr>
          <w:rFonts w:ascii="Arial" w:cs="Arial" w:eastAsia="Arial" w:hAnsi="Arial"/>
          <w:sz w:val="21"/>
          <w:szCs w:val="21"/>
        </w:rPr>
        <w:t xml:space="preserve">Sahne durumu belli: yok / nötr / yük var. Yük varsa SUDS kaydedildi.</w:t>
      </w: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Hata durumu: </w:t>
      </w:r>
      <w:r>
        <w:rPr>
          <w:rFonts w:ascii="Arial" w:cs="Arial" w:eastAsia="Arial" w:hAnsi="Arial"/>
          <w:sz w:val="21"/>
          <w:szCs w:val="21"/>
        </w:rPr>
        <w:t xml:space="preserve">Danışan ekrana "giriyor", sahnenin içine çekiliyor → ekranı küçült, kumandayla durdur, koridora çık. Abreaksiyon (ağlama, titreme, nefes daralması) →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sahne durdurulur, kapı kapatılır</w:t>
      </w:r>
      <w:r>
        <w:rPr>
          <w:rFonts w:ascii="Arial" w:cs="Arial" w:eastAsia="Arial" w:hAnsi="Arial"/>
          <w:sz w:val="21"/>
          <w:szCs w:val="21"/>
        </w:rPr>
        <w:t xml:space="preserve">, güvenli yere alınır, gerekirse M6'daki kapanışa geçilir.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M4 — Sahne İşleme (TASLAK: derste anlatılmadı)</w:t>
      </w: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Amaç: </w:t>
      </w:r>
      <w:r>
        <w:rPr>
          <w:rFonts w:ascii="Arial" w:cs="Arial" w:eastAsia="Arial" w:hAnsi="Arial"/>
          <w:sz w:val="21"/>
          <w:szCs w:val="21"/>
        </w:rPr>
        <w:t xml:space="preserve">İzlenen sahnenin duygusal yükünü içeriğe girmeden nötrlemek.</w:t>
      </w: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Giriş koşulu: </w:t>
      </w:r>
      <w:r>
        <w:rPr>
          <w:rFonts w:ascii="Arial" w:cs="Arial" w:eastAsia="Arial" w:hAnsi="Arial"/>
          <w:sz w:val="21"/>
          <w:szCs w:val="21"/>
        </w:rPr>
        <w:t xml:space="preserve">M3: yük var, danışan ayrışık izliyor.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Adımlar: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Seçenek A — Kumanda:</w:t>
      </w:r>
      <w:r>
        <w:rPr>
          <w:rFonts w:ascii="Arial" w:cs="Arial" w:eastAsia="Arial" w:hAnsi="Arial"/>
          <w:sz w:val="21"/>
          <w:szCs w:val="21"/>
        </w:rPr>
        <w:t xml:space="preserve"> Danışan televizyonu kapatır, sahneyi siler veya kanalı değiştirir.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Seçenek B — Sandık–yanardağ:</w:t>
      </w:r>
      <w:r>
        <w:rPr>
          <w:rFonts w:ascii="Arial" w:cs="Arial" w:eastAsia="Arial" w:hAnsi="Arial"/>
          <w:sz w:val="21"/>
          <w:szCs w:val="21"/>
        </w:rPr>
        <w:t xml:space="preserve"> Sahne sandığa konur, yanardağa atılır (bkz. Sandık ve Yanardağ scripti, aynı non-analitik aile).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Seçenek C — ADAC'a geçiş:</w:t>
      </w:r>
      <w:r>
        <w:rPr>
          <w:rFonts w:ascii="Arial" w:cs="Arial" w:eastAsia="Arial" w:hAnsi="Arial"/>
          <w:sz w:val="21"/>
          <w:szCs w:val="21"/>
        </w:rPr>
        <w:t xml:space="preserve"> Yük yüksek veya inatçıysa Activate–Dissociate–Associate–Collapse uygulanır.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Öneri: önce A, olmazsa B, o da yetmezse C.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Hocanın tercihi teyit edilmeli.</w:t>
      </w:r>
    </w:p>
    <w:p>
      <w:pPr>
        <w:pBdr>
          <w:left w:val="single" w:color="8EAADB" w:sz="12" w:space="8"/>
        </w:pBdr>
        <w:spacing w:after="10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Script örneği: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"Şimdi elindeki kumandayla bu sahneyi istediğin gibi değiştirme gücün var. İstersen ekranı karart, istersen bu sahneyi bir sandığa koyup uzaklaştır… Hafifledikçe parmağın haber versin."</w:t>
      </w: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Çıkış testi: </w:t>
      </w:r>
      <w:r>
        <w:rPr>
          <w:rFonts w:ascii="Arial" w:cs="Arial" w:eastAsia="Arial" w:hAnsi="Arial"/>
          <w:sz w:val="21"/>
          <w:szCs w:val="21"/>
        </w:rPr>
        <w:t xml:space="preserve">SUDS ≤ 2 veya danışan sahnenin artık etkisiz olduğunu bildiriyor.</w:t>
      </w: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Hata durumu: </w:t>
      </w:r>
      <w:r>
        <w:rPr>
          <w:rFonts w:ascii="Arial" w:cs="Arial" w:eastAsia="Arial" w:hAnsi="Arial"/>
          <w:sz w:val="21"/>
          <w:szCs w:val="21"/>
        </w:rPr>
        <w:t xml:space="preserve">Sahne geri geliyor / SUDS düşmüyor → bir sonraki seçeneğe geç. Üç denemede olmuyorsa kapı işaretlenir, ayrı bir analitik seansa bırakılır (non-analitik riski: kök çözülmeden geçici rahatlama).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M5 — Kapıyı Kapat ve İlerle</w:t>
      </w: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Amaç: </w:t>
      </w:r>
      <w:r>
        <w:rPr>
          <w:rFonts w:ascii="Arial" w:cs="Arial" w:eastAsia="Arial" w:hAnsi="Arial"/>
          <w:sz w:val="21"/>
          <w:szCs w:val="21"/>
        </w:rPr>
        <w:t xml:space="preserve">Odayı kapatıp bir sonraki yaşa geçmek; ilerlemeyi kaydetmek.</w:t>
      </w: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Giriş koşulu: </w:t>
      </w:r>
      <w:r>
        <w:rPr>
          <w:rFonts w:ascii="Arial" w:cs="Arial" w:eastAsia="Arial" w:hAnsi="Arial"/>
          <w:sz w:val="21"/>
          <w:szCs w:val="21"/>
        </w:rPr>
        <w:t xml:space="preserve">M3 (sahne yok/nötr) veya M4 (yük düştü).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Adımlar: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Danışan odadan çıkar, kapıyı kapatır (gerekirse kilitler).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Terapist yaşı ve sonucu not eder: temiz / nötrlendi / işaretli.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Sonraki kapıya geçilir (M2).</w:t>
      </w:r>
    </w:p>
    <w:p>
      <w:pPr>
        <w:pBdr>
          <w:left w:val="single" w:color="8EAADB" w:sz="12" w:space="8"/>
        </w:pBdr>
        <w:spacing w:after="10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Script örneği: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"Odadan çık ve kapıyı arkandan kapat… Bu oda tamam. Şimdi bir sonraki kapıya yürü."</w:t>
      </w: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Çıkış testi: </w:t>
      </w:r>
      <w:r>
        <w:rPr>
          <w:rFonts w:ascii="Arial" w:cs="Arial" w:eastAsia="Arial" w:hAnsi="Arial"/>
          <w:sz w:val="21"/>
          <w:szCs w:val="21"/>
        </w:rPr>
        <w:t xml:space="preserve">Danışan kapıyı kapattı ve sonraki kapının önünde.</w:t>
      </w: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Hata durumu: </w:t>
      </w:r>
      <w:r>
        <w:rPr>
          <w:rFonts w:ascii="Arial" w:cs="Arial" w:eastAsia="Arial" w:hAnsi="Arial"/>
          <w:sz w:val="21"/>
          <w:szCs w:val="21"/>
        </w:rPr>
        <w:t xml:space="preserve">Kapı kapanmıyor → ağırlık hissi varsa yükü sandığa koyup dönülür (M4-B). Danışan yoruldu → tarama burada durdurulur, M6'ya geçilir, kalınan yaş not edilir.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M6 — Tarama Sonu ve Kapanış</w:t>
      </w: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Amaç: </w:t>
      </w:r>
      <w:r>
        <w:rPr>
          <w:rFonts w:ascii="Arial" w:cs="Arial" w:eastAsia="Arial" w:hAnsi="Arial"/>
          <w:sz w:val="21"/>
          <w:szCs w:val="21"/>
        </w:rPr>
        <w:t xml:space="preserve">Sonucu ölçmek, bugüne dönmek, danışanı güvenle çıkarmak.</w:t>
      </w: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Giriş koşulu: </w:t>
      </w:r>
      <w:r>
        <w:rPr>
          <w:rFonts w:ascii="Arial" w:cs="Arial" w:eastAsia="Arial" w:hAnsi="Arial"/>
          <w:sz w:val="21"/>
          <w:szCs w:val="21"/>
        </w:rPr>
        <w:t xml:space="preserve">Tüm kapılar tamam veya tarama bilinçli olarak durduruldu.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Adımlar: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Koridorun sonunda genel SUDS yeniden ölçülür (hedef ≤ 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Beden taraması: "Neresi hafifledi?"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Sinyalle sor: işaretli/kilitli kapılar var mı, bugün bir şey kalmış mı?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Gelecek testi: "Bu durumla bir daha karşılaşınca nasıl hissediyorsun?"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Koridoru kapat, bugüne dön, hipnozdan çıkar.</w:t>
      </w:r>
    </w:p>
    <w:p>
      <w:pPr>
        <w:pBdr>
          <w:left w:val="single" w:color="8EAADB" w:sz="12" w:space="8"/>
        </w:pBdr>
        <w:spacing w:after="100"/>
        <w:ind w:left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Script örneği: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"Koridorun sonuna geldin. Bedenine dön ve fark et, neresi hafifledi?… Koridoru olduğu gibi bırakıyorsun, istersen ona yeniden dönebilirsin. Şimdi bugüne dön."</w:t>
      </w: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Çıkış testi: </w:t>
      </w:r>
      <w:r>
        <w:rPr>
          <w:rFonts w:ascii="Arial" w:cs="Arial" w:eastAsia="Arial" w:hAnsi="Arial"/>
          <w:sz w:val="21"/>
          <w:szCs w:val="21"/>
        </w:rPr>
        <w:t xml:space="preserve">SUDS ≤ 2, beden taramasında gerginlik azalmış, gelecek testi olumlu.</w:t>
      </w: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Hata durumu: </w:t>
      </w:r>
      <w:r>
        <w:rPr>
          <w:rFonts w:ascii="Arial" w:cs="Arial" w:eastAsia="Arial" w:hAnsi="Arial"/>
          <w:sz w:val="21"/>
          <w:szCs w:val="21"/>
        </w:rPr>
        <w:t xml:space="preserve">SUDS hâlâ yüksek veya işaretli kapı var → yeni seansta yalnızca o kapılara dönülür veya analitik regresyon (duygu köprüsü) planlanır. Danışan dengesizse güvenli yer ve kapanış telkini; hipnozdan çıkış geciktirilmez.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Otoban varyantı (ders notu)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Koridor görselleştirmesi zor gelen veya araba/yol imgesi daha doğal olan analitik yetişkinler için alternatif kurgu. M2–M5'in yerini alır; M0, M1 mantığı ve M6 aynı kalır.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238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Koridor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Otoban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İşlev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Koridor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Otoban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Yaşam çizgisi; 2026'dan geriye, 19..'lu yıllara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Kapı (yaş)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Tabela (yıl)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Hangi yılda durulacağına bilinçaltı karar verir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Evet/hayır sinyali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Parmakla işaret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Uygun tabelada danışan parmakla işaret verir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Televizyonlu oda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Dinlenme tesisi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Sorun görülen yerde sapılır, tesiste güvenle bakılır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Kapıyı kapat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Arabaya bin, otobana dön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Terapist: "Sorunu düzelt, arabana bin ve otobandan geri dön."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Terapist yıl önermez; durulacak yılı bilinçaltı parmak sinyaliyle seçer.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Dinlenme tesisinde sahne işleme için M4 seçenekleri (kumanda, sandık–yanardağ, ADAC) aynen kullanılabilir.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Hocanın tesiste ne yaptırdığı derste anlatılmadı; teyit edilmeli.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Yaşam Koridoru ile ADAC karşılaştırması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19"/>
        <w:gridCol w:w="3719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Yaşam Koridoru</w:t>
            </w:r>
          </w:p>
        </w:tc>
        <w:tc>
          <w:tcPr>
            <w:tcW w:type="dxa" w:w="3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ADAC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Kapsam</w:t>
            </w:r>
          </w:p>
        </w:tc>
        <w:tc>
          <w:tcPr>
            <w:tcW w:type="dxa" w:w="3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Tüm yaşam taranır, çok sayıda dönem</w:t>
            </w:r>
          </w:p>
        </w:tc>
        <w:tc>
          <w:tcPr>
            <w:tcW w:type="dxa" w:w="3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Seçilmiş tek duygu/olay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Süre</w:t>
            </w:r>
          </w:p>
        </w:tc>
        <w:tc>
          <w:tcPr>
            <w:tcW w:type="dxa" w:w="3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Uzun; birden fazla seansa bölünebilir</w:t>
            </w:r>
          </w:p>
        </w:tc>
        <w:tc>
          <w:tcPr>
            <w:tcW w:type="dxa" w:w="3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Kısa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Hedef bulma</w:t>
            </w:r>
          </w:p>
        </w:tc>
        <w:tc>
          <w:tcPr>
            <w:tcW w:type="dxa" w:w="3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Bilinçaltı kapılarla ve sinyalle gösterir</w:t>
            </w:r>
          </w:p>
        </w:tc>
        <w:tc>
          <w:tcPr>
            <w:tcW w:type="dxa" w:w="3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Danışan (−) ve (+) olayları zaman çizgisinde seçer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Ayrışma aracı</w:t>
            </w:r>
          </w:p>
        </w:tc>
        <w:tc>
          <w:tcPr>
            <w:tcW w:type="dxa" w:w="3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Televizyon / dinlenme tesisi</w:t>
            </w:r>
          </w:p>
        </w:tc>
        <w:tc>
          <w:tcPr>
            <w:tcW w:type="dxa" w:w="3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Olayın üstüne yükselme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Nötrleme</w:t>
            </w:r>
          </w:p>
        </w:tc>
        <w:tc>
          <w:tcPr>
            <w:tcW w:type="dxa" w:w="3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M4 (taslak)</w:t>
            </w:r>
          </w:p>
        </w:tc>
        <w:tc>
          <w:tcPr>
            <w:tcW w:type="dxa" w:w="3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Çöktürme (Collapse)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 uygun durum</w:t>
            </w:r>
          </w:p>
        </w:tc>
        <w:tc>
          <w:tcPr>
            <w:tcW w:type="dxa" w:w="3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Kök dönem bilinmiyor</w:t>
            </w:r>
          </w:p>
        </w:tc>
        <w:tc>
          <w:tcPr>
            <w:tcW w:type="dxa" w:w="3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Hedef duygu belli</w:t>
            </w:r>
          </w:p>
        </w:tc>
      </w:tr>
    </w:tbl>
    <w:p>
      <w:pPr>
        <w:spacing w:after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Genel kurallar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Yönlendirici soru yok; sahne yorumlanmaz, gelen imge olduğu gibi kabul edilir (Snyder, madde 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Gelen sahne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psikolojik gerçekliktir, tarihsel kanıt değildir</w:t>
      </w:r>
      <w:r>
        <w:rPr>
          <w:rFonts w:ascii="Arial" w:cs="Arial" w:eastAsia="Arial" w:hAnsi="Arial"/>
          <w:sz w:val="21"/>
          <w:szCs w:val="21"/>
        </w:rPr>
        <w:t xml:space="preserve">; sahneden bir kişiye suçlama veya karar çıkarılmaz.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Her modülde ölçüm vardır (sinyal, SUDS). Geçiş koşulu hissi değil, ölçülen değerdir.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Danışanın "hayır / şimdi değil" sinyali her zaman kabul edilir; kilitli kapı zorlanmaz.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Abreaksiyon belirtisinde sahne durdurulur, kapı kapatılır, danışan güvenli yere alınır.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Açık sorular (hocadan teyit)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Televizyondaki sahneye baktıktan sonra tam olarak ne yapılıyor (kapatma, değiştirme, sandık, ADAC, geri sarma)?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Tarama yönü: bugünden geriye mi, doğumdan ileriye mi? Her yaş için ayrı kapı mı, yoksa yaş grupları mı?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Kapıya girmeden önce sinyalle "bu odada yük var mı" diye sorulup yük yoksa atlanıyor mu?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Dinlenme tesisinde (otoban varyantı) sorun nasıl "düzeltiliyor"?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Tekniğin adı ve kaynağı (künye) var mı?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6"/>
        <w:szCs w:val="16"/>
      </w:rPr>
      <w:t xml:space="preserve">Hipnoz SEP — Yaşam Koridoru ·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2026-10-07T10:36:00.924Z</dcterms:created>
  <dcterms:modified xsi:type="dcterms:W3CDTF">2026-10-07T10:36:00.924Z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