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Arial"/>
          <w:b/>
          <w:bCs/>
          <w:sz w:val="28"/>
          <w:szCs w:val="28"/>
        </w:rPr>
      </w:pPr>
      <w:bookmarkStart w:id="0" w:name="_Toc156303936"/>
      <w:r w:rsidRPr="000E7D8D">
        <w:rPr>
          <w:rFonts w:ascii="Times New Roman" w:eastAsia="Times New Roman" w:hAnsi="Times New Roman" w:cs="Arial"/>
          <w:b/>
          <w:bCs/>
          <w:sz w:val="28"/>
          <w:szCs w:val="28"/>
        </w:rPr>
        <w:t>Phụ lục 4. Hồ sơ sinh viên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48"/>
        <w:gridCol w:w="16"/>
        <w:gridCol w:w="4664"/>
        <w:gridCol w:w="76"/>
      </w:tblGrid>
      <w:tr w:rsidR="000E7D8D" w:rsidRPr="000E7D8D" w:rsidTr="00D146DC">
        <w:trPr>
          <w:gridAfter w:val="1"/>
          <w:wAfter w:w="76" w:type="dxa"/>
          <w:cantSplit/>
          <w:trHeight w:val="450"/>
        </w:trPr>
        <w:tc>
          <w:tcPr>
            <w:tcW w:w="4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  <w:r w:rsidRPr="000E7D8D"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  <w:t>Họ và tên: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  <w:t xml:space="preserve"> Phạm Văn Thanh Tùng</w:t>
            </w:r>
          </w:p>
        </w:tc>
        <w:tc>
          <w:tcPr>
            <w:tcW w:w="4664" w:type="dxa"/>
            <w:tcBorders>
              <w:top w:val="nil"/>
              <w:left w:val="nil"/>
              <w:bottom w:val="nil"/>
              <w:right w:val="nil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  <w:r w:rsidRPr="000E7D8D"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  <w:t xml:space="preserve">Giới tính: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  <w:t>Nam</w:t>
            </w:r>
          </w:p>
        </w:tc>
      </w:tr>
      <w:tr w:rsidR="000E7D8D" w:rsidRPr="000E7D8D" w:rsidTr="00D146DC">
        <w:trPr>
          <w:gridAfter w:val="1"/>
          <w:wAfter w:w="76" w:type="dxa"/>
          <w:trHeight w:val="225"/>
        </w:trPr>
        <w:tc>
          <w:tcPr>
            <w:tcW w:w="4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  <w:r w:rsidRPr="000E7D8D"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  <w:t>Ngày sinh: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  <w:t>19/09/1987</w:t>
            </w:r>
          </w:p>
        </w:tc>
        <w:tc>
          <w:tcPr>
            <w:tcW w:w="4664" w:type="dxa"/>
            <w:tcBorders>
              <w:top w:val="nil"/>
              <w:left w:val="nil"/>
              <w:bottom w:val="nil"/>
              <w:right w:val="nil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</w:pPr>
            <w:r w:rsidRPr="000E7D8D"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  <w:t>Quê quán: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</w:rPr>
              <w:t xml:space="preserve"> Hưng Yên.</w:t>
            </w:r>
          </w:p>
        </w:tc>
      </w:tr>
      <w:tr w:rsidR="000E7D8D" w:rsidRPr="000E7D8D" w:rsidTr="00D146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70"/>
        </w:trPr>
        <w:tc>
          <w:tcPr>
            <w:tcW w:w="4248" w:type="dxa"/>
            <w:vAlign w:val="center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7D8D">
              <w:rPr>
                <w:rFonts w:ascii="Times New Roman" w:eastAsia="Times New Roman" w:hAnsi="Times New Roman" w:cs="Times New Roman"/>
                <w:sz w:val="20"/>
                <w:szCs w:val="20"/>
              </w:rPr>
              <w:t>Lớp: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Điện Tử 11</w:t>
            </w:r>
          </w:p>
        </w:tc>
        <w:tc>
          <w:tcPr>
            <w:tcW w:w="4756" w:type="dxa"/>
            <w:gridSpan w:val="3"/>
            <w:vAlign w:val="center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7D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Điểm TB giai đoạn 2: </w:t>
            </w:r>
          </w:p>
        </w:tc>
      </w:tr>
    </w:tbl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>Địa chỉ                       :</w:t>
      </w:r>
      <w:r>
        <w:rPr>
          <w:rFonts w:ascii="Times New Roman" w:eastAsia="Times New Roman" w:hAnsi="Times New Roman" w:cs="Times New Roman"/>
          <w:sz w:val="20"/>
          <w:szCs w:val="20"/>
        </w:rPr>
        <w:t>Số 4, ngõ 101, Thanh Nhàn, Hà Nội</w:t>
      </w:r>
      <w:r w:rsidRPr="000E7D8D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>E-mail                        :</w:t>
      </w:r>
      <w:r>
        <w:rPr>
          <w:rFonts w:ascii="Times New Roman" w:eastAsia="Times New Roman" w:hAnsi="Times New Roman" w:cs="Times New Roman"/>
          <w:sz w:val="20"/>
          <w:szCs w:val="20"/>
        </w:rPr>
        <w:t>pham_tung_ymhy@yahoo.com</w:t>
      </w: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>Điện thoại                  :</w:t>
      </w:r>
      <w:r>
        <w:rPr>
          <w:rFonts w:ascii="Times New Roman" w:eastAsia="Times New Roman" w:hAnsi="Times New Roman" w:cs="Times New Roman"/>
          <w:sz w:val="20"/>
          <w:szCs w:val="20"/>
        </w:rPr>
        <w:t>01683163840</w:t>
      </w: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 xml:space="preserve">Tên đồ án: </w:t>
      </w:r>
      <w:r>
        <w:rPr>
          <w:rFonts w:ascii="Times New Roman" w:eastAsia="Times New Roman" w:hAnsi="Times New Roman" w:cs="Times New Roman"/>
          <w:sz w:val="20"/>
          <w:szCs w:val="20"/>
        </w:rPr>
        <w:t>Truyền dữ liệu qua đường dây tải điện.</w:t>
      </w:r>
      <w:r w:rsidRPr="000E7D8D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 xml:space="preserve">Mô tả nội dung Đồ án: </w:t>
      </w:r>
      <w:r>
        <w:rPr>
          <w:rFonts w:ascii="Times New Roman" w:eastAsia="Times New Roman" w:hAnsi="Times New Roman" w:cs="Times New Roman"/>
          <w:sz w:val="20"/>
          <w:szCs w:val="20"/>
        </w:rPr>
        <w:t>Nghiên cứu lớp vật lý trong truyền tải PLC, thiết kế modem truyền dẫn.</w:t>
      </w: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>Lĩnh vực có liên quan ( từ khóa) 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PLC. </w:t>
      </w: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E7D8D" w:rsidRPr="000E7D8D" w:rsidRDefault="000E7D8D" w:rsidP="000E7D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 xml:space="preserve">Giảng viên hướng dẫn : </w:t>
      </w:r>
      <w:r>
        <w:rPr>
          <w:rFonts w:ascii="Times New Roman" w:eastAsia="Times New Roman" w:hAnsi="Times New Roman" w:cs="Times New Roman"/>
          <w:sz w:val="20"/>
          <w:szCs w:val="20"/>
        </w:rPr>
        <w:t>TS. Phạm Văn Bình</w:t>
      </w:r>
    </w:p>
    <w:p w:rsidR="000E7D8D" w:rsidRPr="000E7D8D" w:rsidRDefault="000E7D8D" w:rsidP="000E7D8D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>Mục tiêu nghề nghiệp: ( đi học tiếp, nghiên cứu, DN nhà nước, DN tư nhân):</w:t>
      </w:r>
      <w:r>
        <w:rPr>
          <w:rFonts w:ascii="Times New Roman" w:eastAsia="Times New Roman" w:hAnsi="Times New Roman" w:cs="Times New Roman"/>
          <w:sz w:val="20"/>
          <w:szCs w:val="20"/>
        </w:rPr>
        <w:t>DN tư nhân</w:t>
      </w:r>
    </w:p>
    <w:tbl>
      <w:tblPr>
        <w:tblW w:w="938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0"/>
        <w:gridCol w:w="631"/>
        <w:gridCol w:w="2865"/>
        <w:gridCol w:w="3164"/>
        <w:gridCol w:w="22"/>
      </w:tblGrid>
      <w:tr w:rsidR="000E7D8D" w:rsidRPr="000E7D8D" w:rsidTr="00D146DC">
        <w:trPr>
          <w:cantSplit/>
          <w:trHeight w:val="359"/>
        </w:trPr>
        <w:tc>
          <w:tcPr>
            <w:tcW w:w="9382" w:type="dxa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E7D8D" w:rsidRPr="000E7D8D" w:rsidRDefault="000E7D8D" w:rsidP="000E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Kỹ năng</w:t>
            </w:r>
          </w:p>
        </w:tc>
      </w:tr>
      <w:tr w:rsidR="000E7D8D" w:rsidRPr="000E7D8D" w:rsidTr="00D146DC">
        <w:trPr>
          <w:trHeight w:val="260"/>
        </w:trPr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Kỹ năng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Thời gian sử dụng 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Trình độ(1_Bắt đầu, 5_Thành thạo)</w:t>
            </w:r>
          </w:p>
        </w:tc>
      </w:tr>
      <w:tr w:rsidR="000E7D8D" w:rsidRPr="000E7D8D" w:rsidTr="00D146DC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1.Ngôn ngữ lập trình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VC, C/C++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Java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.Net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    </w:t>
            </w:r>
          </w:p>
        </w:tc>
      </w:tr>
      <w:tr w:rsidR="000E7D8D" w:rsidRPr="000E7D8D" w:rsidTr="00D146DC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2. Lập trình Web  ASP, JSP, PHP , .v.v.                                                                      </w:t>
            </w: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     </w:t>
            </w:r>
          </w:p>
        </w:tc>
      </w:tr>
      <w:tr w:rsidR="000E7D8D" w:rsidRPr="000E7D8D" w:rsidTr="00D146DC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3. Lập trình Database     MS SQL, MySQL, SQL .v.v.                                               </w:t>
            </w: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4. Phát triển Oracle           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    </w:t>
            </w:r>
          </w:p>
        </w:tc>
      </w:tr>
      <w:tr w:rsidR="000E7D8D" w:rsidRPr="000E7D8D" w:rsidTr="00D146DC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5. Networking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Administration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    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Programming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0E7D8D" w:rsidRPr="000E7D8D" w:rsidTr="00D146DC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6. Quản trị nhóm Analysis &amp; Design                                                                           </w:t>
            </w: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7. Kỹ năng viễn thông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Mobile programming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CDMA/GSM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Webservice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R&amp;D tools  cho hệ tổng đài, viễn thông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8. Kỹ năng điện tử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Ngôn ngữ mô tả phần cứng Verilog/VHDL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Phần mềm thiết kế mạch Orcad/Protel..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Thiết kế dùng vi điều khiển, PSoC, FPGA.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9.Chứng chỉ nghề </w:t>
            </w: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Chứng chỉ MS, SUN, IBM, CISCO , CNTT Japan ......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10. Chứng chỉ cuộc thi HS giỏi, NC Khoa học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11. Chứng chỉ/ giải thưởng khác</w:t>
            </w:r>
          </w:p>
        </w:tc>
      </w:tr>
      <w:tr w:rsidR="000E7D8D" w:rsidRPr="000E7D8D" w:rsidTr="00D146DC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E7D8D" w:rsidRPr="000E7D8D" w:rsidTr="00D146D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gridAfter w:val="1"/>
          <w:wAfter w:w="22" w:type="dxa"/>
          <w:trHeight w:val="341"/>
        </w:trPr>
        <w:tc>
          <w:tcPr>
            <w:tcW w:w="9360" w:type="dxa"/>
            <w:gridSpan w:val="4"/>
            <w:vAlign w:val="center"/>
          </w:tcPr>
          <w:p w:rsidR="000E7D8D" w:rsidRPr="000E7D8D" w:rsidRDefault="000E7D8D" w:rsidP="000E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Ngoại ngữ</w:t>
            </w:r>
          </w:p>
        </w:tc>
      </w:tr>
      <w:tr w:rsidR="000E7D8D" w:rsidRPr="000E7D8D" w:rsidTr="00D146D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gridAfter w:val="1"/>
          <w:wAfter w:w="22" w:type="dxa"/>
          <w:trHeight w:val="278"/>
        </w:trPr>
        <w:tc>
          <w:tcPr>
            <w:tcW w:w="2700" w:type="dxa"/>
            <w:vAlign w:val="center"/>
          </w:tcPr>
          <w:p w:rsidR="000E7D8D" w:rsidRPr="000E7D8D" w:rsidRDefault="000E7D8D" w:rsidP="000E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Ngoại ngữ (Anh, Pháp, Nhật .v.v.)</w:t>
            </w:r>
          </w:p>
        </w:tc>
        <w:tc>
          <w:tcPr>
            <w:tcW w:w="6660" w:type="dxa"/>
            <w:gridSpan w:val="3"/>
            <w:vAlign w:val="center"/>
          </w:tcPr>
          <w:p w:rsidR="000E7D8D" w:rsidRPr="000E7D8D" w:rsidRDefault="000E7D8D" w:rsidP="000E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Trình độ, khả năng</w:t>
            </w:r>
          </w:p>
        </w:tc>
      </w:tr>
      <w:tr w:rsidR="000E7D8D" w:rsidRPr="000E7D8D" w:rsidTr="00D146D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gridAfter w:val="1"/>
          <w:wAfter w:w="22" w:type="dxa"/>
        </w:trPr>
        <w:tc>
          <w:tcPr>
            <w:tcW w:w="2700" w:type="dxa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>Tiếng: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Anh</w:t>
            </w:r>
          </w:p>
        </w:tc>
        <w:tc>
          <w:tcPr>
            <w:tcW w:w="6660" w:type="dxa"/>
            <w:gridSpan w:val="3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    </w:t>
            </w:r>
          </w:p>
        </w:tc>
      </w:tr>
      <w:tr w:rsidR="000E7D8D" w:rsidRPr="000E7D8D" w:rsidTr="00D146D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gridAfter w:val="1"/>
          <w:wAfter w:w="22" w:type="dxa"/>
        </w:trPr>
        <w:tc>
          <w:tcPr>
            <w:tcW w:w="2700" w:type="dxa"/>
            <w:tcBorders>
              <w:bottom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Tiếng: </w:t>
            </w:r>
          </w:p>
        </w:tc>
        <w:tc>
          <w:tcPr>
            <w:tcW w:w="6660" w:type="dxa"/>
            <w:gridSpan w:val="3"/>
            <w:tcBorders>
              <w:bottom w:val="single" w:sz="18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E7D8D" w:rsidRPr="000E7D8D" w:rsidTr="00D146D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gridAfter w:val="1"/>
          <w:wAfter w:w="22" w:type="dxa"/>
          <w:trHeight w:val="377"/>
        </w:trPr>
        <w:tc>
          <w:tcPr>
            <w:tcW w:w="9360" w:type="dxa"/>
            <w:gridSpan w:val="4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0E7D8D" w:rsidRPr="000E7D8D" w:rsidRDefault="000E7D8D" w:rsidP="000E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Kỹ năng khác</w:t>
            </w:r>
            <w:r w:rsidRPr="000E7D8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(làm việc theo nhóm, làm việc độc lập, quản lý…)</w:t>
            </w:r>
          </w:p>
        </w:tc>
      </w:tr>
      <w:tr w:rsidR="000E7D8D" w:rsidRPr="000E7D8D" w:rsidTr="00D146D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gridAfter w:val="1"/>
          <w:wAfter w:w="22" w:type="dxa"/>
          <w:trHeight w:val="449"/>
        </w:trPr>
        <w:tc>
          <w:tcPr>
            <w:tcW w:w="9360" w:type="dxa"/>
            <w:gridSpan w:val="4"/>
            <w:tcBorders>
              <w:top w:val="single" w:sz="6" w:space="0" w:color="auto"/>
            </w:tcBorders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Có tính sáng tạo cao.</w:t>
            </w:r>
          </w:p>
        </w:tc>
      </w:tr>
    </w:tbl>
    <w:p w:rsidR="000E7D8D" w:rsidRPr="000E7D8D" w:rsidRDefault="000E7D8D" w:rsidP="000E7D8D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 xml:space="preserve">Công  việc có thể làm (lập trình, thiết kế, quản trị…): </w:t>
      </w:r>
      <w:r>
        <w:rPr>
          <w:rFonts w:ascii="Times New Roman" w:eastAsia="Times New Roman" w:hAnsi="Times New Roman" w:cs="Times New Roman"/>
          <w:sz w:val="20"/>
          <w:szCs w:val="20"/>
        </w:rPr>
        <w:t>Lập trình phần mềm nhúng.</w:t>
      </w:r>
      <w:r w:rsidR="00791AB0">
        <w:rPr>
          <w:rFonts w:ascii="Times New Roman" w:eastAsia="Times New Roman" w:hAnsi="Times New Roman" w:cs="Times New Roman"/>
          <w:sz w:val="20"/>
          <w:szCs w:val="20"/>
        </w:rPr>
        <w:t xml:space="preserve"> Đọc tài liệu tiếng Anh.</w:t>
      </w:r>
    </w:p>
    <w:p w:rsidR="000E7D8D" w:rsidRPr="000E7D8D" w:rsidRDefault="000E7D8D" w:rsidP="000E7D8D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7D8D">
        <w:rPr>
          <w:rFonts w:ascii="Times New Roman" w:eastAsia="Times New Roman" w:hAnsi="Times New Roman" w:cs="Times New Roman"/>
          <w:sz w:val="20"/>
          <w:szCs w:val="20"/>
        </w:rPr>
        <w:t>Công  việc khác:</w:t>
      </w:r>
    </w:p>
    <w:tbl>
      <w:tblPr>
        <w:tblW w:w="9360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4500"/>
        <w:gridCol w:w="4860"/>
      </w:tblGrid>
      <w:tr w:rsidR="000E7D8D" w:rsidRPr="000E7D8D" w:rsidTr="00D146DC">
        <w:trPr>
          <w:cantSplit/>
          <w:trHeight w:val="296"/>
        </w:trPr>
        <w:tc>
          <w:tcPr>
            <w:tcW w:w="9360" w:type="dxa"/>
            <w:gridSpan w:val="2"/>
            <w:vAlign w:val="center"/>
          </w:tcPr>
          <w:p w:rsidR="000E7D8D" w:rsidRPr="000E7D8D" w:rsidRDefault="000E7D8D" w:rsidP="000E7D8D">
            <w:pPr>
              <w:spacing w:after="0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Kinh nghiệm/ Nơi thực tập, làm việc</w:t>
            </w:r>
          </w:p>
        </w:tc>
      </w:tr>
      <w:tr w:rsidR="000E7D8D" w:rsidRPr="000E7D8D" w:rsidTr="00D146DC">
        <w:trPr>
          <w:trHeight w:val="359"/>
        </w:trPr>
        <w:tc>
          <w:tcPr>
            <w:tcW w:w="4500" w:type="dxa"/>
            <w:vAlign w:val="center"/>
          </w:tcPr>
          <w:p w:rsidR="000E7D8D" w:rsidRPr="000E7D8D" w:rsidRDefault="000E7D8D" w:rsidP="000E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Tên công ty, địa điểm đã thực tập</w:t>
            </w:r>
          </w:p>
        </w:tc>
        <w:tc>
          <w:tcPr>
            <w:tcW w:w="4860" w:type="dxa"/>
            <w:vAlign w:val="center"/>
          </w:tcPr>
          <w:p w:rsidR="000E7D8D" w:rsidRPr="000E7D8D" w:rsidRDefault="000E7D8D" w:rsidP="000E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E7D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Công việc tham gia</w:t>
            </w:r>
          </w:p>
        </w:tc>
      </w:tr>
      <w:tr w:rsidR="000E7D8D" w:rsidRPr="000E7D8D" w:rsidTr="00D146DC">
        <w:tc>
          <w:tcPr>
            <w:tcW w:w="4500" w:type="dxa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0E7D8D" w:rsidRPr="000E7D8D" w:rsidRDefault="000E7D8D" w:rsidP="000E7D8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E42B6B" w:rsidRPr="000E7D8D" w:rsidRDefault="000E7D8D" w:rsidP="000E7D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7D8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E42B6B" w:rsidRPr="000E7D8D" w:rsidSect="000E7D8D">
      <w:pgSz w:w="11907" w:h="16840" w:code="9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7D8D"/>
    <w:rsid w:val="000E7D8D"/>
    <w:rsid w:val="00791AB0"/>
    <w:rsid w:val="00E42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bach khoa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thanh tung</dc:creator>
  <cp:keywords/>
  <dc:description/>
  <cp:lastModifiedBy>pham van thanh tung</cp:lastModifiedBy>
  <cp:revision>2</cp:revision>
  <dcterms:created xsi:type="dcterms:W3CDTF">2010-05-19T15:06:00Z</dcterms:created>
  <dcterms:modified xsi:type="dcterms:W3CDTF">2010-05-19T15:17:00Z</dcterms:modified>
</cp:coreProperties>
</file>