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3D9E" w14:textId="035A7AD2" w:rsidR="00E96712" w:rsidRDefault="00E96712"/>
    <w:p w14:paraId="41266D5B" w14:textId="7A3E1632" w:rsidR="0001046E" w:rsidRDefault="0001046E"/>
    <w:p w14:paraId="3AE669B6" w14:textId="70700971" w:rsidR="0001046E" w:rsidRDefault="0001046E" w:rsidP="00FE63DF">
      <w:pPr>
        <w:jc w:val="center"/>
      </w:pPr>
      <w:r>
        <w:t>FP31VecMath Logic</w:t>
      </w:r>
    </w:p>
    <w:p w14:paraId="1527207A" w14:textId="19159581" w:rsidR="0001046E" w:rsidRDefault="0001046E"/>
    <w:p w14:paraId="6C153DA4" w14:textId="55EB61AC" w:rsidR="0001046E" w:rsidRDefault="0001046E">
      <w:r>
        <w:t>Multiplication</w:t>
      </w:r>
    </w:p>
    <w:p w14:paraId="420EF394" w14:textId="52A3446A" w:rsidR="0001046E" w:rsidRDefault="0001046E"/>
    <w:p w14:paraId="5C847391" w14:textId="601C0331" w:rsidR="0001046E" w:rsidRDefault="0001046E">
      <w:r>
        <w:t xml:space="preserve">Start with </w:t>
      </w:r>
      <w:r w:rsidR="0027646D">
        <w:t>an array of N, Vec</w:t>
      </w:r>
      <w:r>
        <w:t>8</w:t>
      </w:r>
      <w:r w:rsidR="0027646D">
        <w:t>ui</w:t>
      </w:r>
      <w:r>
        <w:t xml:space="preserve"> values.</w:t>
      </w:r>
      <w:r w:rsidR="0027646D">
        <w:t xml:space="preserve">  (</w:t>
      </w:r>
      <w:r w:rsidR="005C7BC9">
        <w:t>Each</w:t>
      </w:r>
      <w:r w:rsidR="0027646D">
        <w:t xml:space="preserve"> value is a FP31Val (base31): an un-signed </w:t>
      </w:r>
      <w:proofErr w:type="gramStart"/>
      <w:r w:rsidR="0027646D">
        <w:t>32 bit</w:t>
      </w:r>
      <w:proofErr w:type="gramEnd"/>
      <w:r w:rsidR="0027646D">
        <w:t xml:space="preserve"> value, where the most significant bit is reserved for over-flow detection)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63DF" w:rsidRPr="00FB428B" w14:paraId="5320F322" w14:textId="77777777" w:rsidTr="009753CA">
        <w:tc>
          <w:tcPr>
            <w:tcW w:w="1440" w:type="dxa"/>
            <w:tcBorders>
              <w:top w:val="nil"/>
              <w:left w:val="nil"/>
            </w:tcBorders>
            <w:shd w:val="clear" w:color="auto" w:fill="auto"/>
          </w:tcPr>
          <w:p w14:paraId="27543B3C" w14:textId="77777777" w:rsidR="00FE63DF" w:rsidRDefault="00FE63DF" w:rsidP="00FE63DF"/>
        </w:tc>
        <w:tc>
          <w:tcPr>
            <w:tcW w:w="5760" w:type="dxa"/>
            <w:gridSpan w:val="8"/>
            <w:shd w:val="clear" w:color="auto" w:fill="auto"/>
          </w:tcPr>
          <w:p w14:paraId="1257F364" w14:textId="2F5BBDC9" w:rsidR="00FE63DF" w:rsidRDefault="00957DF2" w:rsidP="00FE63DF">
            <w:pPr>
              <w:jc w:val="center"/>
            </w:pPr>
            <w:r>
              <w:t>8, 32-bit l</w:t>
            </w:r>
            <w:r w:rsidR="00FE63DF">
              <w:t>anes</w:t>
            </w:r>
          </w:p>
        </w:tc>
      </w:tr>
      <w:tr w:rsidR="00FE63DF" w:rsidRPr="00FB428B" w14:paraId="00DD3ECB" w14:textId="77777777" w:rsidTr="00492513">
        <w:tc>
          <w:tcPr>
            <w:tcW w:w="1440" w:type="dxa"/>
            <w:shd w:val="clear" w:color="auto" w:fill="auto"/>
          </w:tcPr>
          <w:p w14:paraId="51BDAABA" w14:textId="1CC46D32" w:rsidR="00FE63DF" w:rsidRDefault="00FE63DF" w:rsidP="00FE63DF">
            <w:r>
              <w:t>Limb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744B7BA2" w14:textId="26EE055F" w:rsidR="00FE63DF" w:rsidRDefault="00FE63DF" w:rsidP="00FE63DF">
            <w:r>
              <w:t>A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14:paraId="0ED2DC6F" w14:textId="798CB5A1" w:rsidR="00FE63DF" w:rsidRDefault="00FE63DF" w:rsidP="00FE63DF">
            <w:r>
              <w:t>B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4A5F3510" w14:textId="56C411F1" w:rsidR="00FE63DF" w:rsidRDefault="00FE63DF" w:rsidP="00FE63DF">
            <w:r>
              <w:t>C</w:t>
            </w:r>
          </w:p>
        </w:tc>
        <w:tc>
          <w:tcPr>
            <w:tcW w:w="720" w:type="dxa"/>
            <w:shd w:val="clear" w:color="auto" w:fill="FF99FF"/>
          </w:tcPr>
          <w:p w14:paraId="41837D21" w14:textId="5374DAD0" w:rsidR="00FE63DF" w:rsidRDefault="00FE63DF" w:rsidP="00FE63DF">
            <w:r>
              <w:t>D</w:t>
            </w:r>
          </w:p>
        </w:tc>
        <w:tc>
          <w:tcPr>
            <w:tcW w:w="720" w:type="dxa"/>
            <w:shd w:val="clear" w:color="auto" w:fill="FFFF99"/>
          </w:tcPr>
          <w:p w14:paraId="6C643E6A" w14:textId="770FFEFD" w:rsidR="00FE63DF" w:rsidRDefault="00FE63DF" w:rsidP="00FE63DF">
            <w:r>
              <w:t>E</w:t>
            </w:r>
          </w:p>
        </w:tc>
        <w:tc>
          <w:tcPr>
            <w:tcW w:w="720" w:type="dxa"/>
            <w:shd w:val="clear" w:color="auto" w:fill="00FFFF"/>
          </w:tcPr>
          <w:p w14:paraId="5CBB6A22" w14:textId="56554662" w:rsidR="00FE63DF" w:rsidRDefault="00FE63DF" w:rsidP="00FE63DF">
            <w:r>
              <w:t>F</w:t>
            </w:r>
          </w:p>
        </w:tc>
        <w:tc>
          <w:tcPr>
            <w:tcW w:w="720" w:type="dxa"/>
            <w:shd w:val="clear" w:color="auto" w:fill="66FF99"/>
          </w:tcPr>
          <w:p w14:paraId="1CE37D7C" w14:textId="040D8518" w:rsidR="00FE63DF" w:rsidRDefault="00FE63DF" w:rsidP="00FE63DF">
            <w:r>
              <w:t>G</w:t>
            </w:r>
          </w:p>
        </w:tc>
        <w:tc>
          <w:tcPr>
            <w:tcW w:w="720" w:type="dxa"/>
            <w:shd w:val="clear" w:color="auto" w:fill="FF7C80"/>
          </w:tcPr>
          <w:p w14:paraId="5E51BD6F" w14:textId="412D2C4B" w:rsidR="00FE63DF" w:rsidRDefault="00FE63DF" w:rsidP="00FE63DF">
            <w:r>
              <w:t>H</w:t>
            </w:r>
          </w:p>
        </w:tc>
      </w:tr>
      <w:tr w:rsidR="0027646D" w:rsidRPr="00FB428B" w14:paraId="0669ECBB" w14:textId="77777777" w:rsidTr="00FE63DF">
        <w:tc>
          <w:tcPr>
            <w:tcW w:w="1440" w:type="dxa"/>
            <w:shd w:val="clear" w:color="auto" w:fill="auto"/>
          </w:tcPr>
          <w:p w14:paraId="704B8DC0" w14:textId="3E160772" w:rsidR="0027646D" w:rsidRDefault="00FE63DF" w:rsidP="00714088">
            <w:bookmarkStart w:id="0" w:name="_Hlk128322870"/>
            <w:r>
              <w:t>0</w:t>
            </w:r>
          </w:p>
        </w:tc>
        <w:tc>
          <w:tcPr>
            <w:tcW w:w="720" w:type="dxa"/>
            <w:shd w:val="clear" w:color="auto" w:fill="auto"/>
          </w:tcPr>
          <w:p w14:paraId="44BC1A2A" w14:textId="422CB17F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7F449FEF" w14:textId="795CBAA0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06B89C7F" w14:textId="5ABF5640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73587399" w14:textId="0E973B01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2357AF04" w14:textId="48876E17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75E1FECC" w14:textId="2DAC5D63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79F8C9D9" w14:textId="5DB2C13E" w:rsidR="0027646D" w:rsidRPr="00FB428B" w:rsidRDefault="0027646D" w:rsidP="00714088"/>
        </w:tc>
        <w:tc>
          <w:tcPr>
            <w:tcW w:w="720" w:type="dxa"/>
            <w:shd w:val="clear" w:color="auto" w:fill="auto"/>
          </w:tcPr>
          <w:p w14:paraId="58647FD8" w14:textId="7D090286" w:rsidR="0027646D" w:rsidRPr="00FB428B" w:rsidRDefault="0027646D" w:rsidP="00714088"/>
        </w:tc>
      </w:tr>
      <w:bookmarkEnd w:id="0"/>
      <w:tr w:rsidR="00FE63DF" w:rsidRPr="00FB428B" w14:paraId="1405DAA6" w14:textId="77777777" w:rsidTr="00FE63DF">
        <w:tc>
          <w:tcPr>
            <w:tcW w:w="1440" w:type="dxa"/>
            <w:shd w:val="clear" w:color="auto" w:fill="auto"/>
          </w:tcPr>
          <w:p w14:paraId="5ECF8D21" w14:textId="4F06F800" w:rsidR="00FE63DF" w:rsidRDefault="00FE63DF" w:rsidP="00714088">
            <w:r>
              <w:t>1, 2, 3…</w:t>
            </w:r>
          </w:p>
        </w:tc>
        <w:tc>
          <w:tcPr>
            <w:tcW w:w="720" w:type="dxa"/>
            <w:shd w:val="clear" w:color="auto" w:fill="auto"/>
          </w:tcPr>
          <w:p w14:paraId="5B6619E1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76FBC658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33F5169B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5C70FCDE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75A1B234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573E61C3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0F394CD6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24455CCD" w14:textId="77777777" w:rsidR="00FE63DF" w:rsidRDefault="00FE63DF" w:rsidP="00714088"/>
        </w:tc>
      </w:tr>
      <w:tr w:rsidR="00FE63DF" w:rsidRPr="00FB428B" w14:paraId="2C232874" w14:textId="77777777" w:rsidTr="00FE63DF">
        <w:tc>
          <w:tcPr>
            <w:tcW w:w="1440" w:type="dxa"/>
            <w:shd w:val="clear" w:color="auto" w:fill="auto"/>
          </w:tcPr>
          <w:p w14:paraId="0820F9C1" w14:textId="2DF0AF3E" w:rsidR="00FE63DF" w:rsidRDefault="00FE63DF" w:rsidP="00714088">
            <w:r>
              <w:t>N - 1</w:t>
            </w:r>
          </w:p>
        </w:tc>
        <w:tc>
          <w:tcPr>
            <w:tcW w:w="720" w:type="dxa"/>
            <w:shd w:val="clear" w:color="auto" w:fill="auto"/>
          </w:tcPr>
          <w:p w14:paraId="741A0959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25E589EE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71E926D5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18839C23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0C09ADC7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6A5C7492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77F0F79A" w14:textId="77777777" w:rsidR="00FE63DF" w:rsidRDefault="00FE63DF" w:rsidP="00714088"/>
        </w:tc>
        <w:tc>
          <w:tcPr>
            <w:tcW w:w="720" w:type="dxa"/>
            <w:shd w:val="clear" w:color="auto" w:fill="auto"/>
          </w:tcPr>
          <w:p w14:paraId="7257C4BB" w14:textId="77777777" w:rsidR="00FE63DF" w:rsidRDefault="00FE63DF" w:rsidP="00714088"/>
        </w:tc>
      </w:tr>
    </w:tbl>
    <w:p w14:paraId="4F63DA57" w14:textId="77777777" w:rsidR="0001046E" w:rsidRDefault="0001046E"/>
    <w:p w14:paraId="1C4859A6" w14:textId="1A278D01" w:rsidR="0001046E" w:rsidRDefault="0027646D">
      <w:r>
        <w:t xml:space="preserve">Take the two’s compliment and unpack into 16, </w:t>
      </w:r>
      <w:r w:rsidR="007F47C8">
        <w:t>32-bit</w:t>
      </w:r>
      <w:r>
        <w:t xml:space="preserve"> </w:t>
      </w:r>
      <w:r w:rsidR="005C7BC9">
        <w:t>values.</w:t>
      </w:r>
    </w:p>
    <w:p w14:paraId="05F02D3A" w14:textId="7A608400" w:rsidR="00FF5C03" w:rsidRDefault="00FF5C03" w:rsidP="00FF5C03">
      <w:pPr>
        <w:pStyle w:val="ListParagraph"/>
        <w:numPr>
          <w:ilvl w:val="0"/>
          <w:numId w:val="1"/>
        </w:numPr>
      </w:pPr>
      <w:r>
        <w:t>Get</w:t>
      </w:r>
      <w:r w:rsidR="00B766BD">
        <w:t xml:space="preserve"> the signs of each value by c</w:t>
      </w:r>
      <w:r w:rsidR="00E85E12">
        <w:t>reat</w:t>
      </w:r>
      <w:r w:rsidR="00B766BD">
        <w:t>ing</w:t>
      </w:r>
      <w:r w:rsidR="00E85E12">
        <w:t xml:space="preserve"> a</w:t>
      </w:r>
      <w:r w:rsidR="00E85E12">
        <w:t xml:space="preserve"> Vec8ui where each value is true (0xFFFFFFFF) if </w:t>
      </w:r>
      <w:r w:rsidR="00B766BD">
        <w:t>b</w:t>
      </w:r>
      <w:r w:rsidR="00E85E12">
        <w:t>it</w:t>
      </w:r>
      <w:r w:rsidR="00B766BD">
        <w:t xml:space="preserve"> </w:t>
      </w:r>
      <w:r w:rsidR="00E85E12">
        <w:t xml:space="preserve">30 of Limb at index N-2 is </w:t>
      </w:r>
      <w:r w:rsidR="005C7BC9">
        <w:t xml:space="preserve">0, or </w:t>
      </w:r>
      <w:r w:rsidR="00E85E12">
        <w:t xml:space="preserve">false (0x00000000) if </w:t>
      </w:r>
      <w:r w:rsidR="00B766BD">
        <w:t>b</w:t>
      </w:r>
      <w:r w:rsidR="00E85E12">
        <w:t>it</w:t>
      </w:r>
      <w:r w:rsidR="00B766BD">
        <w:t xml:space="preserve"> </w:t>
      </w:r>
      <w:r w:rsidR="00E85E12">
        <w:t xml:space="preserve">30 is </w:t>
      </w:r>
      <w:r w:rsidR="005C7BC9">
        <w:t>set</w:t>
      </w:r>
      <w:r w:rsidR="00E85E12">
        <w:t>.</w:t>
      </w:r>
      <w:r w:rsidR="00E85E12">
        <w:t>)</w:t>
      </w:r>
    </w:p>
    <w:p w14:paraId="5BE0F5B5" w14:textId="707DE0A8" w:rsidR="00051ACD" w:rsidRPr="00051ACD" w:rsidRDefault="00051ACD" w:rsidP="00E85E12">
      <w:pPr>
        <w:pStyle w:val="ListParagraph"/>
        <w:numPr>
          <w:ilvl w:val="1"/>
          <w:numId w:val="1"/>
        </w:numPr>
      </w:pPr>
      <w:r>
        <w:rPr>
          <w:rStyle w:val="name"/>
          <w:rFonts w:ascii="Courier New" w:hAnsi="Courier New" w:cs="Courier New"/>
          <w:color w:val="000000"/>
          <w:shd w:val="clear" w:color="auto" w:fill="FFFFFF"/>
        </w:rPr>
        <w:t>_mm256_and_si256</w:t>
      </w:r>
      <w:r w:rsidR="00B766BD">
        <w:rPr>
          <w:rStyle w:val="name"/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(Limb0, </w:t>
      </w:r>
      <w:r w:rsidRPr="00051ACD">
        <w:rPr>
          <w:rFonts w:ascii="Courier New" w:hAnsi="Courier New" w:cs="Courier New"/>
          <w:color w:val="666666"/>
          <w:shd w:val="clear" w:color="auto" w:fill="FFFFFF"/>
        </w:rPr>
        <w:t>0x40000000</w:t>
      </w:r>
      <w:r>
        <w:rPr>
          <w:rFonts w:ascii="Courier New" w:hAnsi="Courier New" w:cs="Courier New"/>
          <w:color w:val="666666"/>
          <w:shd w:val="clear" w:color="auto" w:fill="FFFFFF"/>
        </w:rPr>
        <w:t>)</w:t>
      </w:r>
      <w:r w:rsidRPr="00051ACD">
        <w:rPr>
          <w:rFonts w:ascii="Courier New" w:hAnsi="Courier New" w:cs="Courier New"/>
          <w:color w:val="666666"/>
          <w:shd w:val="clear" w:color="auto" w:fill="FFFFFF"/>
        </w:rPr>
        <w:t xml:space="preserve"> //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returns non-zero value if the limb’s sign bit is </w:t>
      </w:r>
      <w:r w:rsidR="00FF5C03">
        <w:rPr>
          <w:rFonts w:ascii="Courier New" w:hAnsi="Courier New" w:cs="Courier New"/>
          <w:color w:val="666666"/>
          <w:shd w:val="clear" w:color="auto" w:fill="FFFFFF"/>
        </w:rPr>
        <w:t>set.</w:t>
      </w:r>
    </w:p>
    <w:p w14:paraId="0230C044" w14:textId="6BC2C9A8" w:rsidR="005D011C" w:rsidRPr="00E85E12" w:rsidRDefault="00051ACD" w:rsidP="00E85E1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_mm256_cmpeq_epi32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(result, 0x00000000) // </w:t>
      </w:r>
      <w:r w:rsidR="00FF5C03">
        <w:rPr>
          <w:rFonts w:ascii="Courier New" w:hAnsi="Courier New" w:cs="Courier New"/>
          <w:color w:val="000000"/>
          <w:shd w:val="clear" w:color="auto" w:fill="FFFFFF"/>
        </w:rPr>
        <w:t xml:space="preserve">if sign bit was set, returns false: (0x00000000) otherwise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returns </w:t>
      </w:r>
      <w:r w:rsidR="00FF5C03">
        <w:rPr>
          <w:rFonts w:ascii="Courier New" w:hAnsi="Courier New" w:cs="Courier New"/>
          <w:color w:val="000000"/>
          <w:shd w:val="clear" w:color="auto" w:fill="FFFFFF"/>
        </w:rPr>
        <w:t>true: (0x</w:t>
      </w:r>
      <w:r>
        <w:rPr>
          <w:rFonts w:ascii="Courier New" w:hAnsi="Courier New" w:cs="Courier New"/>
          <w:color w:val="000000"/>
          <w:shd w:val="clear" w:color="auto" w:fill="FFFFFF"/>
        </w:rPr>
        <w:t>FFFFFF</w:t>
      </w:r>
      <w:r w:rsidR="00FF5C03">
        <w:rPr>
          <w:rFonts w:ascii="Courier New" w:hAnsi="Courier New" w:cs="Courier New"/>
          <w:color w:val="000000"/>
          <w:shd w:val="clear" w:color="auto" w:fill="FFFFFF"/>
        </w:rPr>
        <w:t>FF)</w:t>
      </w:r>
    </w:p>
    <w:p w14:paraId="2ABF2460" w14:textId="710BEEFE" w:rsidR="00E85E12" w:rsidRPr="00E85E12" w:rsidRDefault="00E85E12" w:rsidP="00E85E1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_mm256_movemask_epi8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(treating the result as a Vec32c, create a 32-bit integer from the most significant bit of each 8-bit value.</w:t>
      </w:r>
    </w:p>
    <w:p w14:paraId="71DC8C3E" w14:textId="60F05A3E" w:rsidR="00E85E12" w:rsidRPr="00E85E12" w:rsidRDefault="00E85E12" w:rsidP="00E85E12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If all 8 values are positive (i.e., the result is -1</w:t>
      </w:r>
      <w:r w:rsidR="005C7BC9">
        <w:rPr>
          <w:rFonts w:ascii="Courier New" w:hAnsi="Courier New" w:cs="Courier New"/>
          <w:color w:val="000000"/>
          <w:shd w:val="clear" w:color="auto" w:fill="FFFFFF"/>
        </w:rPr>
        <w:t xml:space="preserve">), simply unpack by </w:t>
      </w:r>
    </w:p>
    <w:p w14:paraId="3D3EF2B8" w14:textId="361CC182" w:rsidR="00E85E12" w:rsidRPr="00957DF2" w:rsidRDefault="00957DF2" w:rsidP="00E85E1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For each Limb,</w:t>
      </w:r>
    </w:p>
    <w:p w14:paraId="083855D2" w14:textId="7AFD59C6" w:rsidR="00957DF2" w:rsidRPr="004964D8" w:rsidRDefault="004964D8" w:rsidP="00957DF2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a Vec4u from </w:t>
      </w:r>
      <w:r>
        <w:rPr>
          <w:rFonts w:ascii="Courier New" w:hAnsi="Courier New" w:cs="Courier New"/>
          <w:color w:val="000000"/>
          <w:shd w:val="clear" w:color="auto" w:fill="FFFFFF"/>
        </w:rPr>
        <w:t>_mm256_permutevar8x32_epi32</w:t>
      </w:r>
      <w:r>
        <w:rPr>
          <w:rFonts w:ascii="Courier New" w:hAnsi="Courier New" w:cs="Courier New"/>
          <w:color w:val="000000"/>
          <w:shd w:val="clear" w:color="auto" w:fill="FFFFFF"/>
        </w:rPr>
        <w:t>(limb, (0x00112233) to hold the lower 4 values.</w:t>
      </w:r>
    </w:p>
    <w:p w14:paraId="4B81E88E" w14:textId="490ECF58" w:rsidR="005C7BC9" w:rsidRPr="005C7BC9" w:rsidRDefault="004964D8" w:rsidP="004964D8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a Vec4u from </w:t>
      </w:r>
      <w:r>
        <w:rPr>
          <w:rFonts w:ascii="Courier New" w:hAnsi="Courier New" w:cs="Courier New"/>
          <w:color w:val="000000"/>
          <w:shd w:val="clear" w:color="auto" w:fill="FFFFFF"/>
        </w:rPr>
        <w:t>_mm256_permutevar8x32_epi32(limb, (0x</w:t>
      </w:r>
      <w:r>
        <w:rPr>
          <w:rFonts w:ascii="Courier New" w:hAnsi="Courier New" w:cs="Courier New"/>
          <w:color w:val="000000"/>
          <w:shd w:val="clear" w:color="auto" w:fill="FFFFFF"/>
        </w:rPr>
        <w:t>44556677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to hold the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upper </w:t>
      </w:r>
      <w:r>
        <w:rPr>
          <w:rFonts w:ascii="Courier New" w:hAnsi="Courier New" w:cs="Courier New"/>
          <w:color w:val="000000"/>
          <w:shd w:val="clear" w:color="auto" w:fill="FFFFFF"/>
        </w:rPr>
        <w:t>4 values.</w:t>
      </w:r>
    </w:p>
    <w:p w14:paraId="571A4589" w14:textId="6A8E42C8" w:rsidR="005C7BC9" w:rsidRPr="005C7BC9" w:rsidRDefault="005C7BC9" w:rsidP="005C7BC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Otherwise</w:t>
      </w:r>
    </w:p>
    <w:p w14:paraId="6EA4D3FC" w14:textId="32D87272" w:rsidR="005C7BC9" w:rsidRPr="004964D8" w:rsidRDefault="005C7BC9" w:rsidP="005C7BC9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For each</w:t>
      </w:r>
      <w:r w:rsidR="004964D8">
        <w:rPr>
          <w:rFonts w:ascii="Courier New" w:hAnsi="Courier New" w:cs="Courier New"/>
          <w:color w:val="000000"/>
          <w:shd w:val="clear" w:color="auto" w:fill="FFFFFF"/>
        </w:rPr>
        <w:t xml:space="preserve"> Limb</w:t>
      </w:r>
    </w:p>
    <w:p w14:paraId="34AB53B6" w14:textId="04C9663D" w:rsidR="004964D8" w:rsidRPr="004964D8" w:rsidRDefault="004964D8" w:rsidP="004964D8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….</w:t>
      </w:r>
    </w:p>
    <w:p w14:paraId="3D63DF0B" w14:textId="56219F49" w:rsidR="004964D8" w:rsidRPr="004964D8" w:rsidRDefault="004964D8" w:rsidP="004964D8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….</w:t>
      </w:r>
    </w:p>
    <w:p w14:paraId="62E88D82" w14:textId="7E591689" w:rsidR="004964D8" w:rsidRDefault="004964D8" w:rsidP="004964D8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hd w:val="clear" w:color="auto" w:fill="FFFFFF"/>
        </w:rPr>
        <w:t>….</w:t>
      </w:r>
    </w:p>
    <w:p w14:paraId="147ED7AB" w14:textId="77777777" w:rsidR="005C7BC9" w:rsidRDefault="005C7BC9" w:rsidP="005C7BC9">
      <w:r>
        <w:t>Now we have a pair of arrays of N, Vec4ui values; one array to hold the first four values and another to hold the second four values.</w:t>
      </w:r>
    </w:p>
    <w:p w14:paraId="47A0044C" w14:textId="53E18F01" w:rsidR="00957DF2" w:rsidRDefault="00957DF2" w:rsidP="005C7B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0"/>
      </w:tblGrid>
      <w:tr w:rsidR="00957DF2" w:rsidRPr="00FB428B" w14:paraId="524123E0" w14:textId="77777777" w:rsidTr="00823E31">
        <w:tc>
          <w:tcPr>
            <w:tcW w:w="1440" w:type="dxa"/>
            <w:tcBorders>
              <w:top w:val="nil"/>
              <w:left w:val="nil"/>
            </w:tcBorders>
            <w:shd w:val="clear" w:color="auto" w:fill="auto"/>
          </w:tcPr>
          <w:p w14:paraId="74793585" w14:textId="77777777" w:rsidR="00957DF2" w:rsidRDefault="00957DF2" w:rsidP="00714088"/>
        </w:tc>
        <w:tc>
          <w:tcPr>
            <w:tcW w:w="2880" w:type="dxa"/>
            <w:gridSpan w:val="4"/>
            <w:shd w:val="clear" w:color="auto" w:fill="auto"/>
          </w:tcPr>
          <w:p w14:paraId="690725C7" w14:textId="4CA0578F" w:rsidR="00957DF2" w:rsidRDefault="00957DF2" w:rsidP="00714088">
            <w:pPr>
              <w:jc w:val="center"/>
            </w:pPr>
            <w:r>
              <w:t>4, 64-bit lanes</w:t>
            </w:r>
          </w:p>
        </w:tc>
      </w:tr>
      <w:tr w:rsidR="00957DF2" w:rsidRPr="00FB428B" w14:paraId="4A3CCE56" w14:textId="77777777" w:rsidTr="002F21FD">
        <w:tc>
          <w:tcPr>
            <w:tcW w:w="1440" w:type="dxa"/>
            <w:shd w:val="clear" w:color="auto" w:fill="auto"/>
          </w:tcPr>
          <w:p w14:paraId="280A2763" w14:textId="77777777" w:rsidR="00957DF2" w:rsidRDefault="00957DF2" w:rsidP="00957DF2">
            <w:r>
              <w:t>Limb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1BD00E78" w14:textId="2593CA9F" w:rsidR="00957DF2" w:rsidRDefault="00957DF2" w:rsidP="00957DF2">
            <w:r>
              <w:t>A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14:paraId="17C7DA47" w14:textId="3742D2D1" w:rsidR="00957DF2" w:rsidRDefault="00957DF2" w:rsidP="00957DF2">
            <w:r>
              <w:t>B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690D909C" w14:textId="6B3BDE5C" w:rsidR="00957DF2" w:rsidRDefault="00957DF2" w:rsidP="00957DF2">
            <w:r>
              <w:t>C</w:t>
            </w:r>
          </w:p>
        </w:tc>
        <w:tc>
          <w:tcPr>
            <w:tcW w:w="720" w:type="dxa"/>
            <w:shd w:val="clear" w:color="auto" w:fill="FF99FF"/>
          </w:tcPr>
          <w:p w14:paraId="4871A110" w14:textId="7446E2C0" w:rsidR="00957DF2" w:rsidRDefault="00957DF2" w:rsidP="00957DF2">
            <w:r>
              <w:t>D</w:t>
            </w:r>
          </w:p>
        </w:tc>
      </w:tr>
      <w:tr w:rsidR="00957DF2" w:rsidRPr="00FB428B" w14:paraId="7E201DA6" w14:textId="77777777" w:rsidTr="00714088">
        <w:tc>
          <w:tcPr>
            <w:tcW w:w="1440" w:type="dxa"/>
            <w:shd w:val="clear" w:color="auto" w:fill="auto"/>
          </w:tcPr>
          <w:p w14:paraId="19C485D2" w14:textId="77777777" w:rsidR="00957DF2" w:rsidRDefault="00957DF2" w:rsidP="00714088">
            <w:r>
              <w:t>0</w:t>
            </w:r>
          </w:p>
        </w:tc>
        <w:tc>
          <w:tcPr>
            <w:tcW w:w="720" w:type="dxa"/>
            <w:shd w:val="clear" w:color="auto" w:fill="auto"/>
          </w:tcPr>
          <w:p w14:paraId="52ED4901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741699F4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221D29BE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53D71A7D" w14:textId="77777777" w:rsidR="00957DF2" w:rsidRPr="00FB428B" w:rsidRDefault="00957DF2" w:rsidP="00714088"/>
        </w:tc>
      </w:tr>
      <w:tr w:rsidR="00957DF2" w:rsidRPr="00FB428B" w14:paraId="6DFDDEDE" w14:textId="77777777" w:rsidTr="00714088">
        <w:tc>
          <w:tcPr>
            <w:tcW w:w="1440" w:type="dxa"/>
            <w:shd w:val="clear" w:color="auto" w:fill="auto"/>
          </w:tcPr>
          <w:p w14:paraId="311E6D41" w14:textId="77777777" w:rsidR="00957DF2" w:rsidRDefault="00957DF2" w:rsidP="00714088">
            <w:r>
              <w:t>1, 2, 3…</w:t>
            </w:r>
          </w:p>
        </w:tc>
        <w:tc>
          <w:tcPr>
            <w:tcW w:w="720" w:type="dxa"/>
            <w:shd w:val="clear" w:color="auto" w:fill="auto"/>
          </w:tcPr>
          <w:p w14:paraId="0EF5030D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6882C091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7B227960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74975DFE" w14:textId="77777777" w:rsidR="00957DF2" w:rsidRDefault="00957DF2" w:rsidP="00714088"/>
        </w:tc>
      </w:tr>
      <w:tr w:rsidR="00957DF2" w:rsidRPr="00FB428B" w14:paraId="084A0698" w14:textId="77777777" w:rsidTr="00714088">
        <w:tc>
          <w:tcPr>
            <w:tcW w:w="1440" w:type="dxa"/>
            <w:shd w:val="clear" w:color="auto" w:fill="auto"/>
          </w:tcPr>
          <w:p w14:paraId="3F5BE5C2" w14:textId="77777777" w:rsidR="00957DF2" w:rsidRDefault="00957DF2" w:rsidP="00714088">
            <w:r>
              <w:t>N - 1</w:t>
            </w:r>
          </w:p>
        </w:tc>
        <w:tc>
          <w:tcPr>
            <w:tcW w:w="720" w:type="dxa"/>
            <w:shd w:val="clear" w:color="auto" w:fill="auto"/>
          </w:tcPr>
          <w:p w14:paraId="4B8F8A8E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5CC34FF0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4BDE88AC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332E0A33" w14:textId="77777777" w:rsidR="00957DF2" w:rsidRDefault="00957DF2" w:rsidP="00714088"/>
        </w:tc>
      </w:tr>
    </w:tbl>
    <w:p w14:paraId="0F380DE1" w14:textId="18846DB3" w:rsidR="00957DF2" w:rsidRDefault="00957DF2" w:rsidP="005C7B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0"/>
      </w:tblGrid>
      <w:tr w:rsidR="00957DF2" w:rsidRPr="00FB428B" w14:paraId="03754805" w14:textId="77777777" w:rsidTr="00714088">
        <w:tc>
          <w:tcPr>
            <w:tcW w:w="1440" w:type="dxa"/>
            <w:tcBorders>
              <w:top w:val="nil"/>
              <w:left w:val="nil"/>
            </w:tcBorders>
            <w:shd w:val="clear" w:color="auto" w:fill="auto"/>
          </w:tcPr>
          <w:p w14:paraId="2E342524" w14:textId="77777777" w:rsidR="00957DF2" w:rsidRDefault="00957DF2" w:rsidP="00714088"/>
        </w:tc>
        <w:tc>
          <w:tcPr>
            <w:tcW w:w="2880" w:type="dxa"/>
            <w:gridSpan w:val="4"/>
            <w:shd w:val="clear" w:color="auto" w:fill="auto"/>
          </w:tcPr>
          <w:p w14:paraId="21819672" w14:textId="77777777" w:rsidR="00957DF2" w:rsidRDefault="00957DF2" w:rsidP="00714088">
            <w:pPr>
              <w:jc w:val="center"/>
            </w:pPr>
            <w:r>
              <w:t>4, 64-bit lanes</w:t>
            </w:r>
          </w:p>
        </w:tc>
      </w:tr>
      <w:tr w:rsidR="00957DF2" w:rsidRPr="00FB428B" w14:paraId="74D1E0B7" w14:textId="77777777" w:rsidTr="00714088">
        <w:tc>
          <w:tcPr>
            <w:tcW w:w="1440" w:type="dxa"/>
            <w:shd w:val="clear" w:color="auto" w:fill="auto"/>
          </w:tcPr>
          <w:p w14:paraId="4558888F" w14:textId="77777777" w:rsidR="00957DF2" w:rsidRDefault="00957DF2" w:rsidP="00714088">
            <w:r>
              <w:t>Limb</w:t>
            </w:r>
          </w:p>
        </w:tc>
        <w:tc>
          <w:tcPr>
            <w:tcW w:w="720" w:type="dxa"/>
            <w:shd w:val="clear" w:color="auto" w:fill="FFFF99"/>
          </w:tcPr>
          <w:p w14:paraId="707BBE3F" w14:textId="77777777" w:rsidR="00957DF2" w:rsidRDefault="00957DF2" w:rsidP="00714088">
            <w:r>
              <w:t>E</w:t>
            </w:r>
          </w:p>
        </w:tc>
        <w:tc>
          <w:tcPr>
            <w:tcW w:w="720" w:type="dxa"/>
            <w:shd w:val="clear" w:color="auto" w:fill="00FFFF"/>
          </w:tcPr>
          <w:p w14:paraId="563E7118" w14:textId="77777777" w:rsidR="00957DF2" w:rsidRDefault="00957DF2" w:rsidP="00714088">
            <w:r>
              <w:t>F</w:t>
            </w:r>
          </w:p>
        </w:tc>
        <w:tc>
          <w:tcPr>
            <w:tcW w:w="720" w:type="dxa"/>
            <w:shd w:val="clear" w:color="auto" w:fill="66FF99"/>
          </w:tcPr>
          <w:p w14:paraId="34858973" w14:textId="77777777" w:rsidR="00957DF2" w:rsidRDefault="00957DF2" w:rsidP="00714088">
            <w:r>
              <w:t>G</w:t>
            </w:r>
          </w:p>
        </w:tc>
        <w:tc>
          <w:tcPr>
            <w:tcW w:w="720" w:type="dxa"/>
            <w:shd w:val="clear" w:color="auto" w:fill="FF7C80"/>
          </w:tcPr>
          <w:p w14:paraId="01F6D18E" w14:textId="77777777" w:rsidR="00957DF2" w:rsidRDefault="00957DF2" w:rsidP="00714088">
            <w:r>
              <w:t>H</w:t>
            </w:r>
          </w:p>
        </w:tc>
      </w:tr>
      <w:tr w:rsidR="00957DF2" w:rsidRPr="00FB428B" w14:paraId="4CC14052" w14:textId="77777777" w:rsidTr="00714088">
        <w:tc>
          <w:tcPr>
            <w:tcW w:w="1440" w:type="dxa"/>
            <w:shd w:val="clear" w:color="auto" w:fill="auto"/>
          </w:tcPr>
          <w:p w14:paraId="32A6CC29" w14:textId="77777777" w:rsidR="00957DF2" w:rsidRDefault="00957DF2" w:rsidP="00714088">
            <w:r>
              <w:t>0</w:t>
            </w:r>
          </w:p>
        </w:tc>
        <w:tc>
          <w:tcPr>
            <w:tcW w:w="720" w:type="dxa"/>
            <w:shd w:val="clear" w:color="auto" w:fill="auto"/>
          </w:tcPr>
          <w:p w14:paraId="43F31F3B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6101E835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213627ED" w14:textId="77777777" w:rsidR="00957DF2" w:rsidRPr="00FB428B" w:rsidRDefault="00957DF2" w:rsidP="00714088"/>
        </w:tc>
        <w:tc>
          <w:tcPr>
            <w:tcW w:w="720" w:type="dxa"/>
            <w:shd w:val="clear" w:color="auto" w:fill="auto"/>
          </w:tcPr>
          <w:p w14:paraId="35A66D70" w14:textId="77777777" w:rsidR="00957DF2" w:rsidRPr="00FB428B" w:rsidRDefault="00957DF2" w:rsidP="00714088"/>
        </w:tc>
      </w:tr>
      <w:tr w:rsidR="00957DF2" w:rsidRPr="00FB428B" w14:paraId="71629250" w14:textId="77777777" w:rsidTr="00714088">
        <w:tc>
          <w:tcPr>
            <w:tcW w:w="1440" w:type="dxa"/>
            <w:shd w:val="clear" w:color="auto" w:fill="auto"/>
          </w:tcPr>
          <w:p w14:paraId="2CCD7370" w14:textId="77777777" w:rsidR="00957DF2" w:rsidRDefault="00957DF2" w:rsidP="00714088">
            <w:r>
              <w:t>1, 2, 3…</w:t>
            </w:r>
          </w:p>
        </w:tc>
        <w:tc>
          <w:tcPr>
            <w:tcW w:w="720" w:type="dxa"/>
            <w:shd w:val="clear" w:color="auto" w:fill="auto"/>
          </w:tcPr>
          <w:p w14:paraId="60D26DDF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03CDEA38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0D9F1088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2A49EF00" w14:textId="77777777" w:rsidR="00957DF2" w:rsidRDefault="00957DF2" w:rsidP="00714088"/>
        </w:tc>
      </w:tr>
      <w:tr w:rsidR="00957DF2" w:rsidRPr="00FB428B" w14:paraId="5B3232C4" w14:textId="77777777" w:rsidTr="00714088">
        <w:tc>
          <w:tcPr>
            <w:tcW w:w="1440" w:type="dxa"/>
            <w:shd w:val="clear" w:color="auto" w:fill="auto"/>
          </w:tcPr>
          <w:p w14:paraId="6D93F38E" w14:textId="77777777" w:rsidR="00957DF2" w:rsidRDefault="00957DF2" w:rsidP="00714088">
            <w:r>
              <w:t>N - 1</w:t>
            </w:r>
          </w:p>
        </w:tc>
        <w:tc>
          <w:tcPr>
            <w:tcW w:w="720" w:type="dxa"/>
            <w:shd w:val="clear" w:color="auto" w:fill="auto"/>
          </w:tcPr>
          <w:p w14:paraId="5FF38F63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1DD0AC19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6966FA78" w14:textId="77777777" w:rsidR="00957DF2" w:rsidRDefault="00957DF2" w:rsidP="00714088"/>
        </w:tc>
        <w:tc>
          <w:tcPr>
            <w:tcW w:w="720" w:type="dxa"/>
            <w:shd w:val="clear" w:color="auto" w:fill="auto"/>
          </w:tcPr>
          <w:p w14:paraId="2EA3C10F" w14:textId="77777777" w:rsidR="00957DF2" w:rsidRDefault="00957DF2" w:rsidP="00714088"/>
        </w:tc>
      </w:tr>
    </w:tbl>
    <w:p w14:paraId="2B71220D" w14:textId="77777777" w:rsidR="00957DF2" w:rsidRDefault="00957DF2" w:rsidP="005C7BC9"/>
    <w:p w14:paraId="44C6884F" w14:textId="77777777" w:rsidR="0027646D" w:rsidRDefault="0027646D"/>
    <w:p w14:paraId="2F1EDFC5" w14:textId="4E7B43D6" w:rsidR="0001046E" w:rsidRDefault="0001046E"/>
    <w:p w14:paraId="69E63637" w14:textId="77777777" w:rsidR="0001046E" w:rsidRDefault="0001046E"/>
    <w:sectPr w:rsidR="0001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75D"/>
    <w:multiLevelType w:val="hybridMultilevel"/>
    <w:tmpl w:val="3806B6F0"/>
    <w:lvl w:ilvl="0" w:tplc="840E8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70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E"/>
    <w:rsid w:val="0001046E"/>
    <w:rsid w:val="00051ACD"/>
    <w:rsid w:val="000A3FBE"/>
    <w:rsid w:val="0027646D"/>
    <w:rsid w:val="004964D8"/>
    <w:rsid w:val="004F6D4C"/>
    <w:rsid w:val="005C7BC9"/>
    <w:rsid w:val="005D011C"/>
    <w:rsid w:val="007F47C8"/>
    <w:rsid w:val="00957DF2"/>
    <w:rsid w:val="00B53D9F"/>
    <w:rsid w:val="00B766BD"/>
    <w:rsid w:val="00E85E12"/>
    <w:rsid w:val="00E96712"/>
    <w:rsid w:val="00FE63DF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FA0"/>
  <w15:chartTrackingRefBased/>
  <w15:docId w15:val="{6404CA53-9CA2-4CAE-A616-021AB3DA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D9F"/>
    <w:pPr>
      <w:ind w:left="720"/>
      <w:contextualSpacing/>
    </w:pPr>
  </w:style>
  <w:style w:type="character" w:customStyle="1" w:styleId="name">
    <w:name w:val="name"/>
    <w:basedOn w:val="DefaultParagraphFont"/>
    <w:rsid w:val="0005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8</cp:revision>
  <dcterms:created xsi:type="dcterms:W3CDTF">2023-02-26T21:24:00Z</dcterms:created>
  <dcterms:modified xsi:type="dcterms:W3CDTF">2023-02-26T22:42:00Z</dcterms:modified>
</cp:coreProperties>
</file>