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rsidR="00045B81" w:rsidRDefault="00045B81" w:rsidP="00045B81">
      <w:pPr>
        <w:jc w:val="center"/>
        <w:rPr>
          <w:rFonts w:ascii="Times New Roman" w:hAnsi="Times New Roman" w:cs="Times New Roman"/>
          <w:b/>
          <w:bCs/>
          <w:sz w:val="24"/>
          <w:szCs w:val="24"/>
        </w:rPr>
      </w:pPr>
      <w:r>
        <w:rPr>
          <w:rFonts w:ascii="Times New Roman" w:hAnsi="Times New Roman" w:cs="Times New Roman"/>
          <w:b/>
          <w:bCs/>
          <w:sz w:val="24"/>
          <w:szCs w:val="24"/>
        </w:rPr>
        <w:t>MODUL 5</w:t>
      </w:r>
    </w:p>
    <w:p w:rsidR="00045B81" w:rsidRDefault="00045B81" w:rsidP="00045B8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RESULT AND REPORTING</w:t>
      </w:r>
    </w:p>
    <w:p w:rsidR="00045B81" w:rsidRDefault="00045B81" w:rsidP="00045B81">
      <w:pPr>
        <w:spacing w:line="240" w:lineRule="auto"/>
        <w:jc w:val="center"/>
        <w:rPr>
          <w:rFonts w:ascii="Times New Roman" w:hAnsi="Times New Roman" w:cs="Times New Roman"/>
          <w:b/>
          <w:bCs/>
          <w:sz w:val="24"/>
          <w:szCs w:val="24"/>
        </w:rPr>
      </w:pPr>
    </w:p>
    <w:p w:rsidR="00045B81" w:rsidRPr="006A21BE" w:rsidRDefault="00045B81" w:rsidP="00045B81">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rsidR="00045B81" w:rsidRDefault="00045B81" w:rsidP="00045B81">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rsidR="00045B81" w:rsidRDefault="00045B81" w:rsidP="00045B81">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rsidR="00045B81" w:rsidRDefault="00045B81" w:rsidP="00045B81">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rsidR="00045B81" w:rsidRPr="00001AAE" w:rsidRDefault="00045B81" w:rsidP="00045B81">
      <w:pPr>
        <w:pStyle w:val="ListParagraph"/>
        <w:spacing w:line="240" w:lineRule="auto"/>
        <w:rPr>
          <w:rFonts w:ascii="Times New Roman" w:hAnsi="Times New Roman" w:cs="Times New Roman"/>
          <w:sz w:val="24"/>
          <w:szCs w:val="24"/>
        </w:rPr>
      </w:pPr>
    </w:p>
    <w:p w:rsidR="00045B81" w:rsidRDefault="00045B81" w:rsidP="00045B81">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rsidR="00045B81" w:rsidRDefault="00045B81" w:rsidP="00045B81">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0"/>
        <w:jc w:val="center"/>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extent cx="4973079" cy="140532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993340" cy="1411045"/>
                    </a:xfrm>
                    <a:prstGeom prst="rect">
                      <a:avLst/>
                    </a:prstGeom>
                  </pic:spPr>
                </pic:pic>
              </a:graphicData>
            </a:graphic>
          </wp:inline>
        </w:drawing>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0"/>
        <w:jc w:val="center"/>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5005571" cy="2063578"/>
            <wp:effectExtent l="19050" t="0" r="4579" b="0"/>
            <wp:docPr id="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r="42468" b="55493"/>
                    <a:stretch/>
                  </pic:blipFill>
                  <pic:spPr bwMode="auto">
                    <a:xfrm>
                      <a:off x="0" y="0"/>
                      <a:ext cx="5019591" cy="20693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Pr="00D65E61" w:rsidRDefault="00045B81" w:rsidP="00045B81">
      <w:pPr>
        <w:spacing w:line="240" w:lineRule="auto"/>
        <w:rPr>
          <w:rFonts w:ascii="Times New Roman" w:hAnsi="Times New Roman" w:cs="Times New Roman"/>
          <w:sz w:val="24"/>
          <w:szCs w:val="24"/>
        </w:rPr>
      </w:pPr>
    </w:p>
    <w:p w:rsidR="00045B81" w:rsidRPr="00D65E61" w:rsidRDefault="00045B81" w:rsidP="00045B81">
      <w:pPr>
        <w:spacing w:line="360" w:lineRule="auto"/>
        <w:rPr>
          <w:rFonts w:ascii="Times New Roman" w:hAnsi="Times New Roman" w:cs="Times New Roman"/>
          <w:sz w:val="24"/>
          <w:szCs w:val="24"/>
        </w:rPr>
      </w:pPr>
      <w:r w:rsidRPr="00D65E61">
        <w:rPr>
          <w:rFonts w:ascii="Times New Roman" w:hAnsi="Times New Roman" w:cs="Times New Roman"/>
          <w:sz w:val="24"/>
          <w:szCs w:val="24"/>
        </w:rPr>
        <w:lastRenderedPageBreak/>
        <w:t>Jika ingin memfilter log berdasarkan hasil kita dapat menggunakan menu pada jendela log sebelah kiri</w:t>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jc w:val="center"/>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3221134" cy="2409825"/>
            <wp:effectExtent l="0" t="0" r="0" b="0"/>
            <wp:docPr id="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251955" cy="2432883"/>
                    </a:xfrm>
                    <a:prstGeom prst="rect">
                      <a:avLst/>
                    </a:prstGeom>
                  </pic:spPr>
                </pic:pic>
              </a:graphicData>
            </a:graphic>
          </wp:inline>
        </w:drawing>
      </w:r>
    </w:p>
    <w:p w:rsidR="00045B81" w:rsidRDefault="00045B81" w:rsidP="00045B81">
      <w:pPr>
        <w:pStyle w:val="ListParagraph"/>
        <w:spacing w:line="240" w:lineRule="auto"/>
        <w:ind w:left="360"/>
        <w:rPr>
          <w:rFonts w:ascii="Times New Roman" w:hAnsi="Times New Roman" w:cs="Times New Roman"/>
          <w:sz w:val="24"/>
          <w:szCs w:val="24"/>
        </w:rPr>
      </w:pPr>
    </w:p>
    <w:p w:rsidR="00045B81" w:rsidRPr="00D65E61" w:rsidRDefault="00045B81" w:rsidP="00045B81">
      <w:pPr>
        <w:spacing w:line="360" w:lineRule="auto"/>
        <w:rPr>
          <w:rFonts w:ascii="Times New Roman" w:hAnsi="Times New Roman" w:cs="Times New Roman"/>
          <w:sz w:val="24"/>
          <w:szCs w:val="24"/>
        </w:rPr>
      </w:pPr>
      <w:r w:rsidRPr="00D65E61">
        <w:rPr>
          <w:rFonts w:ascii="Times New Roman" w:hAnsi="Times New Roman" w:cs="Times New Roman"/>
          <w:sz w:val="24"/>
          <w:szCs w:val="24"/>
        </w:rPr>
        <w:t>Katalon juga menyediakan tampilan hirarki yang didalamnya terdapat jendela log dan jendela detail dari setiap tahapan pengujian</w:t>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0"/>
        <w:jc w:val="center"/>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extent cx="4967416" cy="2647166"/>
            <wp:effectExtent l="19050" t="0" r="4634" b="0"/>
            <wp:docPr id="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776" cy="2650555"/>
                    </a:xfrm>
                    <a:prstGeom prst="rect">
                      <a:avLst/>
                    </a:prstGeom>
                  </pic:spPr>
                </pic:pic>
              </a:graphicData>
            </a:graphic>
          </wp:inline>
        </w:drawing>
      </w: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Default="00045B81" w:rsidP="00045B81">
      <w:pPr>
        <w:pStyle w:val="ListParagraph"/>
        <w:spacing w:line="240" w:lineRule="auto"/>
        <w:ind w:left="360"/>
        <w:rPr>
          <w:rFonts w:ascii="Times New Roman" w:hAnsi="Times New Roman" w:cs="Times New Roman"/>
          <w:sz w:val="24"/>
          <w:szCs w:val="24"/>
        </w:rPr>
      </w:pPr>
    </w:p>
    <w:p w:rsidR="00045B81" w:rsidRPr="00D74560" w:rsidRDefault="00045B81" w:rsidP="00045B81">
      <w:pPr>
        <w:pStyle w:val="ListParagraph"/>
        <w:spacing w:line="240" w:lineRule="auto"/>
        <w:ind w:left="360"/>
        <w:rPr>
          <w:rFonts w:ascii="Times New Roman" w:hAnsi="Times New Roman" w:cs="Times New Roman"/>
          <w:sz w:val="24"/>
          <w:szCs w:val="24"/>
        </w:rPr>
      </w:pPr>
    </w:p>
    <w:p w:rsidR="00045B81" w:rsidRPr="00001AAE" w:rsidRDefault="00045B81" w:rsidP="00045B81">
      <w:pPr>
        <w:pStyle w:val="ListParagraph"/>
        <w:spacing w:line="240" w:lineRule="auto"/>
        <w:ind w:left="360"/>
        <w:jc w:val="right"/>
        <w:rPr>
          <w:rFonts w:ascii="Times New Roman" w:hAnsi="Times New Roman" w:cs="Times New Roman"/>
          <w:sz w:val="24"/>
          <w:szCs w:val="24"/>
        </w:rPr>
      </w:pPr>
    </w:p>
    <w:p w:rsidR="00045B81" w:rsidRDefault="00045B81" w:rsidP="00045B81">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Report</w:t>
      </w: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rsidR="00045B81" w:rsidRDefault="00045B81" w:rsidP="00045B81">
      <w:pPr>
        <w:spacing w:line="240" w:lineRule="auto"/>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jc w:val="center"/>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extent cx="4970413" cy="3148989"/>
            <wp:effectExtent l="19050" t="0" r="1637" b="0"/>
            <wp:docPr id="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78425" cy="3154065"/>
                    </a:xfrm>
                    <a:prstGeom prst="rect">
                      <a:avLst/>
                    </a:prstGeom>
                  </pic:spPr>
                </pic:pic>
              </a:graphicData>
            </a:graphic>
          </wp:inline>
        </w:drawing>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ind w:left="360"/>
        <w:jc w:val="center"/>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extent cx="2076450" cy="2876393"/>
            <wp:effectExtent l="0" t="0" r="0" b="635"/>
            <wp:docPr id="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90924" cy="2896443"/>
                    </a:xfrm>
                    <a:prstGeom prst="rect">
                      <a:avLst/>
                    </a:prstGeom>
                  </pic:spPr>
                </pic:pic>
              </a:graphicData>
            </a:graphic>
          </wp:inline>
        </w:drawing>
      </w: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Report yang disajikan sesuai dengan jumlah eksekusi yang dilakukan terhadap test suite ataupun test suite collection. Penamaan report secara default diawali oleh tahun, bulan, dan tanggal atau sesuai dengan waktu eksekusi</w:t>
      </w:r>
    </w:p>
    <w:p w:rsidR="00045B81" w:rsidRDefault="00045B81" w:rsidP="00045B81">
      <w:pPr>
        <w:spacing w:line="240" w:lineRule="auto"/>
        <w:ind w:left="360"/>
        <w:jc w:val="center"/>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extent cx="3400425" cy="639417"/>
            <wp:effectExtent l="0" t="0" r="0" b="8890"/>
            <wp:docPr id="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5B81" w:rsidRDefault="00045B81" w:rsidP="00045B81">
      <w:pPr>
        <w:spacing w:line="240" w:lineRule="auto"/>
        <w:ind w:left="360"/>
        <w:jc w:val="center"/>
        <w:rPr>
          <w:rFonts w:ascii="Times New Roman" w:hAnsi="Times New Roman" w:cs="Times New Roman"/>
          <w:sz w:val="24"/>
          <w:szCs w:val="24"/>
        </w:rPr>
      </w:pPr>
    </w:p>
    <w:p w:rsidR="00045B81" w:rsidRDefault="00045B81" w:rsidP="00045B81">
      <w:pPr>
        <w:spacing w:line="240" w:lineRule="auto"/>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jc w:val="center"/>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extent cx="4932224" cy="2628412"/>
            <wp:effectExtent l="19050" t="0" r="1726" b="0"/>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45108" cy="2635278"/>
                    </a:xfrm>
                    <a:prstGeom prst="rect">
                      <a:avLst/>
                    </a:prstGeom>
                  </pic:spPr>
                </pic:pic>
              </a:graphicData>
            </a:graphic>
          </wp:inline>
        </w:drawing>
      </w:r>
    </w:p>
    <w:p w:rsidR="00045B81" w:rsidRDefault="00045B81" w:rsidP="00045B81">
      <w:pPr>
        <w:spacing w:line="240" w:lineRule="auto"/>
        <w:jc w:val="center"/>
        <w:rPr>
          <w:rFonts w:ascii="Times New Roman" w:hAnsi="Times New Roman" w:cs="Times New Roman"/>
          <w:sz w:val="24"/>
          <w:szCs w:val="24"/>
        </w:rPr>
      </w:pP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jc w:val="center"/>
        <w:rPr>
          <w:rFonts w:ascii="Times New Roman" w:hAnsi="Times New Roman" w:cs="Times New Roman"/>
          <w:sz w:val="24"/>
          <w:szCs w:val="24"/>
        </w:rPr>
      </w:pPr>
      <w:r w:rsidRPr="00C50637">
        <w:rPr>
          <w:rFonts w:ascii="Times New Roman" w:hAnsi="Times New Roman" w:cs="Times New Roman"/>
          <w:noProof/>
          <w:sz w:val="24"/>
          <w:szCs w:val="24"/>
        </w:rPr>
        <w:drawing>
          <wp:inline distT="0" distB="0" distL="0" distR="0">
            <wp:extent cx="5048955" cy="1705213"/>
            <wp:effectExtent l="0" t="0" r="0" b="9525"/>
            <wp:docPr id="1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8955" cy="1705213"/>
                    </a:xfrm>
                    <a:prstGeom prst="rect">
                      <a:avLst/>
                    </a:prstGeom>
                  </pic:spPr>
                </pic:pic>
              </a:graphicData>
            </a:graphic>
          </wp:inline>
        </w:drawing>
      </w:r>
    </w:p>
    <w:p w:rsidR="00045B81" w:rsidRDefault="00045B81" w:rsidP="00045B81">
      <w:pPr>
        <w:spacing w:line="240" w:lineRule="auto"/>
        <w:ind w:left="360"/>
        <w:rPr>
          <w:rFonts w:ascii="Times New Roman" w:hAnsi="Times New Roman" w:cs="Times New Roman"/>
          <w:sz w:val="24"/>
          <w:szCs w:val="24"/>
        </w:rPr>
      </w:pPr>
    </w:p>
    <w:p w:rsidR="00045B81" w:rsidRDefault="00045B81" w:rsidP="00045B81">
      <w:pPr>
        <w:spacing w:line="240" w:lineRule="auto"/>
        <w:ind w:left="360"/>
        <w:rPr>
          <w:rFonts w:ascii="Times New Roman" w:hAnsi="Times New Roman" w:cs="Times New Roman"/>
          <w:sz w:val="24"/>
          <w:szCs w:val="24"/>
        </w:rPr>
      </w:pPr>
    </w:p>
    <w:p w:rsidR="00045B81" w:rsidRDefault="00045B81" w:rsidP="00045B81">
      <w:pPr>
        <w:spacing w:line="240" w:lineRule="auto"/>
        <w:ind w:left="360"/>
        <w:rPr>
          <w:rFonts w:ascii="Times New Roman" w:hAnsi="Times New Roman" w:cs="Times New Roman"/>
          <w:sz w:val="24"/>
          <w:szCs w:val="24"/>
        </w:rPr>
      </w:pPr>
    </w:p>
    <w:p w:rsidR="00045B81" w:rsidRDefault="00045B81" w:rsidP="00045B81">
      <w:pPr>
        <w:spacing w:line="240" w:lineRule="auto"/>
        <w:ind w:left="360"/>
        <w:rPr>
          <w:rFonts w:ascii="Times New Roman" w:hAnsi="Times New Roman" w:cs="Times New Roman"/>
          <w:sz w:val="24"/>
          <w:szCs w:val="24"/>
        </w:rPr>
      </w:pP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Di bagian bawah jendela report juga terdapat ringkasan pengujian yang terletak pada tab summary</w:t>
      </w:r>
    </w:p>
    <w:p w:rsidR="00045B81" w:rsidRDefault="00045B81" w:rsidP="00045B81">
      <w:pPr>
        <w:spacing w:line="240" w:lineRule="auto"/>
        <w:jc w:val="center"/>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extent cx="4955059" cy="1710449"/>
            <wp:effectExtent l="19050" t="0" r="0" b="0"/>
            <wp:docPr id="1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89250" cy="1722252"/>
                    </a:xfrm>
                    <a:prstGeom prst="rect">
                      <a:avLst/>
                    </a:prstGeom>
                  </pic:spPr>
                </pic:pic>
              </a:graphicData>
            </a:graphic>
          </wp:inline>
        </w:drawing>
      </w:r>
    </w:p>
    <w:p w:rsidR="00045B81" w:rsidRDefault="00045B81" w:rsidP="00045B81">
      <w:pPr>
        <w:spacing w:line="240" w:lineRule="auto"/>
        <w:jc w:val="center"/>
        <w:rPr>
          <w:rFonts w:ascii="Times New Roman" w:hAnsi="Times New Roman" w:cs="Times New Roman"/>
          <w:sz w:val="24"/>
          <w:szCs w:val="24"/>
        </w:rPr>
      </w:pP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rsidR="00045B81" w:rsidRDefault="00045B81" w:rsidP="00045B81">
      <w:pPr>
        <w:spacing w:line="240" w:lineRule="auto"/>
        <w:jc w:val="center"/>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extent cx="5004486" cy="1760591"/>
            <wp:effectExtent l="19050" t="0" r="5664" b="0"/>
            <wp:docPr id="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439" t="32368" b="3226"/>
                    <a:stretch/>
                  </pic:blipFill>
                  <pic:spPr bwMode="auto">
                    <a:xfrm>
                      <a:off x="0" y="0"/>
                      <a:ext cx="5031639" cy="17701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5B81" w:rsidRDefault="00045B81" w:rsidP="00045B81">
      <w:pPr>
        <w:spacing w:line="240" w:lineRule="auto"/>
        <w:jc w:val="center"/>
        <w:rPr>
          <w:rFonts w:ascii="Times New Roman" w:hAnsi="Times New Roman" w:cs="Times New Roman"/>
          <w:sz w:val="24"/>
          <w:szCs w:val="24"/>
        </w:rPr>
      </w:pPr>
    </w:p>
    <w:p w:rsidR="00045B81" w:rsidRDefault="00045B81" w:rsidP="00045B81">
      <w:pPr>
        <w:spacing w:line="240" w:lineRule="auto"/>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240" w:lineRule="auto"/>
        <w:jc w:val="center"/>
        <w:rPr>
          <w:rFonts w:ascii="Times New Roman" w:hAnsi="Times New Roman" w:cs="Times New Roman"/>
          <w:sz w:val="24"/>
          <w:szCs w:val="24"/>
        </w:rPr>
      </w:pPr>
      <w:r w:rsidRPr="00AE6809">
        <w:rPr>
          <w:rFonts w:ascii="Times New Roman" w:hAnsi="Times New Roman" w:cs="Times New Roman"/>
          <w:noProof/>
          <w:sz w:val="24"/>
          <w:szCs w:val="24"/>
        </w:rPr>
        <w:drawing>
          <wp:inline distT="0" distB="0" distL="0" distR="0">
            <wp:extent cx="5024120" cy="1656994"/>
            <wp:effectExtent l="19050" t="0" r="5080" b="0"/>
            <wp:docPr id="1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60493" cy="1668990"/>
                    </a:xfrm>
                    <a:prstGeom prst="rect">
                      <a:avLst/>
                    </a:prstGeom>
                  </pic:spPr>
                </pic:pic>
              </a:graphicData>
            </a:graphic>
          </wp:inline>
        </w:drawing>
      </w:r>
    </w:p>
    <w:p w:rsidR="00045B81" w:rsidRDefault="00045B81" w:rsidP="00045B81">
      <w:pPr>
        <w:spacing w:line="240" w:lineRule="auto"/>
        <w:jc w:val="center"/>
        <w:rPr>
          <w:rFonts w:ascii="Times New Roman" w:hAnsi="Times New Roman" w:cs="Times New Roman"/>
          <w:sz w:val="24"/>
          <w:szCs w:val="24"/>
        </w:rPr>
      </w:pP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rsidR="00045B81" w:rsidRDefault="00045B81" w:rsidP="00045B81">
      <w:pPr>
        <w:spacing w:line="240" w:lineRule="auto"/>
        <w:jc w:val="center"/>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extent cx="1646387" cy="316194"/>
            <wp:effectExtent l="0" t="0" r="0" b="8255"/>
            <wp:docPr id="2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665992" cy="319959"/>
                    </a:xfrm>
                    <a:prstGeom prst="rect">
                      <a:avLst/>
                    </a:prstGeom>
                  </pic:spPr>
                </pic:pic>
              </a:graphicData>
            </a:graphic>
          </wp:inline>
        </w:drawing>
      </w:r>
    </w:p>
    <w:p w:rsidR="00045B81" w:rsidRDefault="00045B81" w:rsidP="00045B81">
      <w:pPr>
        <w:spacing w:line="240" w:lineRule="auto"/>
        <w:rPr>
          <w:rFonts w:ascii="Times New Roman" w:hAnsi="Times New Roman" w:cs="Times New Roman"/>
          <w:sz w:val="24"/>
          <w:szCs w:val="24"/>
        </w:rPr>
      </w:pPr>
    </w:p>
    <w:p w:rsidR="00045B81" w:rsidRDefault="00045B81" w:rsidP="00045B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Berikut adalah tampilan dari detail setiap pengujian, yang didalamnya terdapat tahapan pengujian, deskripsi, dan waktu pengujian.</w:t>
      </w:r>
    </w:p>
    <w:p w:rsidR="00045B81" w:rsidRPr="00D718B8" w:rsidRDefault="00045B81" w:rsidP="00045B81">
      <w:pPr>
        <w:spacing w:line="240" w:lineRule="auto"/>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extent cx="4960833" cy="2588007"/>
            <wp:effectExtent l="0" t="0" r="0" b="3175"/>
            <wp:docPr id="2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83191" cy="2599671"/>
                    </a:xfrm>
                    <a:prstGeom prst="rect">
                      <a:avLst/>
                    </a:prstGeom>
                  </pic:spPr>
                </pic:pic>
              </a:graphicData>
            </a:graphic>
          </wp:inline>
        </w:drawing>
      </w:r>
    </w:p>
    <w:p w:rsidR="00045B81" w:rsidRDefault="00045B81" w:rsidP="00045B81">
      <w:pPr>
        <w:pStyle w:val="Heading2"/>
        <w:spacing w:before="0" w:beforeAutospacing="0" w:after="0" w:afterAutospacing="0" w:line="360" w:lineRule="auto"/>
        <w:rPr>
          <w:rFonts w:asciiTheme="minorHAnsi" w:eastAsiaTheme="minorEastAsia" w:hAnsiTheme="minorHAnsi" w:cstheme="minorBidi"/>
          <w:b w:val="0"/>
          <w:bCs w:val="0"/>
          <w:sz w:val="22"/>
          <w:szCs w:val="22"/>
        </w:rPr>
      </w:pPr>
    </w:p>
    <w:p w:rsidR="00045B81" w:rsidRPr="000F7DDB" w:rsidRDefault="00045B81" w:rsidP="00045B81">
      <w:pPr>
        <w:pStyle w:val="Heading2"/>
        <w:spacing w:before="0" w:beforeAutospacing="0" w:after="0" w:afterAutospacing="0" w:line="360" w:lineRule="auto"/>
        <w:rPr>
          <w:rFonts w:asciiTheme="majorBidi" w:hAnsiTheme="majorBidi" w:cstheme="majorBidi"/>
          <w:b w:val="0"/>
          <w:bCs w:val="0"/>
          <w:szCs w:val="24"/>
        </w:rPr>
      </w:pPr>
    </w:p>
    <w:p w:rsidR="00045B81" w:rsidRDefault="00045B81" w:rsidP="00045B81">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t>BASIC REPORTS PLUGINS</w:t>
      </w:r>
      <w:bookmarkStart w:id="0" w:name="_GoBack"/>
      <w:bookmarkEnd w:id="0"/>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banyak membuat test case, test suit, maupun test suit collection pada katalon. Salah satunya test case seperti yang terlihat pada gambar di bawah ini.</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43988" cy="200179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48891" cy="2004003"/>
                    </a:xfrm>
                    <a:prstGeom prst="rect">
                      <a:avLst/>
                    </a:prstGeom>
                    <a:noFill/>
                    <a:ln w="9525">
                      <a:noFill/>
                      <a:miter lim="800000"/>
                      <a:headEnd/>
                      <a:tailEnd/>
                    </a:ln>
                  </pic:spPr>
                </pic:pic>
              </a:graphicData>
            </a:graphic>
          </wp:inline>
        </w:drawing>
      </w:r>
    </w:p>
    <w:p w:rsidR="00045B81" w:rsidRPr="000F7DDB"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32266" cy="135700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65989" cy="1367571"/>
                    </a:xfrm>
                    <a:prstGeom prst="rect">
                      <a:avLst/>
                    </a:prstGeom>
                    <a:noFill/>
                    <a:ln w="9525">
                      <a:noFill/>
                      <a:miter lim="800000"/>
                      <a:headEnd/>
                      <a:tailEnd/>
                    </a:ln>
                  </pic:spPr>
                </pic:pic>
              </a:graphicData>
            </a:graphic>
          </wp:inline>
        </w:drawing>
      </w: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Sebelum kita mulai mengeksport laporan hasil pengujian dalam format HTML, CSV, atay PDF, terlebih dahulu kita melakukan setting pada menu projek, dimana untuk semua plugins report ceklis untuk semua format pilihan yang ada.</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62300" cy="1266258"/>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rsidR="00045B81" w:rsidRDefault="00045B81" w:rsidP="00045B81">
      <w:pPr>
        <w:spacing w:line="240" w:lineRule="auto"/>
        <w:jc w:val="center"/>
        <w:rPr>
          <w:rFonts w:asciiTheme="majorBidi" w:hAnsiTheme="majorBidi" w:cstheme="majorBidi"/>
          <w:sz w:val="24"/>
          <w:szCs w:val="24"/>
        </w:rPr>
      </w:pP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57372" cy="1095375"/>
            <wp:effectExtent l="19050" t="0" r="178"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rsidR="00045B81" w:rsidRPr="000F7DDB" w:rsidRDefault="00045B81" w:rsidP="00045B81">
      <w:pPr>
        <w:spacing w:line="240" w:lineRule="auto"/>
        <w:rPr>
          <w:rFonts w:asciiTheme="majorBidi" w:hAnsiTheme="majorBidi" w:cstheme="majorBidi"/>
          <w:sz w:val="24"/>
          <w:szCs w:val="24"/>
        </w:rPr>
      </w:pP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Setelah itu pada menu reports, dapat kita lihat berbagai pengujian yang telah kita buat. Untuk kasus ini kita melakukan export terhadap pengujian test case yang sudah dilakukan penambahan pada test suit1.</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81225" cy="338137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450669" cy="2095500"/>
            <wp:effectExtent l="19050" t="0" r="6781"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866476"/>
            <wp:effectExtent l="19050" t="0" r="762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rsidR="00045B81" w:rsidRDefault="00045B81" w:rsidP="00045B81">
      <w:pPr>
        <w:spacing w:line="240" w:lineRule="auto"/>
        <w:jc w:val="center"/>
        <w:rPr>
          <w:rFonts w:asciiTheme="majorBidi" w:hAnsiTheme="majorBidi" w:cstheme="majorBidi"/>
          <w:sz w:val="24"/>
          <w:szCs w:val="24"/>
        </w:rPr>
      </w:pP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95463" cy="495300"/>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240" w:lineRule="auto"/>
        <w:rPr>
          <w:rFonts w:asciiTheme="majorBidi" w:hAnsiTheme="majorBidi" w:cstheme="majorBidi"/>
          <w:sz w:val="24"/>
          <w:szCs w:val="24"/>
        </w:rPr>
      </w:pPr>
    </w:p>
    <w:p w:rsidR="00045B81" w:rsidRPr="006572EA"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Berikut report hasil pengujian dalam format HTML dan CSV.</w:t>
      </w:r>
    </w:p>
    <w:p w:rsidR="00045B81" w:rsidRPr="006572EA" w:rsidRDefault="00045B81" w:rsidP="00045B8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87367"/>
            <wp:effectExtent l="19050" t="0" r="762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rsidR="00045B81" w:rsidRDefault="00045B81" w:rsidP="00045B81">
      <w:pPr>
        <w:spacing w:line="24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603289"/>
            <wp:effectExtent l="19050" t="0" r="762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rsidR="00045B81" w:rsidRPr="006572EA" w:rsidRDefault="00045B81" w:rsidP="00045B81">
      <w:pPr>
        <w:spacing w:line="360" w:lineRule="auto"/>
        <w:jc w:val="center"/>
        <w:rPr>
          <w:rFonts w:asciiTheme="majorBidi" w:hAnsiTheme="majorBidi" w:cstheme="majorBidi"/>
          <w:sz w:val="24"/>
          <w:szCs w:val="24"/>
        </w:rPr>
      </w:pPr>
    </w:p>
    <w:p w:rsidR="00045B81" w:rsidRDefault="00045B81" w:rsidP="00045B81">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rsidR="00045B81" w:rsidRPr="008327F2"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53871" cy="2305050"/>
            <wp:effectExtent l="19050" t="0" r="3629" b="0"/>
            <wp:docPr id="43"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rsidR="00045B81" w:rsidRPr="000732A6"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53840"/>
            <wp:effectExtent l="19050" t="0" r="7620" b="0"/>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p>
    <w:p w:rsidR="00045B81" w:rsidRPr="00762633" w:rsidRDefault="00045B81" w:rsidP="00045B81">
      <w:pPr>
        <w:pStyle w:val="ListParagraph"/>
        <w:numPr>
          <w:ilvl w:val="0"/>
          <w:numId w:val="16"/>
        </w:numPr>
        <w:spacing w:line="360" w:lineRule="auto"/>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HOW TO EMAIL RESULTS</w:t>
      </w: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480" w:lineRule="auto"/>
        <w:rPr>
          <w:rFonts w:asciiTheme="majorBidi" w:hAnsiTheme="majorBidi" w:cstheme="majorBidi"/>
          <w:sz w:val="24"/>
          <w:szCs w:val="24"/>
        </w:rPr>
      </w:pPr>
      <w:r>
        <w:rPr>
          <w:rFonts w:asciiTheme="majorBidi" w:hAnsiTheme="majorBidi" w:cstheme="majorBidi"/>
          <w:sz w:val="24"/>
          <w:szCs w:val="24"/>
        </w:rPr>
        <w:br w:type="page"/>
      </w:r>
    </w:p>
    <w:p w:rsidR="00045B81" w:rsidRDefault="00045B81" w:rsidP="00045B81">
      <w:pPr>
        <w:pStyle w:val="ListParagraph"/>
        <w:numPr>
          <w:ilvl w:val="0"/>
          <w:numId w:val="16"/>
        </w:numPr>
        <w:spacing w:line="360" w:lineRule="auto"/>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HOW TO USE KATALON ANALYTICS STEP BY STEP</w:t>
      </w:r>
    </w:p>
    <w:p w:rsidR="00045B81" w:rsidRDefault="00045B81" w:rsidP="00045B81">
      <w:pPr>
        <w:spacing w:line="360" w:lineRule="auto"/>
        <w:ind w:firstLine="567"/>
        <w:rPr>
          <w:rFonts w:asciiTheme="majorBidi" w:hAnsiTheme="majorBidi" w:cstheme="majorBidi"/>
          <w:sz w:val="24"/>
          <w:szCs w:val="24"/>
        </w:rPr>
      </w:pPr>
      <w:r>
        <w:rPr>
          <w:rFonts w:asciiTheme="majorBidi" w:hAnsiTheme="majorBidi" w:cstheme="majorBidi"/>
          <w:sz w:val="24"/>
          <w:szCs w:val="24"/>
        </w:rPr>
        <w:t>Pada modul ini kita akan mempelajari bagaimana cara menggunakan katalon analytics. Katalon analytic merupakan suatu proses yang berfungsi untuk melihat, menyimpan, dan menganalisis hasil atau laporan dari pengujian yang dilakukan pada katalon. Berikut ini merupakan tahapan menggunakan katalon analytics.</w:t>
      </w:r>
    </w:p>
    <w:p w:rsidR="00045B81" w:rsidRDefault="00045B81" w:rsidP="00045B81">
      <w:pPr>
        <w:spacing w:line="240" w:lineRule="auto"/>
        <w:ind w:firstLine="567"/>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Langkah pertama yang kita lakukan adalah, kita bisa membuat projek baru untuk katalon. Projek baru dapat dibuat dengan masuk ke web katalon, kemudian klik setting, lalu pilih new projek, dan projek baru pun telah dibuat.</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pict>
          <v:rect id="_x0000_s2051" style="position:absolute;left:0;text-align:left;margin-left:95.1pt;margin-top:196.5pt;width:85.5pt;height:22.5pt;z-index:251661312" filled="f" fillcolor="white [3201]" strokecolor="#c0504d [3205]" strokeweight="2.5pt">
            <v:shadow color="#868686"/>
          </v:rect>
        </w:pict>
      </w:r>
      <w:r>
        <w:rPr>
          <w:rFonts w:asciiTheme="majorBidi" w:hAnsiTheme="majorBidi" w:cstheme="majorBidi"/>
          <w:noProof/>
          <w:sz w:val="24"/>
          <w:szCs w:val="24"/>
        </w:rPr>
        <w:pict>
          <v:rect id="_x0000_s2050" style="position:absolute;left:0;text-align:left;margin-left:279.6pt;margin-top:1.5pt;width:18.75pt;height:18pt;z-index:251660288" filled="f" fillcolor="white [3201]" strokecolor="#c0504d [3205]" strokeweight="2.5pt">
            <v:shadow color="#868686"/>
          </v:rect>
        </w:pict>
      </w:r>
      <w:r>
        <w:rPr>
          <w:rFonts w:asciiTheme="majorBidi" w:hAnsiTheme="majorBidi" w:cstheme="majorBidi"/>
          <w:noProof/>
          <w:sz w:val="24"/>
          <w:szCs w:val="24"/>
        </w:rPr>
        <w:drawing>
          <wp:inline distT="0" distB="0" distL="0" distR="0">
            <wp:extent cx="2657475" cy="3219747"/>
            <wp:effectExtent l="19050" t="0" r="9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657475" cy="3219747"/>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Selanjutnya, buka aplikasi katalon kemudian klik file lalu open projek. Masukkan username dan token dari akun github anda, lalu pada bagian projek pilih nama projek yang sudah dibuat pada web katalon analytics sebelumnya, pada kasus ini saya membuat projek dengan nama projek analytics. Pada proses ini kita sudah berhasil menghubungkan langsung test projek yang kita lakukan di aplikasi katalon ke web katalon analytics. </w:t>
      </w: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288690" cy="4057650"/>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288690" cy="4057650"/>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Jika kita lihat pada halaman test activities pada web katalon analytics, belum ada test activities apapun yang terekam karena memang belum ada pengujian yang dilakukan.</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099945"/>
            <wp:effectExtent l="19050" t="0" r="762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040630" cy="2099945"/>
                    </a:xfrm>
                    <a:prstGeom prst="rect">
                      <a:avLst/>
                    </a:prstGeom>
                    <a:noFill/>
                    <a:ln w="9525">
                      <a:noFill/>
                      <a:miter lim="800000"/>
                      <a:headEnd/>
                      <a:tailEnd/>
                    </a:ln>
                  </pic:spPr>
                </pic:pic>
              </a:graphicData>
            </a:graphic>
          </wp:inline>
        </w:drawing>
      </w:r>
    </w:p>
    <w:p w:rsidR="00045B81" w:rsidRDefault="00045B81" w:rsidP="00045B81">
      <w:pPr>
        <w:spacing w:line="360" w:lineRule="auto"/>
        <w:jc w:val="center"/>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lastRenderedPageBreak/>
        <w:t>Selanjutnya kita akan menjalankan test suit sebagai bentuk percobaannya. Test suit ini merupakan test case yang sudah disedikan oleh katalon sebagi sampel pengujian. Untuk kasus ini saya memilih test case TR_RegressioonTest.</w:t>
      </w:r>
    </w:p>
    <w:p w:rsidR="00045B81" w:rsidRPr="008E7BD3" w:rsidRDefault="00045B81" w:rsidP="00045B81">
      <w:pPr>
        <w:spacing w:line="360" w:lineRule="auto"/>
        <w:jc w:val="center"/>
        <w:rPr>
          <w:rFonts w:asciiTheme="majorBidi" w:hAnsiTheme="majorBidi" w:cstheme="majorBidi"/>
          <w:sz w:val="24"/>
          <w:szCs w:val="24"/>
        </w:rPr>
      </w:pPr>
      <w:r>
        <w:rPr>
          <w:noProof/>
        </w:rPr>
        <w:drawing>
          <wp:inline distT="0" distB="0" distL="0" distR="0">
            <wp:extent cx="2847975" cy="714375"/>
            <wp:effectExtent l="19050" t="0" r="9525"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2847975" cy="714375"/>
                    </a:xfrm>
                    <a:prstGeom prst="rect">
                      <a:avLst/>
                    </a:prstGeom>
                    <a:noFill/>
                    <a:ln w="9525">
                      <a:noFill/>
                      <a:miter lim="800000"/>
                      <a:headEnd/>
                      <a:tailEnd/>
                    </a:ln>
                  </pic:spPr>
                </pic:pic>
              </a:graphicData>
            </a:graphic>
          </wp:inline>
        </w:drawing>
      </w:r>
    </w:p>
    <w:p w:rsidR="00045B81" w:rsidRPr="00250763" w:rsidRDefault="00045B81" w:rsidP="00045B81">
      <w:pPr>
        <w:spacing w:line="360" w:lineRule="auto"/>
        <w:jc w:val="center"/>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r>
        <w:rPr>
          <w:rFonts w:asciiTheme="majorBidi" w:hAnsiTheme="majorBidi" w:cstheme="majorBidi"/>
          <w:sz w:val="24"/>
          <w:szCs w:val="24"/>
        </w:rPr>
        <w:t>Seperti yang dapat dilihat pada gambar di bawah ini, pada test suit tersebut sudah ditambahkan beberapa test case.</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219575" cy="1781175"/>
            <wp:effectExtent l="19050" t="0" r="9525"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219575" cy="1781175"/>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Jalankan test suit dengan bwowser pilihan anda, dan tunggu sampai proses eksekusi selesai. Berikut ini gambar tampilan test suit yang sedang dieksekusi.</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659380"/>
            <wp:effectExtent l="19050" t="0" r="762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040630" cy="2659380"/>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Pr="003B06ED"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40630" cy="2397134"/>
            <wp:effectExtent l="19050" t="0" r="762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040630" cy="2397134"/>
                    </a:xfrm>
                    <a:prstGeom prst="rect">
                      <a:avLst/>
                    </a:prstGeom>
                    <a:noFill/>
                    <a:ln w="9525">
                      <a:noFill/>
                      <a:miter lim="800000"/>
                      <a:headEnd/>
                      <a:tailEnd/>
                    </a:ln>
                  </pic:spPr>
                </pic:pic>
              </a:graphicData>
            </a:graphic>
          </wp:inline>
        </w:drawing>
      </w:r>
    </w:p>
    <w:p w:rsidR="00045B81" w:rsidRDefault="00045B81" w:rsidP="00045B81">
      <w:pPr>
        <w:spacing w:line="240" w:lineRule="auto"/>
        <w:rPr>
          <w:rFonts w:asciiTheme="majorBidi" w:hAnsiTheme="majorBidi" w:cstheme="majorBidi"/>
          <w:sz w:val="24"/>
          <w:szCs w:val="24"/>
        </w:rPr>
      </w:pPr>
    </w:p>
    <w:p w:rsidR="00045B81" w:rsidRDefault="00045B81" w:rsidP="00045B81">
      <w:pPr>
        <w:pStyle w:val="ListParagraph"/>
        <w:numPr>
          <w:ilvl w:val="0"/>
          <w:numId w:val="18"/>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Setelah proses eksekusi selesai, kita bisa melihat hasil report pengujian pada web alytics katalon. Terlihat pada test activities sudah ada 1 proses pengujian yang sudah silakukan.</w:t>
      </w:r>
    </w:p>
    <w:p w:rsidR="00045B81" w:rsidRDefault="00045B81" w:rsidP="00045B81">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34763" cy="1724025"/>
            <wp:effectExtent l="1905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040630" cy="1726034"/>
                    </a:xfrm>
                    <a:prstGeom prst="rect">
                      <a:avLst/>
                    </a:prstGeom>
                    <a:noFill/>
                    <a:ln w="9525">
                      <a:noFill/>
                      <a:miter lim="800000"/>
                      <a:headEnd/>
                      <a:tailEnd/>
                    </a:ln>
                  </pic:spPr>
                </pic:pic>
              </a:graphicData>
            </a:graphic>
          </wp:inline>
        </w:drawing>
      </w:r>
    </w:p>
    <w:p w:rsidR="00045B81" w:rsidRDefault="00045B81" w:rsidP="00045B81">
      <w:pPr>
        <w:spacing w:line="360" w:lineRule="auto"/>
        <w:rPr>
          <w:rFonts w:asciiTheme="majorBidi" w:hAnsiTheme="majorBidi" w:cstheme="majorBidi"/>
          <w:sz w:val="24"/>
          <w:szCs w:val="24"/>
        </w:rPr>
      </w:pPr>
    </w:p>
    <w:p w:rsidR="00045B81" w:rsidRPr="008C6BF5" w:rsidRDefault="00045B81" w:rsidP="00045B81">
      <w:pPr>
        <w:spacing w:line="360" w:lineRule="auto"/>
        <w:rPr>
          <w:rFonts w:asciiTheme="majorBidi" w:hAnsiTheme="majorBidi" w:cstheme="majorBidi"/>
          <w:sz w:val="24"/>
          <w:szCs w:val="24"/>
        </w:rPr>
      </w:pPr>
      <w:r>
        <w:rPr>
          <w:rFonts w:asciiTheme="majorBidi" w:hAnsiTheme="majorBidi" w:cstheme="majorBidi"/>
          <w:sz w:val="24"/>
          <w:szCs w:val="24"/>
        </w:rPr>
        <w:t>Dapat dilihat seperti pada gambar di atas, hasil detail report menunjukkan 1 passed, dan 0 error untuk pengujian yang dilakukan.</w:t>
      </w:r>
    </w:p>
    <w:p w:rsidR="00045B81" w:rsidRPr="000732A6" w:rsidRDefault="00045B81" w:rsidP="00045B81">
      <w:pPr>
        <w:spacing w:line="360" w:lineRule="auto"/>
        <w:rPr>
          <w:rFonts w:asciiTheme="majorBidi" w:hAnsiTheme="majorBidi" w:cstheme="majorBidi"/>
          <w:sz w:val="24"/>
          <w:szCs w:val="24"/>
        </w:rPr>
      </w:pPr>
    </w:p>
    <w:p w:rsidR="00045B81" w:rsidRDefault="00045B81" w:rsidP="00045B81">
      <w:pPr>
        <w:spacing w:line="360" w:lineRule="auto"/>
        <w:rPr>
          <w:rFonts w:asciiTheme="majorBidi" w:hAnsiTheme="majorBidi" w:cstheme="majorBidi"/>
          <w:sz w:val="24"/>
          <w:szCs w:val="24"/>
        </w:rPr>
      </w:pPr>
    </w:p>
    <w:p w:rsidR="00045B81" w:rsidRPr="004B68DC" w:rsidRDefault="00045B81" w:rsidP="00045B81">
      <w:pPr>
        <w:rPr>
          <w:rFonts w:asciiTheme="majorBidi" w:hAnsiTheme="majorBidi" w:cstheme="majorBidi"/>
          <w:sz w:val="24"/>
          <w:szCs w:val="24"/>
        </w:rPr>
      </w:pPr>
    </w:p>
    <w:p w:rsidR="00045B81" w:rsidRPr="004B68DC" w:rsidRDefault="00045B81" w:rsidP="00045B81">
      <w:pPr>
        <w:rPr>
          <w:rFonts w:asciiTheme="majorBidi" w:hAnsiTheme="majorBidi" w:cstheme="majorBidi"/>
          <w:sz w:val="24"/>
          <w:szCs w:val="24"/>
        </w:rPr>
      </w:pPr>
    </w:p>
    <w:p w:rsidR="00045B81" w:rsidRPr="004B68DC" w:rsidRDefault="00045B81" w:rsidP="00045B81">
      <w:pPr>
        <w:rPr>
          <w:rFonts w:asciiTheme="majorBidi" w:hAnsiTheme="majorBidi" w:cstheme="majorBidi"/>
          <w:sz w:val="24"/>
          <w:szCs w:val="24"/>
        </w:rPr>
      </w:pPr>
    </w:p>
    <w:p w:rsidR="00045B81" w:rsidRPr="004B68DC" w:rsidRDefault="00045B81" w:rsidP="00045B81">
      <w:pPr>
        <w:rPr>
          <w:rFonts w:asciiTheme="majorBidi" w:hAnsiTheme="majorBidi" w:cstheme="majorBidi"/>
          <w:sz w:val="24"/>
          <w:szCs w:val="24"/>
        </w:rPr>
      </w:pPr>
    </w:p>
    <w:p w:rsidR="00045B81" w:rsidRDefault="00045B81" w:rsidP="00045B81">
      <w:pPr>
        <w:rPr>
          <w:rFonts w:asciiTheme="majorBidi" w:hAnsiTheme="majorBidi" w:cstheme="majorBidi"/>
          <w:sz w:val="24"/>
          <w:szCs w:val="24"/>
        </w:rPr>
      </w:pPr>
    </w:p>
    <w:p w:rsidR="00045B81" w:rsidRDefault="00045B81" w:rsidP="00045B81">
      <w:pPr>
        <w:rPr>
          <w:rFonts w:asciiTheme="majorBidi" w:hAnsiTheme="majorBidi" w:cstheme="majorBidi"/>
          <w:sz w:val="24"/>
          <w:szCs w:val="24"/>
        </w:rPr>
      </w:pPr>
    </w:p>
    <w:p w:rsidR="00045B81" w:rsidRDefault="00045B81" w:rsidP="00045B81">
      <w:pPr>
        <w:rPr>
          <w:rFonts w:asciiTheme="majorBidi" w:hAnsiTheme="majorBidi" w:cstheme="majorBidi"/>
          <w:sz w:val="24"/>
          <w:szCs w:val="24"/>
        </w:rPr>
      </w:pPr>
    </w:p>
    <w:p w:rsidR="00045B81" w:rsidRDefault="00045B81" w:rsidP="00045B81">
      <w:pPr>
        <w:rPr>
          <w:rFonts w:asciiTheme="majorBidi" w:hAnsiTheme="majorBidi" w:cstheme="majorBidi"/>
          <w:sz w:val="24"/>
          <w:szCs w:val="24"/>
        </w:rPr>
      </w:pPr>
    </w:p>
    <w:p w:rsidR="00045B81" w:rsidRDefault="00045B81" w:rsidP="00045B8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MODUL 9</w:t>
      </w:r>
    </w:p>
    <w:p w:rsidR="00045B81" w:rsidRDefault="00045B81" w:rsidP="00045B81">
      <w:pPr>
        <w:jc w:val="center"/>
        <w:rPr>
          <w:rFonts w:ascii="Times New Roman" w:hAnsi="Times New Roman" w:cs="Times New Roman"/>
          <w:b/>
          <w:bCs/>
          <w:sz w:val="24"/>
          <w:szCs w:val="24"/>
        </w:rPr>
      </w:pPr>
      <w:r>
        <w:rPr>
          <w:rFonts w:ascii="Times New Roman" w:hAnsi="Times New Roman" w:cs="Times New Roman"/>
          <w:b/>
          <w:bCs/>
          <w:sz w:val="24"/>
          <w:szCs w:val="24"/>
        </w:rPr>
        <w:t>API TESTING</w:t>
      </w:r>
    </w:p>
    <w:p w:rsidR="00045B81" w:rsidRDefault="00045B81" w:rsidP="00045B81">
      <w:pPr>
        <w:rPr>
          <w:rFonts w:ascii="Times New Roman" w:hAnsi="Times New Roman" w:cs="Times New Roman"/>
          <w:b/>
          <w:bCs/>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Pr="004B68DC" w:rsidRDefault="00045B81" w:rsidP="00045B81">
      <w:pPr>
        <w:pStyle w:val="ListParagraph"/>
        <w:numPr>
          <w:ilvl w:val="0"/>
          <w:numId w:val="19"/>
        </w:numPr>
        <w:rPr>
          <w:rFonts w:ascii="Times New Roman" w:hAnsi="Times New Roman" w:cs="Times New Roman"/>
          <w:b/>
          <w:bCs/>
          <w:vanish/>
          <w:sz w:val="24"/>
          <w:szCs w:val="24"/>
        </w:rPr>
      </w:pPr>
    </w:p>
    <w:p w:rsidR="00045B81" w:rsidRDefault="00045B81" w:rsidP="00045B81">
      <w:pPr>
        <w:pStyle w:val="ListParagraph"/>
        <w:numPr>
          <w:ilvl w:val="1"/>
          <w:numId w:val="19"/>
        </w:numPr>
        <w:spacing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HOW TO DO API TESTING WITH KATALON</w:t>
      </w:r>
    </w:p>
    <w:p w:rsidR="00045B81" w:rsidRPr="004B68DC" w:rsidRDefault="00045B81" w:rsidP="00045B81">
      <w:pPr>
        <w:spacing w:line="360" w:lineRule="auto"/>
        <w:ind w:firstLine="567"/>
        <w:rPr>
          <w:rFonts w:ascii="Times New Roman" w:hAnsi="Times New Roman" w:cs="Times New Roman"/>
          <w:sz w:val="24"/>
          <w:szCs w:val="24"/>
        </w:rPr>
      </w:pPr>
      <w:r>
        <w:rPr>
          <w:rFonts w:ascii="Times New Roman" w:hAnsi="Times New Roman" w:cs="Times New Roman"/>
          <w:sz w:val="24"/>
          <w:szCs w:val="24"/>
        </w:rPr>
        <w:t>Katalon juga dapat digunakan sebagai aplikasi untuk melakukan pengujian terhadap API. Berikut langkah-langkah yang dapat dilakukan dalam menguji API pada katalon.</w:t>
      </w:r>
    </w:p>
    <w:p w:rsidR="00045B81" w:rsidRDefault="00045B81" w:rsidP="00045B81">
      <w:pPr>
        <w:rPr>
          <w:rFonts w:ascii="Times New Roman" w:hAnsi="Times New Roman" w:cs="Times New Roman"/>
          <w:b/>
          <w:bCs/>
          <w:sz w:val="24"/>
          <w:szCs w:val="24"/>
        </w:rPr>
      </w:pPr>
    </w:p>
    <w:p w:rsidR="00045B81" w:rsidRPr="00B575CC" w:rsidRDefault="00045B81" w:rsidP="00045B81">
      <w:pPr>
        <w:pStyle w:val="ListParagraph"/>
        <w:numPr>
          <w:ilvl w:val="0"/>
          <w:numId w:val="17"/>
        </w:numPr>
        <w:spacing w:line="360" w:lineRule="auto"/>
        <w:ind w:left="284" w:hanging="284"/>
        <w:rPr>
          <w:rFonts w:asciiTheme="majorBidi" w:hAnsiTheme="majorBidi" w:cstheme="majorBidi"/>
          <w:sz w:val="24"/>
          <w:szCs w:val="24"/>
        </w:rPr>
      </w:pPr>
      <w:r w:rsidRPr="00B575CC">
        <w:rPr>
          <w:rFonts w:asciiTheme="majorBidi" w:hAnsiTheme="majorBidi" w:cstheme="majorBidi"/>
          <w:sz w:val="24"/>
          <w:szCs w:val="24"/>
        </w:rPr>
        <w:t>Buka project pada katalon, pada bagian Test Explorer klik kanan pada folder Object Respository untuk membuat folder baru.</w:t>
      </w:r>
    </w:p>
    <w:p w:rsidR="00045B81" w:rsidRDefault="00045B81" w:rsidP="00045B81">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3152775" cy="2688080"/>
            <wp:effectExtent l="19050" t="0" r="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4129" cy="2697761"/>
                    </a:xfrm>
                    <a:prstGeom prst="rect">
                      <a:avLst/>
                    </a:prstGeom>
                  </pic:spPr>
                </pic:pic>
              </a:graphicData>
            </a:graphic>
          </wp:inline>
        </w:drawing>
      </w:r>
    </w:p>
    <w:p w:rsidR="00045B81" w:rsidRDefault="00045B81" w:rsidP="00045B81">
      <w:pPr>
        <w:pStyle w:val="ListParagraph"/>
        <w:spacing w:line="360" w:lineRule="auto"/>
        <w:ind w:left="0"/>
        <w:jc w:val="center"/>
        <w:rPr>
          <w:rFonts w:asciiTheme="majorBidi" w:hAnsiTheme="majorBidi" w:cstheme="majorBidi"/>
          <w:b/>
          <w:bCs/>
          <w:sz w:val="24"/>
          <w:szCs w:val="24"/>
        </w:rPr>
      </w:pPr>
    </w:p>
    <w:p w:rsidR="00045B81" w:rsidRPr="00EC27B1" w:rsidRDefault="00045B81" w:rsidP="00045B81">
      <w:pPr>
        <w:pStyle w:val="ListParagraph"/>
        <w:numPr>
          <w:ilvl w:val="0"/>
          <w:numId w:val="17"/>
        </w:numPr>
        <w:spacing w:line="360" w:lineRule="auto"/>
        <w:ind w:left="284" w:hanging="284"/>
        <w:rPr>
          <w:rFonts w:asciiTheme="majorBidi" w:hAnsiTheme="majorBidi" w:cstheme="majorBidi"/>
          <w:sz w:val="24"/>
          <w:szCs w:val="24"/>
        </w:rPr>
      </w:pPr>
      <w:r w:rsidRPr="00EC27B1">
        <w:rPr>
          <w:rFonts w:asciiTheme="majorBidi" w:hAnsiTheme="majorBidi" w:cstheme="majorBidi"/>
          <w:sz w:val="24"/>
          <w:szCs w:val="24"/>
        </w:rPr>
        <w:t>Setelah folder berhasil dibuat klik kanan, pilih web service Request</w:t>
      </w:r>
    </w:p>
    <w:p w:rsidR="00045B81" w:rsidRDefault="00045B81" w:rsidP="00045B81">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2722099" cy="2336657"/>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37022" cy="2349467"/>
                    </a:xfrm>
                    <a:prstGeom prst="rect">
                      <a:avLst/>
                    </a:prstGeom>
                  </pic:spPr>
                </pic:pic>
              </a:graphicData>
            </a:graphic>
          </wp:inline>
        </w:drawing>
      </w:r>
    </w:p>
    <w:p w:rsidR="00045B81" w:rsidRDefault="00045B81" w:rsidP="00045B81">
      <w:pPr>
        <w:pStyle w:val="ListParagraph"/>
        <w:numPr>
          <w:ilvl w:val="0"/>
          <w:numId w:val="17"/>
        </w:numPr>
        <w:spacing w:line="360" w:lineRule="auto"/>
        <w:ind w:left="284" w:hanging="284"/>
        <w:rPr>
          <w:rFonts w:asciiTheme="majorBidi" w:hAnsiTheme="majorBidi" w:cstheme="majorBidi"/>
          <w:sz w:val="24"/>
          <w:szCs w:val="24"/>
        </w:rPr>
      </w:pPr>
      <w:r w:rsidRPr="00EC27B1">
        <w:rPr>
          <w:rFonts w:asciiTheme="majorBidi" w:hAnsiTheme="majorBidi" w:cstheme="majorBidi"/>
          <w:sz w:val="24"/>
          <w:szCs w:val="24"/>
        </w:rPr>
        <w:lastRenderedPageBreak/>
        <w:t>K</w:t>
      </w:r>
      <w:r>
        <w:rPr>
          <w:rFonts w:asciiTheme="majorBidi" w:hAnsiTheme="majorBidi" w:cstheme="majorBidi"/>
          <w:sz w:val="24"/>
          <w:szCs w:val="24"/>
        </w:rPr>
        <w:t>emudian isikan name untuk file yang akan dibuat, pilih RESTful sebagai request type, dan masukkan URL API, klik Ok.</w:t>
      </w:r>
    </w:p>
    <w:p w:rsidR="00045B81" w:rsidRDefault="00045B81" w:rsidP="00045B81">
      <w:pPr>
        <w:pStyle w:val="ListParagraph"/>
        <w:spacing w:line="360" w:lineRule="auto"/>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02206" cy="2637693"/>
            <wp:effectExtent l="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5023" cy="2649757"/>
                    </a:xfrm>
                    <a:prstGeom prst="rect">
                      <a:avLst/>
                    </a:prstGeom>
                  </pic:spPr>
                </pic:pic>
              </a:graphicData>
            </a:graphic>
          </wp:inline>
        </w:drawing>
      </w:r>
    </w:p>
    <w:p w:rsidR="00045B81" w:rsidRDefault="00045B81" w:rsidP="00045B81">
      <w:pPr>
        <w:pStyle w:val="ListParagraph"/>
        <w:spacing w:line="360" w:lineRule="auto"/>
        <w:ind w:left="0"/>
        <w:jc w:val="center"/>
        <w:rPr>
          <w:rFonts w:asciiTheme="majorBidi" w:hAnsiTheme="majorBidi" w:cstheme="majorBidi"/>
          <w:sz w:val="24"/>
          <w:szCs w:val="24"/>
        </w:rPr>
      </w:pPr>
    </w:p>
    <w:p w:rsidR="00045B81" w:rsidRDefault="00045B81" w:rsidP="00045B81">
      <w:pPr>
        <w:pStyle w:val="ListParagraph"/>
        <w:numPr>
          <w:ilvl w:val="0"/>
          <w:numId w:val="17"/>
        </w:numPr>
        <w:spacing w:line="360" w:lineRule="auto"/>
        <w:ind w:left="284" w:hanging="284"/>
        <w:rPr>
          <w:rFonts w:asciiTheme="majorBidi" w:hAnsiTheme="majorBidi" w:cstheme="majorBidi"/>
          <w:sz w:val="24"/>
          <w:szCs w:val="24"/>
        </w:rPr>
      </w:pPr>
      <w:r>
        <w:rPr>
          <w:rFonts w:asciiTheme="majorBidi" w:hAnsiTheme="majorBidi" w:cstheme="majorBidi"/>
          <w:sz w:val="24"/>
          <w:szCs w:val="24"/>
        </w:rPr>
        <w:t>URL API tersebut jika dibuka melalui web akan tampil seperti berikut</w:t>
      </w:r>
    </w:p>
    <w:p w:rsidR="00045B81" w:rsidRDefault="00045B81" w:rsidP="00045B81">
      <w:pPr>
        <w:pStyle w:val="ListParagraph"/>
        <w:spacing w:line="360" w:lineRule="auto"/>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38725" cy="719848"/>
            <wp:effectExtent l="19050" t="0" r="9525"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3575"/>
                    <a:stretch>
                      <a:fillRect/>
                    </a:stretch>
                  </pic:blipFill>
                  <pic:spPr>
                    <a:xfrm>
                      <a:off x="0" y="0"/>
                      <a:ext cx="5038725" cy="719848"/>
                    </a:xfrm>
                    <a:prstGeom prst="rect">
                      <a:avLst/>
                    </a:prstGeom>
                  </pic:spPr>
                </pic:pic>
              </a:graphicData>
            </a:graphic>
          </wp:inline>
        </w:drawing>
      </w:r>
    </w:p>
    <w:p w:rsidR="00045B81" w:rsidRDefault="00045B81" w:rsidP="00045B81">
      <w:pPr>
        <w:pStyle w:val="ListParagraph"/>
        <w:spacing w:line="240" w:lineRule="auto"/>
        <w:ind w:left="0"/>
        <w:jc w:val="left"/>
        <w:rPr>
          <w:rFonts w:asciiTheme="majorBidi" w:hAnsiTheme="majorBidi" w:cstheme="majorBidi"/>
          <w:sz w:val="24"/>
          <w:szCs w:val="24"/>
        </w:rPr>
      </w:pPr>
    </w:p>
    <w:p w:rsidR="00045B81" w:rsidRDefault="00045B81" w:rsidP="00045B81">
      <w:pPr>
        <w:pStyle w:val="ListParagraph"/>
        <w:numPr>
          <w:ilvl w:val="0"/>
          <w:numId w:val="17"/>
        </w:numPr>
        <w:spacing w:line="360" w:lineRule="auto"/>
        <w:ind w:left="284" w:hanging="284"/>
        <w:jc w:val="left"/>
        <w:rPr>
          <w:rFonts w:asciiTheme="majorBidi" w:hAnsiTheme="majorBidi" w:cstheme="majorBidi"/>
          <w:sz w:val="24"/>
          <w:szCs w:val="24"/>
        </w:rPr>
      </w:pPr>
      <w:r>
        <w:rPr>
          <w:rFonts w:asciiTheme="majorBidi" w:hAnsiTheme="majorBidi" w:cstheme="majorBidi"/>
          <w:sz w:val="24"/>
          <w:szCs w:val="24"/>
        </w:rPr>
        <w:t>Berikut tampilan file yang dibuat, selanjutnya klik icon play.</w:t>
      </w:r>
    </w:p>
    <w:p w:rsidR="00045B81" w:rsidRDefault="00045B81" w:rsidP="00045B81">
      <w:pPr>
        <w:pStyle w:val="ListParagraph"/>
        <w:spacing w:line="360" w:lineRule="auto"/>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846705"/>
            <wp:effectExtent l="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630" cy="2846705"/>
                    </a:xfrm>
                    <a:prstGeom prst="rect">
                      <a:avLst/>
                    </a:prstGeom>
                  </pic:spPr>
                </pic:pic>
              </a:graphicData>
            </a:graphic>
          </wp:inline>
        </w:drawing>
      </w:r>
    </w:p>
    <w:p w:rsidR="00045B81" w:rsidRDefault="00045B81" w:rsidP="00045B81">
      <w:pPr>
        <w:pStyle w:val="ListParagraph"/>
        <w:numPr>
          <w:ilvl w:val="0"/>
          <w:numId w:val="17"/>
        </w:numPr>
        <w:spacing w:line="360" w:lineRule="auto"/>
        <w:ind w:left="284" w:hanging="284"/>
        <w:jc w:val="left"/>
        <w:rPr>
          <w:rFonts w:asciiTheme="majorBidi" w:hAnsiTheme="majorBidi" w:cstheme="majorBidi"/>
          <w:sz w:val="24"/>
          <w:szCs w:val="24"/>
        </w:rPr>
      </w:pPr>
      <w:r>
        <w:rPr>
          <w:rFonts w:asciiTheme="majorBidi" w:hAnsiTheme="majorBidi" w:cstheme="majorBidi"/>
          <w:sz w:val="24"/>
          <w:szCs w:val="24"/>
        </w:rPr>
        <w:lastRenderedPageBreak/>
        <w:t>Berikut tampilaan hasilnya, yaitu GET user dengan id 2 berhasil dilakukan, ditandai dari Responsenya yaitu status 200 OK</w:t>
      </w:r>
    </w:p>
    <w:p w:rsidR="00045B81" w:rsidRDefault="00045B81" w:rsidP="00045B81">
      <w:pPr>
        <w:pStyle w:val="ListParagraph"/>
        <w:spacing w:line="360" w:lineRule="auto"/>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05310" cy="3943553"/>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05310" cy="3943553"/>
                    </a:xfrm>
                    <a:prstGeom prst="rect">
                      <a:avLst/>
                    </a:prstGeom>
                  </pic:spPr>
                </pic:pic>
              </a:graphicData>
            </a:graphic>
          </wp:inline>
        </w:drawing>
      </w:r>
    </w:p>
    <w:p w:rsidR="00045B81" w:rsidRDefault="00045B81" w:rsidP="00045B81">
      <w:pPr>
        <w:pStyle w:val="ListParagraph"/>
        <w:spacing w:line="240" w:lineRule="auto"/>
        <w:ind w:left="0"/>
        <w:jc w:val="center"/>
        <w:rPr>
          <w:rFonts w:asciiTheme="majorBidi" w:hAnsiTheme="majorBidi" w:cstheme="majorBidi"/>
          <w:sz w:val="24"/>
          <w:szCs w:val="24"/>
        </w:rPr>
      </w:pPr>
    </w:p>
    <w:p w:rsidR="00045B81" w:rsidRPr="003021B4" w:rsidRDefault="00045B81" w:rsidP="00045B81">
      <w:pPr>
        <w:pStyle w:val="ListParagraph"/>
        <w:numPr>
          <w:ilvl w:val="0"/>
          <w:numId w:val="17"/>
        </w:numPr>
        <w:spacing w:line="360" w:lineRule="auto"/>
        <w:ind w:left="0" w:firstLine="0"/>
        <w:jc w:val="left"/>
        <w:rPr>
          <w:rFonts w:asciiTheme="majorBidi" w:hAnsiTheme="majorBidi" w:cstheme="majorBidi"/>
          <w:sz w:val="24"/>
          <w:szCs w:val="24"/>
        </w:rPr>
      </w:pPr>
      <w:r>
        <w:rPr>
          <w:rFonts w:asciiTheme="majorBidi" w:hAnsiTheme="majorBidi" w:cstheme="majorBidi"/>
          <w:sz w:val="24"/>
          <w:szCs w:val="24"/>
        </w:rPr>
        <w:t>….</w:t>
      </w:r>
    </w:p>
    <w:p w:rsidR="00045B81" w:rsidRPr="004B68DC" w:rsidRDefault="00045B81" w:rsidP="00045B81">
      <w:pPr>
        <w:rPr>
          <w:rFonts w:asciiTheme="majorBidi" w:hAnsiTheme="majorBidi" w:cstheme="majorBidi"/>
          <w:sz w:val="24"/>
          <w:szCs w:val="24"/>
        </w:rPr>
      </w:pPr>
    </w:p>
    <w:p w:rsidR="000732A6" w:rsidRPr="000732A6" w:rsidRDefault="000732A6" w:rsidP="00045B81">
      <w:pPr>
        <w:spacing w:line="240" w:lineRule="auto"/>
        <w:jc w:val="center"/>
        <w:rPr>
          <w:rFonts w:asciiTheme="majorBidi" w:hAnsiTheme="majorBidi" w:cstheme="majorBidi"/>
          <w:sz w:val="24"/>
          <w:szCs w:val="24"/>
        </w:rPr>
      </w:pPr>
    </w:p>
    <w:sectPr w:rsidR="000732A6" w:rsidRPr="000732A6" w:rsidSect="00C57633">
      <w:footerReference w:type="default" r:id="rId47"/>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099" w:rsidRDefault="004C0099" w:rsidP="00A42AD3">
      <w:pPr>
        <w:spacing w:line="240" w:lineRule="auto"/>
      </w:pPr>
      <w:r>
        <w:separator/>
      </w:r>
    </w:p>
  </w:endnote>
  <w:endnote w:type="continuationSeparator" w:id="0">
    <w:p w:rsidR="004C0099" w:rsidRDefault="004C0099" w:rsidP="00A42AD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1232999"/>
      <w:docPartObj>
        <w:docPartGallery w:val="Page Numbers (Bottom of Page)"/>
        <w:docPartUnique/>
      </w:docPartObj>
    </w:sdtPr>
    <w:sdtContent>
      <w:p w:rsidR="00C351BC" w:rsidRDefault="00D323BD">
        <w:pPr>
          <w:pStyle w:val="Footer"/>
          <w:jc w:val="right"/>
        </w:pPr>
        <w:r>
          <w:fldChar w:fldCharType="begin"/>
        </w:r>
        <w:r w:rsidR="0014471E">
          <w:instrText xml:space="preserve"> PAGE   \* MERGEFORMAT </w:instrText>
        </w:r>
        <w:r>
          <w:fldChar w:fldCharType="separate"/>
        </w:r>
        <w:r w:rsidR="00045B81">
          <w:rPr>
            <w:noProof/>
          </w:rPr>
          <w:t>2</w:t>
        </w:r>
        <w:r>
          <w:rPr>
            <w:noProof/>
          </w:rPr>
          <w:fldChar w:fldCharType="end"/>
        </w:r>
      </w:p>
    </w:sdtContent>
  </w:sdt>
  <w:p w:rsidR="00C351BC" w:rsidRDefault="00C351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099" w:rsidRDefault="004C0099" w:rsidP="00A42AD3">
      <w:pPr>
        <w:spacing w:line="240" w:lineRule="auto"/>
      </w:pPr>
      <w:r>
        <w:separator/>
      </w:r>
    </w:p>
  </w:footnote>
  <w:footnote w:type="continuationSeparator" w:id="0">
    <w:p w:rsidR="004C0099" w:rsidRDefault="004C0099" w:rsidP="00A42AD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FDC1ED7"/>
    <w:multiLevelType w:val="hybridMultilevel"/>
    <w:tmpl w:val="9384BA8E"/>
    <w:lvl w:ilvl="0" w:tplc="811443C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5824821"/>
    <w:multiLevelType w:val="hybridMultilevel"/>
    <w:tmpl w:val="9F726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8BA0778"/>
    <w:multiLevelType w:val="hybridMultilevel"/>
    <w:tmpl w:val="C3041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3"/>
  </w:num>
  <w:num w:numId="3">
    <w:abstractNumId w:val="13"/>
  </w:num>
  <w:num w:numId="4">
    <w:abstractNumId w:val="5"/>
  </w:num>
  <w:num w:numId="5">
    <w:abstractNumId w:val="4"/>
  </w:num>
  <w:num w:numId="6">
    <w:abstractNumId w:val="12"/>
  </w:num>
  <w:num w:numId="7">
    <w:abstractNumId w:val="2"/>
  </w:num>
  <w:num w:numId="8">
    <w:abstractNumId w:val="1"/>
  </w:num>
  <w:num w:numId="9">
    <w:abstractNumId w:val="7"/>
  </w:num>
  <w:num w:numId="10">
    <w:abstractNumId w:val="17"/>
  </w:num>
  <w:num w:numId="11">
    <w:abstractNumId w:val="18"/>
  </w:num>
  <w:num w:numId="12">
    <w:abstractNumId w:val="6"/>
  </w:num>
  <w:num w:numId="13">
    <w:abstractNumId w:val="9"/>
  </w:num>
  <w:num w:numId="14">
    <w:abstractNumId w:val="15"/>
  </w:num>
  <w:num w:numId="15">
    <w:abstractNumId w:val="14"/>
  </w:num>
  <w:num w:numId="16">
    <w:abstractNumId w:val="8"/>
  </w:num>
  <w:num w:numId="17">
    <w:abstractNumId w:val="10"/>
  </w:num>
  <w:num w:numId="18">
    <w:abstractNumId w:val="11"/>
  </w:num>
  <w:num w:numId="19">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4098"/>
  </w:hdrShapeDefaults>
  <w:footnotePr>
    <w:footnote w:id="-1"/>
    <w:footnote w:id="0"/>
  </w:footnotePr>
  <w:endnotePr>
    <w:endnote w:id="-1"/>
    <w:endnote w:id="0"/>
  </w:endnotePr>
  <w:compat>
    <w:useFELayout/>
  </w:compat>
  <w:rsids>
    <w:rsidRoot w:val="00450E93"/>
    <w:rsid w:val="000008E9"/>
    <w:rsid w:val="00004483"/>
    <w:rsid w:val="00010EBE"/>
    <w:rsid w:val="00014D1B"/>
    <w:rsid w:val="000165D6"/>
    <w:rsid w:val="00020F50"/>
    <w:rsid w:val="00022FB3"/>
    <w:rsid w:val="000232F5"/>
    <w:rsid w:val="00025D22"/>
    <w:rsid w:val="00033AE6"/>
    <w:rsid w:val="0003488B"/>
    <w:rsid w:val="000350B5"/>
    <w:rsid w:val="0004207B"/>
    <w:rsid w:val="00044112"/>
    <w:rsid w:val="00045B81"/>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46CA"/>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21B4"/>
    <w:rsid w:val="00304697"/>
    <w:rsid w:val="00305DAD"/>
    <w:rsid w:val="003101C6"/>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53DB9"/>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0099"/>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F09"/>
    <w:rsid w:val="00927453"/>
    <w:rsid w:val="009304C4"/>
    <w:rsid w:val="00932C81"/>
    <w:rsid w:val="00932D5C"/>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B116E"/>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1BD"/>
    <w:rsid w:val="00B207F7"/>
    <w:rsid w:val="00B23404"/>
    <w:rsid w:val="00B244AC"/>
    <w:rsid w:val="00B25775"/>
    <w:rsid w:val="00B26419"/>
    <w:rsid w:val="00B267DA"/>
    <w:rsid w:val="00B3566B"/>
    <w:rsid w:val="00B41DBE"/>
    <w:rsid w:val="00B43070"/>
    <w:rsid w:val="00B45EA9"/>
    <w:rsid w:val="00B502C3"/>
    <w:rsid w:val="00B54129"/>
    <w:rsid w:val="00B55A19"/>
    <w:rsid w:val="00B575CC"/>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3BD"/>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26F8"/>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745"/>
    <w:rsid w:val="00E559A6"/>
    <w:rsid w:val="00E62B5C"/>
    <w:rsid w:val="00E676B4"/>
    <w:rsid w:val="00E71341"/>
    <w:rsid w:val="00E749A8"/>
    <w:rsid w:val="00E8273D"/>
    <w:rsid w:val="00E84045"/>
    <w:rsid w:val="00E8620D"/>
    <w:rsid w:val="00E917CA"/>
    <w:rsid w:val="00EB1D19"/>
    <w:rsid w:val="00EB3155"/>
    <w:rsid w:val="00EC27B1"/>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0FBF"/>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off"/>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AD5D9-CADC-44A1-B642-F532AF68C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18</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170</cp:revision>
  <cp:lastPrinted>2022-10-05T13:59:00Z</cp:lastPrinted>
  <dcterms:created xsi:type="dcterms:W3CDTF">2021-02-16T14:57:00Z</dcterms:created>
  <dcterms:modified xsi:type="dcterms:W3CDTF">2022-10-16T06:56:00Z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