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89D" w:rsidRPr="00DF089D" w:rsidRDefault="00DF089D" w:rsidP="00DF089D">
      <w:pPr>
        <w:bidi/>
        <w:jc w:val="both"/>
        <w:rPr>
          <w:rFonts w:asciiTheme="majorBidi" w:hAnsiTheme="majorBidi" w:cs="B Nazanin"/>
          <w:b/>
          <w:bCs/>
          <w:sz w:val="44"/>
          <w:szCs w:val="44"/>
          <w:rtl/>
          <w:lang w:bidi="fa-IR"/>
        </w:rPr>
      </w:pPr>
      <w:r w:rsidRPr="00DF089D">
        <w:rPr>
          <w:rFonts w:asciiTheme="majorBidi" w:hAnsiTheme="majorBidi" w:cs="B Nazanin" w:hint="cs"/>
          <w:b/>
          <w:bCs/>
          <w:sz w:val="44"/>
          <w:szCs w:val="44"/>
          <w:rtl/>
          <w:lang w:bidi="fa-IR"/>
        </w:rPr>
        <w:t xml:space="preserve">جناب آقای مهندس مرتضوی </w:t>
      </w:r>
    </w:p>
    <w:p w:rsidR="00DF089D" w:rsidRPr="00DF089D" w:rsidRDefault="00DF089D" w:rsidP="00DF089D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793A7C" w:rsidRPr="00DF089D" w:rsidRDefault="00C62663" w:rsidP="00DF089D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DF089D">
        <w:rPr>
          <w:rFonts w:asciiTheme="majorBidi" w:hAnsiTheme="majorBidi" w:cs="B Nazanin"/>
          <w:sz w:val="28"/>
          <w:szCs w:val="28"/>
          <w:rtl/>
          <w:lang w:bidi="fa-IR"/>
        </w:rPr>
        <w:t>با سلام و احترام ؛</w:t>
      </w:r>
    </w:p>
    <w:p w:rsidR="00DF089D" w:rsidRPr="00DF089D" w:rsidRDefault="00C62663" w:rsidP="00DF089D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DF089D">
        <w:rPr>
          <w:rFonts w:asciiTheme="majorBidi" w:hAnsiTheme="majorBidi" w:cs="B Nazanin"/>
          <w:sz w:val="28"/>
          <w:szCs w:val="28"/>
          <w:rtl/>
          <w:lang w:bidi="fa-IR"/>
        </w:rPr>
        <w:t xml:space="preserve">در خصوص بانک اطلاعاتی </w:t>
      </w:r>
      <w:r w:rsidRPr="00DF089D">
        <w:rPr>
          <w:rFonts w:asciiTheme="majorBidi" w:hAnsiTheme="majorBidi" w:cs="B Nazanin"/>
          <w:sz w:val="28"/>
          <w:szCs w:val="28"/>
          <w:lang w:bidi="fa-IR"/>
        </w:rPr>
        <w:t>Adventure Work 2019</w:t>
      </w:r>
      <w:r w:rsidRPr="00DF089D">
        <w:rPr>
          <w:rFonts w:asciiTheme="majorBidi" w:hAnsiTheme="majorBidi" w:cs="B Nazanin"/>
          <w:sz w:val="28"/>
          <w:szCs w:val="28"/>
          <w:rtl/>
          <w:lang w:bidi="fa-IR"/>
        </w:rPr>
        <w:t xml:space="preserve"> و جداول آن به </w:t>
      </w:r>
      <w:r w:rsidR="00DF089D" w:rsidRPr="00DF089D">
        <w:rPr>
          <w:rFonts w:asciiTheme="majorBidi" w:hAnsiTheme="majorBidi" w:cs="B Nazanin" w:hint="cs"/>
          <w:sz w:val="28"/>
          <w:szCs w:val="28"/>
          <w:rtl/>
          <w:lang w:bidi="fa-IR"/>
        </w:rPr>
        <w:t>استحضار</w:t>
      </w:r>
      <w:r w:rsidRPr="00DF089D">
        <w:rPr>
          <w:rFonts w:asciiTheme="majorBidi" w:hAnsiTheme="majorBidi" w:cs="B Nazanin"/>
          <w:sz w:val="28"/>
          <w:szCs w:val="28"/>
          <w:rtl/>
          <w:lang w:bidi="fa-IR"/>
        </w:rPr>
        <w:t xml:space="preserve"> می رس</w:t>
      </w:r>
      <w:r w:rsidR="00DF089D" w:rsidRPr="00DF089D">
        <w:rPr>
          <w:rFonts w:asciiTheme="majorBidi" w:hAnsiTheme="majorBidi" w:cs="B Nazanin" w:hint="cs"/>
          <w:sz w:val="28"/>
          <w:szCs w:val="28"/>
          <w:rtl/>
          <w:lang w:bidi="fa-IR"/>
        </w:rPr>
        <w:t>ان</w:t>
      </w:r>
      <w:r w:rsidRPr="00DF089D">
        <w:rPr>
          <w:rFonts w:asciiTheme="majorBidi" w:hAnsiTheme="majorBidi" w:cs="B Nazanin"/>
          <w:sz w:val="28"/>
          <w:szCs w:val="28"/>
          <w:rtl/>
          <w:lang w:bidi="fa-IR"/>
        </w:rPr>
        <w:t xml:space="preserve">د این پایگاه داده شامل 5 دسته مختلف جدول می باشد که عبارتند از جداول مربوط به : </w:t>
      </w:r>
    </w:p>
    <w:p w:rsidR="00C62663" w:rsidRPr="00DF089D" w:rsidRDefault="00C62663" w:rsidP="00DF089D">
      <w:pPr>
        <w:bidi/>
        <w:jc w:val="both"/>
        <w:rPr>
          <w:rFonts w:asciiTheme="majorBidi" w:hAnsiTheme="majorBidi" w:cs="B Nazanin"/>
          <w:b/>
          <w:bCs/>
          <w:color w:val="C00000"/>
          <w:sz w:val="28"/>
          <w:szCs w:val="28"/>
          <w:rtl/>
          <w:lang w:bidi="fa-IR"/>
        </w:rPr>
      </w:pPr>
      <w:r w:rsidRPr="00DF089D">
        <w:rPr>
          <w:rFonts w:asciiTheme="majorBidi" w:hAnsiTheme="majorBidi" w:cs="B Nazanin"/>
          <w:b/>
          <w:bCs/>
          <w:color w:val="C00000"/>
          <w:sz w:val="28"/>
          <w:szCs w:val="28"/>
          <w:rtl/>
          <w:lang w:bidi="fa-IR"/>
        </w:rPr>
        <w:t xml:space="preserve">1 - منابع انسانی 2 </w:t>
      </w:r>
      <w:r w:rsidRPr="00DF089D">
        <w:rPr>
          <w:rFonts w:ascii="Times New Roman" w:hAnsi="Times New Roman" w:cs="Times New Roman" w:hint="cs"/>
          <w:b/>
          <w:bCs/>
          <w:color w:val="C00000"/>
          <w:sz w:val="28"/>
          <w:szCs w:val="28"/>
          <w:rtl/>
          <w:lang w:bidi="fa-IR"/>
        </w:rPr>
        <w:t>–</w:t>
      </w:r>
      <w:r w:rsidRPr="00DF089D">
        <w:rPr>
          <w:rFonts w:asciiTheme="majorBidi" w:hAnsiTheme="majorBidi" w:cs="B Nazanin"/>
          <w:b/>
          <w:bCs/>
          <w:color w:val="C00000"/>
          <w:sz w:val="28"/>
          <w:szCs w:val="28"/>
          <w:rtl/>
          <w:lang w:bidi="fa-IR"/>
        </w:rPr>
        <w:t xml:space="preserve"> اشخاص و پرسنل 3 </w:t>
      </w:r>
      <w:r w:rsidRPr="00DF089D">
        <w:rPr>
          <w:rFonts w:ascii="Times New Roman" w:hAnsi="Times New Roman" w:cs="Times New Roman" w:hint="cs"/>
          <w:b/>
          <w:bCs/>
          <w:color w:val="C00000"/>
          <w:sz w:val="28"/>
          <w:szCs w:val="28"/>
          <w:rtl/>
          <w:lang w:bidi="fa-IR"/>
        </w:rPr>
        <w:t>–</w:t>
      </w:r>
      <w:r w:rsidRPr="00DF089D">
        <w:rPr>
          <w:rFonts w:asciiTheme="majorBidi" w:hAnsiTheme="majorBidi" w:cs="B Nazanin"/>
          <w:b/>
          <w:bCs/>
          <w:color w:val="C00000"/>
          <w:sz w:val="28"/>
          <w:szCs w:val="28"/>
          <w:rtl/>
          <w:lang w:bidi="fa-IR"/>
        </w:rPr>
        <w:t xml:space="preserve"> تولید 4 </w:t>
      </w:r>
      <w:r w:rsidR="00D062CF" w:rsidRPr="00DF089D">
        <w:rPr>
          <w:rFonts w:ascii="Times New Roman" w:hAnsi="Times New Roman" w:cs="Times New Roman" w:hint="cs"/>
          <w:b/>
          <w:bCs/>
          <w:color w:val="C00000"/>
          <w:sz w:val="28"/>
          <w:szCs w:val="28"/>
          <w:rtl/>
          <w:lang w:bidi="fa-IR"/>
        </w:rPr>
        <w:t>–</w:t>
      </w:r>
      <w:r w:rsidRPr="00DF089D">
        <w:rPr>
          <w:rFonts w:asciiTheme="majorBidi" w:hAnsiTheme="majorBidi" w:cs="B Nazanin"/>
          <w:b/>
          <w:bCs/>
          <w:color w:val="C00000"/>
          <w:sz w:val="28"/>
          <w:szCs w:val="28"/>
          <w:rtl/>
          <w:lang w:bidi="fa-IR"/>
        </w:rPr>
        <w:t xml:space="preserve"> </w:t>
      </w:r>
      <w:r w:rsidR="00D062CF" w:rsidRPr="00DF089D">
        <w:rPr>
          <w:rFonts w:asciiTheme="majorBidi" w:hAnsiTheme="majorBidi" w:cs="B Nazanin"/>
          <w:b/>
          <w:bCs/>
          <w:color w:val="C00000"/>
          <w:sz w:val="28"/>
          <w:szCs w:val="28"/>
          <w:rtl/>
          <w:lang w:bidi="fa-IR"/>
        </w:rPr>
        <w:t xml:space="preserve">فروش 5 </w:t>
      </w:r>
      <w:r w:rsidR="00D062CF" w:rsidRPr="00DF089D">
        <w:rPr>
          <w:rFonts w:ascii="Times New Roman" w:hAnsi="Times New Roman" w:cs="Times New Roman" w:hint="cs"/>
          <w:b/>
          <w:bCs/>
          <w:color w:val="C00000"/>
          <w:sz w:val="28"/>
          <w:szCs w:val="28"/>
          <w:rtl/>
          <w:lang w:bidi="fa-IR"/>
        </w:rPr>
        <w:t>–</w:t>
      </w:r>
      <w:r w:rsidR="00D062CF" w:rsidRPr="00DF089D">
        <w:rPr>
          <w:rFonts w:asciiTheme="majorBidi" w:hAnsiTheme="majorBidi" w:cs="B Nazanin"/>
          <w:b/>
          <w:bCs/>
          <w:color w:val="C00000"/>
          <w:sz w:val="28"/>
          <w:szCs w:val="28"/>
          <w:rtl/>
          <w:lang w:bidi="fa-IR"/>
        </w:rPr>
        <w:t xml:space="preserve"> تامین کالا و سفارش </w:t>
      </w:r>
    </w:p>
    <w:p w:rsidR="00D062CF" w:rsidRPr="00DF089D" w:rsidRDefault="00D062CF" w:rsidP="00DF089D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DF089D">
        <w:rPr>
          <w:rFonts w:asciiTheme="majorBidi" w:hAnsiTheme="majorBidi" w:cs="B Nazanin"/>
          <w:b/>
          <w:bCs/>
          <w:color w:val="0070C0"/>
          <w:sz w:val="28"/>
          <w:szCs w:val="28"/>
          <w:u w:val="single"/>
          <w:rtl/>
          <w:lang w:bidi="fa-IR"/>
        </w:rPr>
        <w:t>جداول بخش منابع انسانی</w:t>
      </w:r>
      <w:r w:rsidRPr="00DF089D">
        <w:rPr>
          <w:rFonts w:asciiTheme="majorBidi" w:hAnsiTheme="majorBidi" w:cs="B Nazanin"/>
          <w:color w:val="0070C0"/>
          <w:sz w:val="28"/>
          <w:szCs w:val="28"/>
          <w:rtl/>
          <w:lang w:bidi="fa-IR"/>
        </w:rPr>
        <w:t xml:space="preserve"> </w:t>
      </w:r>
      <w:r w:rsidRPr="00DF089D">
        <w:rPr>
          <w:rFonts w:asciiTheme="majorBidi" w:hAnsiTheme="majorBidi" w:cs="B Nazanin"/>
          <w:sz w:val="28"/>
          <w:szCs w:val="28"/>
          <w:rtl/>
          <w:lang w:bidi="fa-IR"/>
        </w:rPr>
        <w:t xml:space="preserve">شامل بخشهای دپارتمان منابع انسانی ، دپارتمان استخدام ، پرداختها و دستمزدها ، </w:t>
      </w:r>
      <w:r w:rsidR="00DF089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DF089D">
        <w:rPr>
          <w:rFonts w:asciiTheme="majorBidi" w:hAnsiTheme="majorBidi" w:cs="B Nazanin"/>
          <w:sz w:val="28"/>
          <w:szCs w:val="28"/>
          <w:rtl/>
          <w:lang w:bidi="fa-IR"/>
        </w:rPr>
        <w:t>بخش های مختلف کاری شامل بخش</w:t>
      </w:r>
      <w:r w:rsidR="00DF089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DF089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F089D">
        <w:rPr>
          <w:rFonts w:asciiTheme="majorBidi" w:hAnsiTheme="majorBidi" w:cs="B Nazanin"/>
          <w:sz w:val="28"/>
          <w:szCs w:val="28"/>
          <w:lang w:bidi="fa-IR"/>
        </w:rPr>
        <w:t>R&amp;D</w:t>
      </w:r>
      <w:r w:rsidRPr="00DF089D">
        <w:rPr>
          <w:rFonts w:asciiTheme="majorBidi" w:hAnsiTheme="majorBidi" w:cs="B Nazanin"/>
          <w:sz w:val="28"/>
          <w:szCs w:val="28"/>
          <w:rtl/>
          <w:lang w:bidi="fa-IR"/>
        </w:rPr>
        <w:t xml:space="preserve">  -</w:t>
      </w:r>
      <w:r w:rsidR="00DF089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DF089D">
        <w:rPr>
          <w:rFonts w:asciiTheme="majorBidi" w:hAnsiTheme="majorBidi" w:cs="B Nazanin"/>
          <w:sz w:val="28"/>
          <w:szCs w:val="28"/>
          <w:rtl/>
          <w:lang w:bidi="fa-IR"/>
        </w:rPr>
        <w:t xml:space="preserve"> بخش بازاریابی و فروش </w:t>
      </w:r>
      <w:r w:rsidRPr="00DF089D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="00DF089D">
        <w:rPr>
          <w:rFonts w:ascii="Times New Roman" w:hAnsi="Times New Roman" w:cs="Times New Roman" w:hint="cs"/>
          <w:sz w:val="28"/>
          <w:szCs w:val="28"/>
          <w:rtl/>
          <w:lang w:bidi="fa-IR"/>
        </w:rPr>
        <w:t xml:space="preserve"> </w:t>
      </w:r>
      <w:r w:rsidRPr="00DF089D">
        <w:rPr>
          <w:rFonts w:asciiTheme="majorBidi" w:hAnsiTheme="majorBidi" w:cs="B Nazanin"/>
          <w:sz w:val="28"/>
          <w:szCs w:val="28"/>
          <w:rtl/>
          <w:lang w:bidi="fa-IR"/>
        </w:rPr>
        <w:t xml:space="preserve"> بخش مدیریت اختراعات ( ابداعات ) </w:t>
      </w:r>
      <w:r w:rsidRPr="00DF089D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DF089D">
        <w:rPr>
          <w:rFonts w:asciiTheme="majorBidi" w:hAnsiTheme="majorBidi" w:cs="B Nazanin"/>
          <w:sz w:val="28"/>
          <w:szCs w:val="28"/>
          <w:rtl/>
          <w:lang w:bidi="fa-IR"/>
        </w:rPr>
        <w:t xml:space="preserve"> تضمین کیفیت </w:t>
      </w:r>
    </w:p>
    <w:p w:rsidR="00D062CF" w:rsidRPr="00DF089D" w:rsidRDefault="00D062CF" w:rsidP="00DF089D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DF089D">
        <w:rPr>
          <w:rFonts w:asciiTheme="majorBidi" w:hAnsiTheme="majorBidi" w:cs="B Nazanin"/>
          <w:sz w:val="28"/>
          <w:szCs w:val="28"/>
          <w:rtl/>
          <w:lang w:bidi="fa-IR"/>
        </w:rPr>
        <w:t>هم</w:t>
      </w:r>
      <w:r w:rsidR="00F018D4" w:rsidRPr="00DF089D">
        <w:rPr>
          <w:rFonts w:asciiTheme="majorBidi" w:hAnsiTheme="majorBidi" w:cs="B Nazanin"/>
          <w:sz w:val="28"/>
          <w:szCs w:val="28"/>
          <w:rtl/>
          <w:lang w:bidi="fa-IR"/>
        </w:rPr>
        <w:t>چ</w:t>
      </w:r>
      <w:r w:rsidRPr="00DF089D">
        <w:rPr>
          <w:rFonts w:asciiTheme="majorBidi" w:hAnsiTheme="majorBidi" w:cs="B Nazanin"/>
          <w:sz w:val="28"/>
          <w:szCs w:val="28"/>
          <w:rtl/>
          <w:lang w:bidi="fa-IR"/>
        </w:rPr>
        <w:t xml:space="preserve">نین بخش معرفی عناوین مشاغل مربوطه شامل مدیر اجرایی </w:t>
      </w:r>
      <w:r w:rsidRPr="00DF089D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DF089D">
        <w:rPr>
          <w:rFonts w:asciiTheme="majorBidi" w:hAnsiTheme="majorBidi" w:cs="B Nazanin"/>
          <w:sz w:val="28"/>
          <w:szCs w:val="28"/>
          <w:rtl/>
          <w:lang w:bidi="fa-IR"/>
        </w:rPr>
        <w:t xml:space="preserve"> رئیس واحد مهندسی </w:t>
      </w:r>
      <w:r w:rsidRPr="00DF089D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DF089D">
        <w:rPr>
          <w:rFonts w:asciiTheme="majorBidi" w:hAnsiTheme="majorBidi" w:cs="B Nazanin"/>
          <w:sz w:val="28"/>
          <w:szCs w:val="28"/>
          <w:rtl/>
          <w:lang w:bidi="fa-IR"/>
        </w:rPr>
        <w:t xml:space="preserve"> طراح و طراح ارشد </w:t>
      </w:r>
      <w:r w:rsidRPr="00DF089D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DF089D">
        <w:rPr>
          <w:rFonts w:asciiTheme="majorBidi" w:hAnsiTheme="majorBidi" w:cs="B Nazanin"/>
          <w:sz w:val="28"/>
          <w:szCs w:val="28"/>
          <w:rtl/>
          <w:lang w:bidi="fa-IR"/>
        </w:rPr>
        <w:t xml:space="preserve"> مدیر طراحی </w:t>
      </w:r>
      <w:r w:rsidRPr="00DF089D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DF089D">
        <w:rPr>
          <w:rFonts w:asciiTheme="majorBidi" w:hAnsiTheme="majorBidi" w:cs="B Nazanin"/>
          <w:sz w:val="28"/>
          <w:szCs w:val="28"/>
          <w:rtl/>
          <w:lang w:bidi="fa-IR"/>
        </w:rPr>
        <w:t xml:space="preserve"> مهندس طراح  - مدیر </w:t>
      </w:r>
      <w:r w:rsidRPr="00DF089D">
        <w:rPr>
          <w:rFonts w:asciiTheme="majorBidi" w:hAnsiTheme="majorBidi" w:cs="B Nazanin"/>
          <w:sz w:val="28"/>
          <w:szCs w:val="28"/>
          <w:lang w:bidi="fa-IR"/>
        </w:rPr>
        <w:t>R&amp;D</w:t>
      </w:r>
      <w:r w:rsidRPr="00DF089D">
        <w:rPr>
          <w:rFonts w:asciiTheme="majorBidi" w:hAnsiTheme="majorBidi" w:cs="B Nazanin"/>
          <w:sz w:val="28"/>
          <w:szCs w:val="28"/>
          <w:rtl/>
          <w:lang w:bidi="fa-IR"/>
        </w:rPr>
        <w:t xml:space="preserve"> و غیره می باشد</w:t>
      </w:r>
    </w:p>
    <w:p w:rsidR="00D062CF" w:rsidRPr="00DF089D" w:rsidRDefault="00D062CF" w:rsidP="00DF089D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DF089D">
        <w:rPr>
          <w:rFonts w:asciiTheme="majorBidi" w:hAnsiTheme="majorBidi" w:cs="B Nazanin"/>
          <w:b/>
          <w:bCs/>
          <w:color w:val="0070C0"/>
          <w:sz w:val="28"/>
          <w:szCs w:val="28"/>
          <w:u w:val="single"/>
          <w:rtl/>
          <w:lang w:bidi="fa-IR"/>
        </w:rPr>
        <w:t>جداول بخش اشخاص و پرسنل</w:t>
      </w:r>
      <w:r w:rsidRPr="00DF089D">
        <w:rPr>
          <w:rFonts w:asciiTheme="majorBidi" w:hAnsiTheme="majorBidi" w:cs="B Nazanin"/>
          <w:color w:val="0070C0"/>
          <w:sz w:val="28"/>
          <w:szCs w:val="28"/>
          <w:rtl/>
          <w:lang w:bidi="fa-IR"/>
        </w:rPr>
        <w:t xml:space="preserve"> </w:t>
      </w:r>
      <w:r w:rsidRPr="00DF089D">
        <w:rPr>
          <w:rFonts w:asciiTheme="majorBidi" w:hAnsiTheme="majorBidi" w:cs="B Nazanin"/>
          <w:sz w:val="28"/>
          <w:szCs w:val="28"/>
          <w:rtl/>
          <w:lang w:bidi="fa-IR"/>
        </w:rPr>
        <w:t xml:space="preserve">شامل اطلاعات تلفن ها ، آدرس ایمیل ها ، درخواستهای شغلی ، رزومه ها ، کلمات عبور و غیره می </w:t>
      </w:r>
      <w:r w:rsidR="00F018D4" w:rsidRPr="00DF089D">
        <w:rPr>
          <w:rFonts w:asciiTheme="majorBidi" w:hAnsiTheme="majorBidi" w:cs="B Nazanin"/>
          <w:sz w:val="28"/>
          <w:szCs w:val="28"/>
          <w:rtl/>
          <w:lang w:bidi="fa-IR"/>
        </w:rPr>
        <w:t>باشد</w:t>
      </w:r>
    </w:p>
    <w:p w:rsidR="00D062CF" w:rsidRPr="00DF089D" w:rsidRDefault="00F018D4" w:rsidP="00DF089D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DF089D">
        <w:rPr>
          <w:rFonts w:asciiTheme="majorBidi" w:hAnsiTheme="majorBidi" w:cs="B Nazanin"/>
          <w:b/>
          <w:bCs/>
          <w:color w:val="0070C0"/>
          <w:sz w:val="28"/>
          <w:szCs w:val="28"/>
          <w:u w:val="single"/>
          <w:rtl/>
          <w:lang w:bidi="fa-IR"/>
        </w:rPr>
        <w:t>جداول بخش تولید</w:t>
      </w:r>
      <w:r w:rsidRPr="00DF089D">
        <w:rPr>
          <w:rFonts w:asciiTheme="majorBidi" w:hAnsiTheme="majorBidi" w:cs="B Nazanin"/>
          <w:color w:val="0070C0"/>
          <w:sz w:val="28"/>
          <w:szCs w:val="28"/>
          <w:rtl/>
          <w:lang w:bidi="fa-IR"/>
        </w:rPr>
        <w:t xml:space="preserve"> </w:t>
      </w:r>
      <w:r w:rsidRPr="00DF089D">
        <w:rPr>
          <w:rFonts w:asciiTheme="majorBidi" w:hAnsiTheme="majorBidi" w:cs="B Nazanin"/>
          <w:sz w:val="28"/>
          <w:szCs w:val="28"/>
          <w:rtl/>
          <w:lang w:bidi="fa-IR"/>
        </w:rPr>
        <w:t>شامل اطلاعاتی نظیر م</w:t>
      </w:r>
      <w:r w:rsidRPr="00DF089D">
        <w:rPr>
          <w:rFonts w:asciiTheme="majorBidi" w:hAnsiTheme="majorBidi" w:cs="B Nazanin"/>
          <w:sz w:val="28"/>
          <w:szCs w:val="28"/>
          <w:rtl/>
          <w:lang w:bidi="fa-IR"/>
        </w:rPr>
        <w:t>ستندات تولید ، مکانهای تولید ،</w:t>
      </w:r>
      <w:r w:rsidRPr="00DF089D">
        <w:rPr>
          <w:rFonts w:asciiTheme="majorBidi" w:hAnsiTheme="majorBidi" w:cs="B Nazanin"/>
          <w:sz w:val="28"/>
          <w:szCs w:val="28"/>
          <w:rtl/>
          <w:lang w:bidi="fa-IR"/>
        </w:rPr>
        <w:t xml:space="preserve"> انبار ها ، محصولات و تصاویر محصولات</w:t>
      </w:r>
    </w:p>
    <w:p w:rsidR="00F018D4" w:rsidRPr="00DF089D" w:rsidRDefault="00F018D4" w:rsidP="00DF089D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DF089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F089D">
        <w:rPr>
          <w:rFonts w:asciiTheme="majorBidi" w:hAnsiTheme="majorBidi" w:cs="B Nazanin"/>
          <w:b/>
          <w:bCs/>
          <w:color w:val="0070C0"/>
          <w:sz w:val="28"/>
          <w:szCs w:val="28"/>
          <w:u w:val="single"/>
          <w:rtl/>
          <w:lang w:bidi="fa-IR"/>
        </w:rPr>
        <w:t>جداول بخش فروش</w:t>
      </w:r>
      <w:r w:rsidRPr="00DF089D">
        <w:rPr>
          <w:rFonts w:asciiTheme="majorBidi" w:hAnsiTheme="majorBidi" w:cs="B Nazanin"/>
          <w:color w:val="0070C0"/>
          <w:sz w:val="28"/>
          <w:szCs w:val="28"/>
          <w:rtl/>
          <w:lang w:bidi="fa-IR"/>
        </w:rPr>
        <w:t xml:space="preserve"> </w:t>
      </w:r>
      <w:r w:rsidRPr="00DF089D">
        <w:rPr>
          <w:rFonts w:asciiTheme="majorBidi" w:hAnsiTheme="majorBidi" w:cs="B Nazanin"/>
          <w:sz w:val="28"/>
          <w:szCs w:val="28"/>
          <w:rtl/>
          <w:lang w:bidi="fa-IR"/>
        </w:rPr>
        <w:t>شامل اطلاعات مشتری ها ، قیمتها ، جزئیات سفارش ها ، فروشنده ها ، سوابق فروش و فروشگاهها می باشد</w:t>
      </w:r>
    </w:p>
    <w:p w:rsidR="00F018D4" w:rsidRDefault="00F018D4" w:rsidP="00DF089D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DF089D">
        <w:rPr>
          <w:rFonts w:asciiTheme="majorBidi" w:hAnsiTheme="majorBidi" w:cs="B Nazanin"/>
          <w:sz w:val="28"/>
          <w:szCs w:val="28"/>
          <w:rtl/>
          <w:lang w:bidi="fa-IR"/>
        </w:rPr>
        <w:t xml:space="preserve"> با توجه به موارد صدر الذکر می توان گفت هر بخش از این پایگاه داده می تواند با توجه به کارکرد واحد های مختلف برای برخی از بخشهای کاری مهم تر و برای برخی از واحدهای کاری دارای اهمیت کمتری باشد؛ بطور مثال برای واحد  بازاریابی و فروش داده های مربوط به مشتری ها و سفارشات و میزان فروش نسبت به داده های مربوط به منابع انسانی دارای اهمیت بالاتری می باشد .</w:t>
      </w:r>
      <w:r w:rsidR="00DF089D">
        <w:rPr>
          <w:rFonts w:asciiTheme="majorBidi" w:hAnsiTheme="majorBidi" w:cs="B Nazanin"/>
          <w:sz w:val="28"/>
          <w:szCs w:val="28"/>
          <w:lang w:bidi="fa-IR"/>
        </w:rPr>
        <w:t xml:space="preserve">  </w:t>
      </w:r>
    </w:p>
    <w:p w:rsidR="00DF089D" w:rsidRDefault="00DF089D" w:rsidP="00DF089D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DF089D" w:rsidRPr="00DF089D" w:rsidRDefault="00DF089D" w:rsidP="00DF089D">
      <w:pPr>
        <w:bidi/>
        <w:jc w:val="center"/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</w:pPr>
      <w:r w:rsidRPr="00DF089D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 xml:space="preserve">                                                                                       </w:t>
      </w:r>
      <w:bookmarkStart w:id="0" w:name="_GoBack"/>
      <w:bookmarkEnd w:id="0"/>
      <w:r w:rsidRPr="00DF089D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 xml:space="preserve">     باتشکر</w:t>
      </w:r>
    </w:p>
    <w:p w:rsidR="00DF089D" w:rsidRPr="00DF089D" w:rsidRDefault="00DF089D" w:rsidP="00DF089D">
      <w:pPr>
        <w:bidi/>
        <w:jc w:val="center"/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</w:pPr>
      <w:r w:rsidRPr="00DF089D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 xml:space="preserve">                                                                                           مرتضی دوستی</w:t>
      </w:r>
    </w:p>
    <w:sectPr w:rsidR="00DF089D" w:rsidRPr="00DF089D" w:rsidSect="00DF089D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663"/>
    <w:rsid w:val="00793A7C"/>
    <w:rsid w:val="00C62663"/>
    <w:rsid w:val="00D062CF"/>
    <w:rsid w:val="00DF089D"/>
    <w:rsid w:val="00F0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A83DB"/>
  <w15:chartTrackingRefBased/>
  <w15:docId w15:val="{6EA353C2-A130-4496-9B77-A8052215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drmn9561</dc:creator>
  <cp:keywords/>
  <dc:description/>
  <cp:lastModifiedBy>drmn9561</cp:lastModifiedBy>
  <cp:revision>1</cp:revision>
  <dcterms:created xsi:type="dcterms:W3CDTF">2022-11-02T16:17:00Z</dcterms:created>
  <dcterms:modified xsi:type="dcterms:W3CDTF">2022-11-02T16:54:00Z</dcterms:modified>
</cp:coreProperties>
</file>