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D3B7" w14:textId="79D9A65A" w:rsidR="00E52F21" w:rsidRPr="00C23686" w:rsidRDefault="00D11B62" w:rsidP="00D11B62">
      <w:pPr>
        <w:rPr>
          <w:color w:val="FF0000"/>
          <w:sz w:val="32"/>
          <w:szCs w:val="32"/>
          <w:rtl/>
          <w:lang w:bidi="fa-IR"/>
        </w:rPr>
      </w:pPr>
      <w:r w:rsidRPr="00C23686">
        <w:rPr>
          <w:rFonts w:hint="cs"/>
          <w:color w:val="FF0000"/>
          <w:sz w:val="32"/>
          <w:szCs w:val="32"/>
          <w:rtl/>
          <w:lang w:bidi="fa-IR"/>
        </w:rPr>
        <w:t xml:space="preserve">فصل سوم </w:t>
      </w:r>
    </w:p>
    <w:p w14:paraId="60181FA4" w14:textId="14225B75" w:rsidR="00D11B62" w:rsidRPr="00C23686" w:rsidRDefault="00D11B62" w:rsidP="001B0016">
      <w:pPr>
        <w:rPr>
          <w:b/>
          <w:bCs/>
          <w:color w:val="002060"/>
          <w:lang w:bidi="fa-IR"/>
        </w:rPr>
      </w:pPr>
      <w:r w:rsidRPr="00C23686">
        <w:rPr>
          <w:rFonts w:hint="cs"/>
          <w:b/>
          <w:bCs/>
          <w:color w:val="002060"/>
          <w:rtl/>
          <w:lang w:bidi="fa-IR"/>
        </w:rPr>
        <w:t>مثال در مورد عملگرهای مقایسه ای</w:t>
      </w:r>
    </w:p>
    <w:p w14:paraId="051B4FC7" w14:textId="473C5FAC" w:rsidR="001B0016" w:rsidRDefault="001B0016" w:rsidP="001B0016">
      <w:pPr>
        <w:spacing w:after="0" w:line="240" w:lineRule="auto"/>
        <w:rPr>
          <w:b/>
          <w:bCs/>
          <w:lang w:bidi="fa-IR"/>
        </w:rPr>
      </w:pPr>
      <w:r w:rsidRPr="001B0016">
        <w:rPr>
          <w:b/>
          <w:bCs/>
          <w:noProof/>
          <w:rtl/>
          <w:lang w:bidi="fa-IR"/>
        </w:rPr>
        <w:drawing>
          <wp:inline distT="0" distB="0" distL="0" distR="0" wp14:anchorId="1F2BDD62" wp14:editId="2BB6A3A6">
            <wp:extent cx="5763239" cy="607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657" cy="60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324E" w14:textId="54596A7B" w:rsidR="001B0016" w:rsidRDefault="001B0016" w:rsidP="001B0016">
      <w:pPr>
        <w:spacing w:after="0" w:line="240" w:lineRule="auto"/>
        <w:rPr>
          <w:sz w:val="24"/>
          <w:szCs w:val="24"/>
          <w:lang w:bidi="fa-IR"/>
        </w:rPr>
      </w:pPr>
      <w:r w:rsidRPr="001B0016">
        <w:rPr>
          <w:sz w:val="24"/>
          <w:szCs w:val="24"/>
          <w:lang w:bidi="fa-IR"/>
        </w:rPr>
        <w:t>Comparison OperatorsP03S04</w:t>
      </w:r>
      <w:r w:rsidRPr="001B0016">
        <w:rPr>
          <w:sz w:val="24"/>
          <w:szCs w:val="24"/>
          <w:rtl/>
          <w:lang w:bidi="fa-IR"/>
        </w:rPr>
        <w:t>#</w:t>
      </w:r>
    </w:p>
    <w:p w14:paraId="0556D41E" w14:textId="6F1437CC" w:rsidR="001B0016" w:rsidRDefault="001B0016" w:rsidP="001B0016">
      <w:pPr>
        <w:spacing w:after="0" w:line="240" w:lineRule="auto"/>
        <w:rPr>
          <w:sz w:val="24"/>
          <w:szCs w:val="24"/>
          <w:lang w:bidi="fa-IR"/>
        </w:rPr>
      </w:pPr>
    </w:p>
    <w:p w14:paraId="0DEA42E2" w14:textId="77777777" w:rsidR="001B0016" w:rsidRDefault="001B0016" w:rsidP="001B0016">
      <w:pPr>
        <w:spacing w:after="0" w:line="240" w:lineRule="auto"/>
        <w:rPr>
          <w:sz w:val="24"/>
          <w:szCs w:val="24"/>
          <w:rtl/>
          <w:lang w:bidi="fa-IR"/>
        </w:rPr>
      </w:pPr>
    </w:p>
    <w:p w14:paraId="03BF8CFC" w14:textId="77777777" w:rsidR="001B0016" w:rsidRDefault="001B0016" w:rsidP="001B0016">
      <w:pPr>
        <w:spacing w:after="0" w:line="240" w:lineRule="auto"/>
        <w:rPr>
          <w:sz w:val="24"/>
          <w:szCs w:val="24"/>
          <w:rtl/>
          <w:lang w:bidi="fa-IR"/>
        </w:rPr>
      </w:pPr>
    </w:p>
    <w:p w14:paraId="46DCC0BC" w14:textId="77777777" w:rsidR="001B0016" w:rsidRDefault="001B0016" w:rsidP="001B0016">
      <w:pPr>
        <w:spacing w:after="0" w:line="240" w:lineRule="auto"/>
        <w:rPr>
          <w:sz w:val="24"/>
          <w:szCs w:val="24"/>
          <w:rtl/>
          <w:lang w:bidi="fa-IR"/>
        </w:rPr>
      </w:pPr>
    </w:p>
    <w:p w14:paraId="75AD7016" w14:textId="4BA16A08" w:rsidR="001B0016" w:rsidRDefault="001B0016" w:rsidP="00A46163">
      <w:pPr>
        <w:spacing w:after="0" w:line="240" w:lineRule="auto"/>
        <w:rPr>
          <w:b/>
          <w:bCs/>
          <w:color w:val="002060"/>
          <w:lang w:bidi="fa-IR"/>
        </w:rPr>
      </w:pPr>
      <w:r w:rsidRPr="00C23686">
        <w:rPr>
          <w:rFonts w:hint="cs"/>
          <w:b/>
          <w:bCs/>
          <w:color w:val="002060"/>
          <w:rtl/>
          <w:lang w:bidi="fa-IR"/>
        </w:rPr>
        <w:lastRenderedPageBreak/>
        <w:t>تصمیمات یک جانبه</w:t>
      </w:r>
      <w:r w:rsidR="00A46163" w:rsidRPr="00C23686">
        <w:rPr>
          <w:rFonts w:hint="cs"/>
          <w:b/>
          <w:bCs/>
          <w:color w:val="002060"/>
          <w:rtl/>
          <w:lang w:bidi="fa-IR"/>
        </w:rPr>
        <w:t xml:space="preserve"> (</w:t>
      </w:r>
      <w:r w:rsidR="00A46163" w:rsidRPr="00C23686">
        <w:rPr>
          <w:b/>
          <w:bCs/>
          <w:color w:val="002060"/>
          <w:lang w:bidi="fa-IR"/>
        </w:rPr>
        <w:t>One-Way Decisions</w:t>
      </w:r>
      <w:r w:rsidR="00A46163" w:rsidRPr="00C23686">
        <w:rPr>
          <w:rFonts w:hint="cs"/>
          <w:b/>
          <w:bCs/>
          <w:color w:val="002060"/>
          <w:rtl/>
          <w:lang w:bidi="fa-IR"/>
        </w:rPr>
        <w:t>)</w:t>
      </w:r>
    </w:p>
    <w:p w14:paraId="0A6D94AB" w14:textId="77777777" w:rsidR="00C23686" w:rsidRPr="00C23686" w:rsidRDefault="00C23686" w:rsidP="00A46163">
      <w:pPr>
        <w:spacing w:after="0" w:line="240" w:lineRule="auto"/>
        <w:rPr>
          <w:b/>
          <w:bCs/>
          <w:color w:val="002060"/>
          <w:lang w:bidi="fa-IR"/>
        </w:rPr>
      </w:pPr>
    </w:p>
    <w:p w14:paraId="295CC026" w14:textId="59F95EC8" w:rsidR="001B0016" w:rsidRPr="001B0016" w:rsidRDefault="001B0016" w:rsidP="001B0016">
      <w:pPr>
        <w:spacing w:after="0" w:line="240" w:lineRule="auto"/>
        <w:rPr>
          <w:b/>
          <w:bCs/>
          <w:rtl/>
          <w:lang w:bidi="fa-IR"/>
        </w:rPr>
      </w:pPr>
      <w:r w:rsidRPr="001B0016">
        <w:rPr>
          <w:b/>
          <w:bCs/>
          <w:noProof/>
          <w:rtl/>
          <w:lang w:bidi="fa-IR"/>
        </w:rPr>
        <w:drawing>
          <wp:inline distT="0" distB="0" distL="0" distR="0" wp14:anchorId="4EB5F978" wp14:editId="276A3741">
            <wp:extent cx="594360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597" w14:textId="520A5DC5" w:rsidR="001B0016" w:rsidRDefault="00A46163" w:rsidP="001B0016">
      <w:pPr>
        <w:spacing w:after="0" w:line="240" w:lineRule="auto"/>
        <w:rPr>
          <w:sz w:val="24"/>
          <w:szCs w:val="24"/>
          <w:lang w:bidi="fa-IR"/>
        </w:rPr>
      </w:pPr>
      <w:r w:rsidRPr="00A46163">
        <w:rPr>
          <w:sz w:val="24"/>
          <w:szCs w:val="24"/>
          <w:lang w:bidi="fa-IR"/>
        </w:rPr>
        <w:t>One-Way Decisions</w:t>
      </w:r>
      <w:r w:rsidRPr="00A46163">
        <w:rPr>
          <w:sz w:val="24"/>
          <w:szCs w:val="24"/>
          <w:rtl/>
          <w:lang w:bidi="fa-IR"/>
        </w:rPr>
        <w:t xml:space="preserve"> </w:t>
      </w:r>
      <w:r w:rsidR="001B0016" w:rsidRPr="00A46163">
        <w:rPr>
          <w:sz w:val="24"/>
          <w:szCs w:val="24"/>
          <w:rtl/>
          <w:lang w:bidi="fa-IR"/>
        </w:rPr>
        <w:t>#</w:t>
      </w:r>
    </w:p>
    <w:p w14:paraId="72BC2E66" w14:textId="384CE51C" w:rsidR="00A46163" w:rsidRDefault="00A46163" w:rsidP="001B0016">
      <w:pPr>
        <w:spacing w:after="0" w:line="240" w:lineRule="auto"/>
        <w:rPr>
          <w:sz w:val="24"/>
          <w:szCs w:val="24"/>
          <w:lang w:bidi="fa-IR"/>
        </w:rPr>
      </w:pPr>
    </w:p>
    <w:p w14:paraId="78FE25EE" w14:textId="28ED1CD8" w:rsidR="00A46163" w:rsidRDefault="00A46163" w:rsidP="001B0016">
      <w:pPr>
        <w:spacing w:after="0" w:line="240" w:lineRule="auto"/>
        <w:rPr>
          <w:sz w:val="24"/>
          <w:szCs w:val="24"/>
          <w:lang w:bidi="fa-IR"/>
        </w:rPr>
      </w:pPr>
    </w:p>
    <w:p w14:paraId="2B785134" w14:textId="41CFFD59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633727C8" w14:textId="55FE0570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0D23751A" w14:textId="24503100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33749C93" w14:textId="1BA7897F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05529BAA" w14:textId="4D2A8A05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73FDC3AB" w14:textId="69487FDD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1D5E2E29" w14:textId="411D8B73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257B893B" w14:textId="0F4C56BB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7EA8038B" w14:textId="0E9CF3DE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3644559B" w14:textId="7694D97F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4768D433" w14:textId="1BA17422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1BF0FA65" w14:textId="06C2B775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7704B0E8" w14:textId="0A03B756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4B9D05E1" w14:textId="61F765F3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6B0EF39E" w14:textId="37A4D428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496BE1C4" w14:textId="4AC0F0DF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66E57E97" w14:textId="0D36500F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77AA03D2" w14:textId="77777777" w:rsidR="00C23686" w:rsidRDefault="00C23686" w:rsidP="001B0016">
      <w:pPr>
        <w:spacing w:after="0" w:line="240" w:lineRule="auto"/>
        <w:rPr>
          <w:sz w:val="24"/>
          <w:szCs w:val="24"/>
          <w:lang w:bidi="fa-IR"/>
        </w:rPr>
      </w:pPr>
    </w:p>
    <w:p w14:paraId="4BB57450" w14:textId="7C8F1809" w:rsidR="00A46163" w:rsidRPr="00C23686" w:rsidRDefault="00A46163" w:rsidP="00A46163">
      <w:pPr>
        <w:rPr>
          <w:b/>
          <w:bCs/>
          <w:color w:val="002060"/>
          <w:sz w:val="24"/>
          <w:szCs w:val="24"/>
          <w:lang w:bidi="fa-IR"/>
        </w:rPr>
      </w:pPr>
      <w:r w:rsidRPr="00C23686">
        <w:rPr>
          <w:rFonts w:hint="cs"/>
          <w:b/>
          <w:bCs/>
          <w:color w:val="002060"/>
          <w:sz w:val="24"/>
          <w:szCs w:val="24"/>
          <w:rtl/>
          <w:lang w:bidi="fa-IR"/>
        </w:rPr>
        <w:lastRenderedPageBreak/>
        <w:t>مثال درمورد تصمیمات تو در تو(</w:t>
      </w:r>
      <w:r w:rsidRPr="00C23686">
        <w:rPr>
          <w:b/>
          <w:bCs/>
          <w:color w:val="002060"/>
          <w:lang w:bidi="fa-IR"/>
        </w:rPr>
        <w:t>Nested Decisions</w:t>
      </w:r>
      <w:r w:rsidRPr="00C23686">
        <w:rPr>
          <w:rFonts w:hint="cs"/>
          <w:b/>
          <w:bCs/>
          <w:color w:val="002060"/>
          <w:sz w:val="24"/>
          <w:szCs w:val="24"/>
          <w:rtl/>
          <w:lang w:bidi="fa-IR"/>
        </w:rPr>
        <w:t>)</w:t>
      </w:r>
    </w:p>
    <w:p w14:paraId="1899FFF1" w14:textId="4512042D" w:rsidR="00A46163" w:rsidRDefault="00A46163" w:rsidP="00A46163">
      <w:pPr>
        <w:spacing w:after="0" w:line="240" w:lineRule="auto"/>
        <w:jc w:val="center"/>
        <w:rPr>
          <w:b/>
          <w:bCs/>
          <w:sz w:val="24"/>
          <w:szCs w:val="24"/>
          <w:lang w:bidi="fa-IR"/>
        </w:rPr>
      </w:pPr>
      <w:r w:rsidRPr="00A46163">
        <w:rPr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0912250F" wp14:editId="1824565E">
            <wp:extent cx="3905795" cy="4525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1CBF" w14:textId="4D63E8B6" w:rsidR="00A46163" w:rsidRPr="00A46163" w:rsidRDefault="00A46163" w:rsidP="00A46163">
      <w:pPr>
        <w:spacing w:after="0" w:line="240" w:lineRule="auto"/>
        <w:rPr>
          <w:sz w:val="24"/>
          <w:szCs w:val="24"/>
          <w:rtl/>
          <w:lang w:bidi="fa-IR"/>
        </w:rPr>
      </w:pPr>
      <w:r w:rsidRPr="00A46163">
        <w:rPr>
          <w:sz w:val="24"/>
          <w:szCs w:val="24"/>
          <w:lang w:bidi="fa-IR"/>
        </w:rPr>
        <w:t>Nested DecisionsP03S11</w:t>
      </w:r>
      <w:r w:rsidRPr="00A46163">
        <w:rPr>
          <w:sz w:val="24"/>
          <w:szCs w:val="24"/>
          <w:rtl/>
          <w:lang w:bidi="fa-IR"/>
        </w:rPr>
        <w:t>#</w:t>
      </w:r>
    </w:p>
    <w:p w14:paraId="49AFE91F" w14:textId="0CE36470" w:rsidR="00A46163" w:rsidRDefault="00A46163" w:rsidP="00A46163">
      <w:pPr>
        <w:rPr>
          <w:b/>
          <w:bCs/>
          <w:lang w:bidi="fa-IR"/>
        </w:rPr>
      </w:pPr>
    </w:p>
    <w:p w14:paraId="0A90D9C2" w14:textId="50618E38" w:rsidR="00A46163" w:rsidRDefault="00A46163" w:rsidP="00A46163">
      <w:pPr>
        <w:rPr>
          <w:b/>
          <w:bCs/>
          <w:lang w:bidi="fa-IR"/>
        </w:rPr>
      </w:pPr>
    </w:p>
    <w:p w14:paraId="4999C8CB" w14:textId="2BB8F468" w:rsidR="00C23686" w:rsidRDefault="00C23686" w:rsidP="00A46163">
      <w:pPr>
        <w:rPr>
          <w:b/>
          <w:bCs/>
          <w:lang w:bidi="fa-IR"/>
        </w:rPr>
      </w:pPr>
    </w:p>
    <w:p w14:paraId="7184F965" w14:textId="156079B3" w:rsidR="00C23686" w:rsidRDefault="00C23686" w:rsidP="00A46163">
      <w:pPr>
        <w:rPr>
          <w:b/>
          <w:bCs/>
          <w:lang w:bidi="fa-IR"/>
        </w:rPr>
      </w:pPr>
    </w:p>
    <w:p w14:paraId="312991FC" w14:textId="22D22EBD" w:rsidR="00C23686" w:rsidRDefault="00C23686" w:rsidP="00A46163">
      <w:pPr>
        <w:rPr>
          <w:b/>
          <w:bCs/>
          <w:lang w:bidi="fa-IR"/>
        </w:rPr>
      </w:pPr>
    </w:p>
    <w:p w14:paraId="7457D95B" w14:textId="693A69F3" w:rsidR="00C23686" w:rsidRDefault="00C23686" w:rsidP="00A46163">
      <w:pPr>
        <w:rPr>
          <w:b/>
          <w:bCs/>
          <w:lang w:bidi="fa-IR"/>
        </w:rPr>
      </w:pPr>
    </w:p>
    <w:p w14:paraId="00FF6CB8" w14:textId="77777777" w:rsidR="00C23686" w:rsidRDefault="00C23686" w:rsidP="00A46163">
      <w:pPr>
        <w:rPr>
          <w:b/>
          <w:bCs/>
          <w:lang w:bidi="fa-IR"/>
        </w:rPr>
      </w:pPr>
    </w:p>
    <w:p w14:paraId="3932F5D4" w14:textId="25F1F6FB" w:rsidR="00A46163" w:rsidRDefault="00A46163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  <w:color w:val="002060"/>
          <w:lang w:bidi="fa-IR"/>
        </w:rPr>
      </w:pPr>
      <w:r w:rsidRPr="00C23686">
        <w:rPr>
          <w:rFonts w:asciiTheme="minorBidi" w:eastAsia="Times New Roman" w:hAnsiTheme="minorBidi" w:cstheme="minorBidi"/>
          <w:b/>
          <w:bCs/>
          <w:color w:val="002060"/>
          <w:rtl/>
          <w:lang w:bidi="fa-IR"/>
        </w:rPr>
        <w:lastRenderedPageBreak/>
        <w:t xml:space="preserve">مثال درخصوص </w:t>
      </w:r>
      <w:r w:rsidRPr="00A46163">
        <w:rPr>
          <w:rFonts w:asciiTheme="minorBidi" w:eastAsia="Times New Roman" w:hAnsiTheme="minorBidi" w:cstheme="minorBidi"/>
          <w:b/>
          <w:bCs/>
          <w:color w:val="002060"/>
          <w:rtl/>
          <w:lang w:bidi="fa-IR"/>
        </w:rPr>
        <w:t>تصمیمات دو طرفه</w:t>
      </w:r>
      <w:r w:rsidRPr="00C23686">
        <w:rPr>
          <w:rFonts w:asciiTheme="minorBidi" w:eastAsia="Times New Roman" w:hAnsiTheme="minorBidi" w:cstheme="minorBidi" w:hint="cs"/>
          <w:b/>
          <w:bCs/>
          <w:color w:val="002060"/>
          <w:rtl/>
          <w:lang w:bidi="fa-IR"/>
        </w:rPr>
        <w:t xml:space="preserve"> (</w:t>
      </w:r>
      <w:r w:rsidRPr="00C23686">
        <w:rPr>
          <w:rFonts w:asciiTheme="minorBidi" w:eastAsia="Times New Roman" w:hAnsiTheme="minorBidi" w:cstheme="minorBidi"/>
          <w:b/>
          <w:bCs/>
          <w:color w:val="002060"/>
          <w:lang w:bidi="fa-IR"/>
        </w:rPr>
        <w:t>Two-way Decisions</w:t>
      </w:r>
      <w:r w:rsidRPr="00C23686">
        <w:rPr>
          <w:rFonts w:asciiTheme="minorBidi" w:eastAsia="Times New Roman" w:hAnsiTheme="minorBidi" w:cstheme="minorBidi" w:hint="cs"/>
          <w:b/>
          <w:bCs/>
          <w:color w:val="002060"/>
          <w:rtl/>
          <w:lang w:bidi="fa-IR"/>
        </w:rPr>
        <w:t>)</w:t>
      </w:r>
    </w:p>
    <w:p w14:paraId="4E9CC30A" w14:textId="77777777" w:rsidR="00C23686" w:rsidRP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  <w:color w:val="002060"/>
          <w:lang w:bidi="fa-IR"/>
        </w:rPr>
      </w:pPr>
    </w:p>
    <w:p w14:paraId="7BE0F752" w14:textId="598468CD" w:rsidR="00A46163" w:rsidRDefault="00A46163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  <w:lang w:bidi="fa-IR"/>
        </w:rPr>
      </w:pPr>
      <w:r w:rsidRPr="00A46163">
        <w:rPr>
          <w:rFonts w:asciiTheme="minorBidi" w:eastAsia="Times New Roman" w:hAnsiTheme="minorBidi" w:cs="Arial"/>
          <w:b/>
          <w:bCs/>
          <w:noProof/>
          <w:rtl/>
          <w:lang w:bidi="fa-IR"/>
        </w:rPr>
        <w:drawing>
          <wp:inline distT="0" distB="0" distL="0" distR="0" wp14:anchorId="045AF061" wp14:editId="312AFEF9">
            <wp:extent cx="5943600" cy="3534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7237" w14:textId="0C02CFD1" w:rsidR="00A46163" w:rsidRPr="00A46163" w:rsidRDefault="00A46163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  <w:lang w:bidi="fa-IR"/>
        </w:rPr>
      </w:pPr>
      <w:r w:rsidRPr="00A46163">
        <w:rPr>
          <w:rFonts w:asciiTheme="minorBidi" w:eastAsia="Times New Roman" w:hAnsiTheme="minorBidi" w:cstheme="minorBidi"/>
          <w:sz w:val="24"/>
          <w:szCs w:val="24"/>
          <w:lang w:bidi="fa-IR"/>
        </w:rPr>
        <w:t>Two-way DecisionsP03S13</w:t>
      </w:r>
      <w:r w:rsidRPr="00A46163">
        <w:rPr>
          <w:rFonts w:asciiTheme="minorBidi" w:eastAsia="Times New Roman" w:hAnsiTheme="minorBidi" w:cs="Arial"/>
          <w:sz w:val="24"/>
          <w:szCs w:val="24"/>
          <w:rtl/>
          <w:lang w:bidi="fa-IR"/>
        </w:rPr>
        <w:t>#</w:t>
      </w:r>
    </w:p>
    <w:p w14:paraId="3A9211B8" w14:textId="6EF34364" w:rsidR="00A46163" w:rsidRDefault="00A46163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056D32F1" w14:textId="4947F256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68289C37" w14:textId="78FDD50D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3CE34337" w14:textId="7596799B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28C42D57" w14:textId="090C2A2A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32BA52A4" w14:textId="31013F10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17DD085B" w14:textId="15963FBC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4017DD5F" w14:textId="6E9469B0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4EA77F85" w14:textId="0AD3F174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7FE2A456" w14:textId="34C77619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630A647D" w14:textId="20BDED39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31426712" w14:textId="5B78DC54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46A96499" w14:textId="6B851281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6B23BF4B" w14:textId="556E97C1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0EC0BC87" w14:textId="130D52B9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012B4838" w14:textId="747E4AFB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2C0F79B2" w14:textId="68BC6014" w:rsidR="00C23686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1DBEC4DF" w14:textId="77777777" w:rsidR="00C23686" w:rsidRPr="00A46163" w:rsidRDefault="00C23686" w:rsidP="00A4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</w:rPr>
      </w:pPr>
    </w:p>
    <w:p w14:paraId="4FC1F1DB" w14:textId="62EB49DC" w:rsidR="00A46163" w:rsidRDefault="00A46163" w:rsidP="00A46163">
      <w:pPr>
        <w:rPr>
          <w:b/>
          <w:bCs/>
          <w:lang w:bidi="fa-IR"/>
        </w:rPr>
      </w:pPr>
    </w:p>
    <w:p w14:paraId="5C021BAB" w14:textId="3A935E2D" w:rsidR="00D76D2B" w:rsidRDefault="00D76D2B" w:rsidP="00D7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  <w:color w:val="002060"/>
          <w:lang w:bidi="fa-IR"/>
        </w:rPr>
      </w:pPr>
      <w:r w:rsidRPr="00C23686">
        <w:rPr>
          <w:rFonts w:asciiTheme="minorBidi" w:eastAsia="Times New Roman" w:hAnsiTheme="minorBidi" w:cstheme="minorBidi"/>
          <w:b/>
          <w:bCs/>
          <w:color w:val="002060"/>
          <w:rtl/>
          <w:lang w:bidi="fa-IR"/>
        </w:rPr>
        <w:lastRenderedPageBreak/>
        <w:t xml:space="preserve">مثال درخصوص </w:t>
      </w:r>
      <w:r w:rsidRPr="00A46163">
        <w:rPr>
          <w:rFonts w:asciiTheme="minorBidi" w:eastAsia="Times New Roman" w:hAnsiTheme="minorBidi" w:cstheme="minorBidi"/>
          <w:b/>
          <w:bCs/>
          <w:color w:val="002060"/>
          <w:rtl/>
          <w:lang w:bidi="fa-IR"/>
        </w:rPr>
        <w:t xml:space="preserve">تصمیمات </w:t>
      </w:r>
      <w:r w:rsidRPr="00C23686">
        <w:rPr>
          <w:rFonts w:asciiTheme="minorBidi" w:eastAsia="Times New Roman" w:hAnsiTheme="minorBidi" w:cstheme="minorBidi" w:hint="cs"/>
          <w:b/>
          <w:bCs/>
          <w:color w:val="002060"/>
          <w:rtl/>
          <w:lang w:bidi="fa-IR"/>
        </w:rPr>
        <w:t>چند طرفه (</w:t>
      </w:r>
      <w:r w:rsidRPr="00C23686">
        <w:rPr>
          <w:rFonts w:asciiTheme="minorBidi" w:eastAsia="Times New Roman" w:hAnsiTheme="minorBidi" w:cstheme="minorBidi"/>
          <w:b/>
          <w:bCs/>
          <w:color w:val="002060"/>
          <w:lang w:bidi="fa-IR"/>
        </w:rPr>
        <w:t>Multi-way</w:t>
      </w:r>
      <w:r w:rsidRPr="00C23686">
        <w:rPr>
          <w:rFonts w:asciiTheme="minorBidi" w:eastAsia="Times New Roman" w:hAnsiTheme="minorBidi" w:cstheme="minorBidi" w:hint="cs"/>
          <w:b/>
          <w:bCs/>
          <w:color w:val="002060"/>
          <w:rtl/>
          <w:lang w:bidi="fa-IR"/>
        </w:rPr>
        <w:t>)</w:t>
      </w:r>
    </w:p>
    <w:p w14:paraId="4290C2E8" w14:textId="77777777" w:rsidR="00C23686" w:rsidRPr="00C23686" w:rsidRDefault="00C23686" w:rsidP="00D7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  <w:color w:val="002060"/>
          <w:rtl/>
          <w:lang w:bidi="fa-IR"/>
        </w:rPr>
      </w:pPr>
    </w:p>
    <w:p w14:paraId="03C3A221" w14:textId="0D9D2902" w:rsidR="00D76D2B" w:rsidRDefault="00D76D2B" w:rsidP="00D7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b/>
          <w:bCs/>
          <w:lang w:bidi="fa-IR"/>
        </w:rPr>
      </w:pPr>
      <w:r w:rsidRPr="00D76D2B">
        <w:rPr>
          <w:rFonts w:asciiTheme="minorBidi" w:eastAsia="Times New Roman" w:hAnsiTheme="minorBidi" w:cs="Arial"/>
          <w:b/>
          <w:bCs/>
          <w:noProof/>
          <w:rtl/>
          <w:lang w:bidi="fa-IR"/>
        </w:rPr>
        <w:drawing>
          <wp:inline distT="0" distB="0" distL="0" distR="0" wp14:anchorId="501A3799" wp14:editId="18D3BA42">
            <wp:extent cx="5201376" cy="41630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D996" w14:textId="274C0BFB" w:rsidR="00D76D2B" w:rsidRPr="00D76D2B" w:rsidRDefault="00D76D2B" w:rsidP="00D7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sz w:val="24"/>
          <w:szCs w:val="24"/>
          <w:lang w:bidi="fa-IR"/>
        </w:rPr>
      </w:pPr>
      <w:r w:rsidRPr="00D76D2B">
        <w:rPr>
          <w:rFonts w:asciiTheme="minorBidi" w:eastAsia="Times New Roman" w:hAnsiTheme="minorBidi" w:cstheme="minorBidi"/>
          <w:sz w:val="24"/>
          <w:szCs w:val="24"/>
          <w:lang w:bidi="fa-IR"/>
        </w:rPr>
        <w:t>Multi-way DecisionsP03S16</w:t>
      </w:r>
      <w:r w:rsidRPr="00D76D2B">
        <w:rPr>
          <w:rFonts w:asciiTheme="minorBidi" w:eastAsia="Times New Roman" w:hAnsiTheme="minorBidi" w:cs="Arial"/>
          <w:sz w:val="24"/>
          <w:szCs w:val="24"/>
          <w:rtl/>
          <w:lang w:bidi="fa-IR"/>
        </w:rPr>
        <w:t>#</w:t>
      </w:r>
    </w:p>
    <w:p w14:paraId="777D5AF4" w14:textId="0253F25F" w:rsidR="00A46163" w:rsidRDefault="00A46163" w:rsidP="00A46163">
      <w:pPr>
        <w:rPr>
          <w:b/>
          <w:bCs/>
          <w:lang w:bidi="fa-IR"/>
        </w:rPr>
      </w:pPr>
    </w:p>
    <w:p w14:paraId="345E148D" w14:textId="77777777" w:rsidR="00C23686" w:rsidRDefault="00C23686" w:rsidP="00A46163">
      <w:pPr>
        <w:rPr>
          <w:b/>
          <w:bCs/>
          <w:lang w:bidi="fa-IR"/>
        </w:rPr>
      </w:pPr>
    </w:p>
    <w:p w14:paraId="2C766626" w14:textId="11C60619" w:rsidR="00D76D2B" w:rsidRPr="00C23686" w:rsidRDefault="007B3A98" w:rsidP="00A46163">
      <w:pPr>
        <w:rPr>
          <w:b/>
          <w:bCs/>
          <w:color w:val="002060"/>
          <w:rtl/>
          <w:lang w:bidi="fa-IR"/>
        </w:rPr>
      </w:pPr>
      <w:r w:rsidRPr="00C23686">
        <w:rPr>
          <w:rFonts w:hint="cs"/>
          <w:b/>
          <w:bCs/>
          <w:color w:val="002060"/>
          <w:rtl/>
          <w:lang w:bidi="fa-IR"/>
        </w:rPr>
        <w:t>تمرین 1 فصل 3 :</w:t>
      </w:r>
    </w:p>
    <w:p w14:paraId="74E49984" w14:textId="7AFEF214" w:rsidR="007B3A98" w:rsidRPr="00C23686" w:rsidRDefault="007B3A98" w:rsidP="007B3A98">
      <w:pPr>
        <w:jc w:val="right"/>
        <w:rPr>
          <w:b/>
          <w:bCs/>
          <w:color w:val="002060"/>
          <w:rtl/>
          <w:lang w:bidi="fa-IR"/>
        </w:rPr>
      </w:pPr>
      <w:r w:rsidRPr="00C23686">
        <w:rPr>
          <w:b/>
          <w:bCs/>
          <w:color w:val="002060"/>
          <w:lang w:bidi="fa-IR"/>
        </w:rPr>
        <w:t>Rewrite your pay computation to give the employee 1.5 times the hourly rate for hours worked above 40 hours</w:t>
      </w:r>
    </w:p>
    <w:p w14:paraId="27058C09" w14:textId="77777777" w:rsidR="007B3A98" w:rsidRPr="007B3A98" w:rsidRDefault="007B3A98" w:rsidP="007B3A98">
      <w:pPr>
        <w:jc w:val="right"/>
        <w:rPr>
          <w:b/>
          <w:bCs/>
          <w:color w:val="002060"/>
          <w:lang w:bidi="fa-IR"/>
        </w:rPr>
      </w:pPr>
      <w:r w:rsidRPr="007B3A98">
        <w:rPr>
          <w:b/>
          <w:bCs/>
          <w:color w:val="002060"/>
          <w:lang w:bidi="fa-IR"/>
        </w:rPr>
        <w:t>Enter Hours: 45</w:t>
      </w:r>
    </w:p>
    <w:p w14:paraId="1ADA097E" w14:textId="77777777" w:rsidR="007B3A98" w:rsidRPr="007B3A98" w:rsidRDefault="007B3A98" w:rsidP="007B3A98">
      <w:pPr>
        <w:jc w:val="right"/>
        <w:rPr>
          <w:b/>
          <w:bCs/>
          <w:color w:val="002060"/>
          <w:lang w:bidi="fa-IR"/>
        </w:rPr>
      </w:pPr>
      <w:r w:rsidRPr="007B3A98">
        <w:rPr>
          <w:b/>
          <w:bCs/>
          <w:color w:val="002060"/>
          <w:lang w:bidi="fa-IR"/>
        </w:rPr>
        <w:t xml:space="preserve">Enter Rate: 10 </w:t>
      </w:r>
    </w:p>
    <w:p w14:paraId="39AAE08B" w14:textId="77777777" w:rsidR="007B3A98" w:rsidRPr="007B3A98" w:rsidRDefault="007B3A98" w:rsidP="007B3A98">
      <w:pPr>
        <w:jc w:val="right"/>
        <w:rPr>
          <w:b/>
          <w:bCs/>
          <w:color w:val="002060"/>
          <w:lang w:bidi="fa-IR"/>
        </w:rPr>
      </w:pPr>
      <w:r w:rsidRPr="007B3A98">
        <w:rPr>
          <w:b/>
          <w:bCs/>
          <w:color w:val="002060"/>
          <w:lang w:bidi="fa-IR"/>
        </w:rPr>
        <w:t>Pay: 475.0</w:t>
      </w:r>
    </w:p>
    <w:p w14:paraId="2199D670" w14:textId="01C9F905" w:rsidR="007B3A98" w:rsidRDefault="00C23686" w:rsidP="00C23686">
      <w:pPr>
        <w:spacing w:after="0" w:line="240" w:lineRule="auto"/>
        <w:jc w:val="right"/>
        <w:rPr>
          <w:b/>
          <w:bCs/>
          <w:lang w:bidi="fa-IR"/>
        </w:rPr>
      </w:pPr>
      <w:r w:rsidRPr="00C23686">
        <w:rPr>
          <w:b/>
          <w:bCs/>
          <w:noProof/>
          <w:rtl/>
          <w:lang w:bidi="fa-IR"/>
        </w:rPr>
        <w:lastRenderedPageBreak/>
        <w:drawing>
          <wp:inline distT="0" distB="0" distL="0" distR="0" wp14:anchorId="10E070A0" wp14:editId="63319FBD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E2BF" w14:textId="4459BA00" w:rsidR="00C23686" w:rsidRDefault="00C23686" w:rsidP="00C23686">
      <w:pPr>
        <w:spacing w:after="0" w:line="240" w:lineRule="auto"/>
        <w:rPr>
          <w:sz w:val="24"/>
          <w:szCs w:val="24"/>
          <w:lang w:bidi="fa-IR"/>
        </w:rPr>
      </w:pPr>
      <w:r w:rsidRPr="00C23686">
        <w:rPr>
          <w:sz w:val="24"/>
          <w:szCs w:val="24"/>
          <w:lang w:bidi="fa-IR"/>
        </w:rPr>
        <w:t>Exercise 1 P03 hourly rate for hours worked above 40 hours #1</w:t>
      </w:r>
      <w:r w:rsidRPr="00C23686">
        <w:rPr>
          <w:sz w:val="24"/>
          <w:szCs w:val="24"/>
          <w:rtl/>
          <w:lang w:bidi="fa-IR"/>
        </w:rPr>
        <w:t>#</w:t>
      </w:r>
    </w:p>
    <w:p w14:paraId="41415C54" w14:textId="36EBD6D3" w:rsidR="00C23686" w:rsidRDefault="00C23686" w:rsidP="00C23686">
      <w:pPr>
        <w:spacing w:after="0" w:line="240" w:lineRule="auto"/>
        <w:rPr>
          <w:sz w:val="24"/>
          <w:szCs w:val="24"/>
          <w:lang w:bidi="fa-IR"/>
        </w:rPr>
      </w:pPr>
    </w:p>
    <w:p w14:paraId="109D24AA" w14:textId="7794473A" w:rsidR="00C23686" w:rsidRDefault="00C23686" w:rsidP="00C23686">
      <w:pPr>
        <w:spacing w:after="0" w:line="240" w:lineRule="auto"/>
        <w:rPr>
          <w:sz w:val="24"/>
          <w:szCs w:val="24"/>
          <w:lang w:bidi="fa-IR"/>
        </w:rPr>
      </w:pPr>
    </w:p>
    <w:p w14:paraId="0E7D6220" w14:textId="77777777" w:rsidR="00C23686" w:rsidRDefault="00C23686" w:rsidP="00C23686">
      <w:pPr>
        <w:spacing w:after="0" w:line="240" w:lineRule="auto"/>
        <w:rPr>
          <w:sz w:val="24"/>
          <w:szCs w:val="24"/>
          <w:lang w:bidi="fa-IR"/>
        </w:rPr>
      </w:pPr>
    </w:p>
    <w:p w14:paraId="5C495450" w14:textId="417390FB" w:rsidR="00C23686" w:rsidRDefault="00C23686" w:rsidP="00C23686">
      <w:pPr>
        <w:spacing w:after="0" w:line="240" w:lineRule="auto"/>
        <w:rPr>
          <w:sz w:val="24"/>
          <w:szCs w:val="24"/>
          <w:lang w:bidi="fa-IR"/>
        </w:rPr>
      </w:pPr>
      <w:r w:rsidRPr="00C23686">
        <w:rPr>
          <w:noProof/>
          <w:sz w:val="24"/>
          <w:szCs w:val="24"/>
          <w:rtl/>
          <w:lang w:bidi="fa-IR"/>
        </w:rPr>
        <w:drawing>
          <wp:inline distT="0" distB="0" distL="0" distR="0" wp14:anchorId="47FBFC1D" wp14:editId="48B77796">
            <wp:extent cx="5943600" cy="3693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EB6" w14:textId="45CE4EC3" w:rsidR="00C23686" w:rsidRDefault="00C23686" w:rsidP="00C23686">
      <w:pPr>
        <w:spacing w:after="0" w:line="240" w:lineRule="auto"/>
        <w:rPr>
          <w:sz w:val="24"/>
          <w:szCs w:val="24"/>
          <w:rtl/>
          <w:lang w:bidi="fa-IR"/>
        </w:rPr>
      </w:pPr>
      <w:r w:rsidRPr="00C23686">
        <w:rPr>
          <w:sz w:val="24"/>
          <w:szCs w:val="24"/>
          <w:lang w:bidi="fa-IR"/>
        </w:rPr>
        <w:t>Exercise 1 P03 hourly rate for hours worked above 40 hours #2</w:t>
      </w:r>
      <w:r w:rsidRPr="00C23686">
        <w:rPr>
          <w:sz w:val="24"/>
          <w:szCs w:val="24"/>
          <w:rtl/>
          <w:lang w:bidi="fa-IR"/>
        </w:rPr>
        <w:t>#</w:t>
      </w:r>
    </w:p>
    <w:p w14:paraId="16B068AF" w14:textId="08ACACE3" w:rsidR="004531ED" w:rsidRDefault="004531ED" w:rsidP="00C23686">
      <w:pPr>
        <w:spacing w:after="0" w:line="240" w:lineRule="auto"/>
        <w:rPr>
          <w:sz w:val="24"/>
          <w:szCs w:val="24"/>
          <w:rtl/>
          <w:lang w:bidi="fa-IR"/>
        </w:rPr>
      </w:pPr>
    </w:p>
    <w:p w14:paraId="6371337D" w14:textId="08D13701" w:rsidR="004531ED" w:rsidRDefault="004531ED" w:rsidP="00C23686">
      <w:pPr>
        <w:spacing w:after="0" w:line="240" w:lineRule="auto"/>
        <w:rPr>
          <w:sz w:val="24"/>
          <w:szCs w:val="24"/>
          <w:rtl/>
          <w:lang w:bidi="fa-IR"/>
        </w:rPr>
      </w:pPr>
    </w:p>
    <w:p w14:paraId="5BB675AE" w14:textId="27AB6435" w:rsidR="004531ED" w:rsidRDefault="004531ED" w:rsidP="004531ED">
      <w:pPr>
        <w:rPr>
          <w:b/>
          <w:bCs/>
          <w:color w:val="002060"/>
          <w:rtl/>
          <w:lang w:bidi="fa-IR"/>
        </w:rPr>
      </w:pPr>
      <w:r w:rsidRPr="00C23686">
        <w:rPr>
          <w:rFonts w:hint="cs"/>
          <w:b/>
          <w:bCs/>
          <w:color w:val="002060"/>
          <w:rtl/>
          <w:lang w:bidi="fa-IR"/>
        </w:rPr>
        <w:lastRenderedPageBreak/>
        <w:t xml:space="preserve">تمرین </w:t>
      </w:r>
      <w:r>
        <w:rPr>
          <w:rFonts w:hint="cs"/>
          <w:b/>
          <w:bCs/>
          <w:color w:val="002060"/>
          <w:rtl/>
          <w:lang w:bidi="fa-IR"/>
        </w:rPr>
        <w:t>2</w:t>
      </w:r>
      <w:r w:rsidRPr="00C23686">
        <w:rPr>
          <w:rFonts w:hint="cs"/>
          <w:b/>
          <w:bCs/>
          <w:color w:val="002060"/>
          <w:rtl/>
          <w:lang w:bidi="fa-IR"/>
        </w:rPr>
        <w:t xml:space="preserve"> فصل 3 :</w:t>
      </w:r>
    </w:p>
    <w:p w14:paraId="75301580" w14:textId="01232C90" w:rsidR="004531ED" w:rsidRPr="00C23686" w:rsidRDefault="004531ED" w:rsidP="004531ED">
      <w:pPr>
        <w:jc w:val="right"/>
        <w:rPr>
          <w:b/>
          <w:bCs/>
          <w:color w:val="002060"/>
          <w:rtl/>
          <w:lang w:bidi="fa-IR"/>
        </w:rPr>
      </w:pPr>
      <w:r w:rsidRPr="004531ED">
        <w:rPr>
          <w:b/>
          <w:bCs/>
          <w:color w:val="002060"/>
          <w:lang w:bidi="fa-IR"/>
        </w:rPr>
        <w:t>Rewrite your pay program using try and except so that your program handles non-numeric input gracefully</w:t>
      </w:r>
    </w:p>
    <w:p w14:paraId="07EC1CEF" w14:textId="77777777" w:rsidR="004531ED" w:rsidRPr="004531ED" w:rsidRDefault="004531ED" w:rsidP="004531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8"/>
          <w:szCs w:val="28"/>
        </w:rPr>
      </w:pPr>
      <w:r w:rsidRPr="004531ED">
        <w:rPr>
          <w:rFonts w:asciiTheme="minorBidi" w:eastAsia="Courier" w:hAnsiTheme="minorBidi" w:cstheme="minorBidi"/>
          <w:sz w:val="28"/>
          <w:szCs w:val="28"/>
        </w:rPr>
        <w:t xml:space="preserve">Enter Hours: 20 </w:t>
      </w:r>
    </w:p>
    <w:p w14:paraId="081EA870" w14:textId="77777777" w:rsidR="004531ED" w:rsidRPr="004531ED" w:rsidRDefault="004531ED" w:rsidP="004531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8"/>
          <w:szCs w:val="28"/>
        </w:rPr>
      </w:pPr>
      <w:r w:rsidRPr="004531ED">
        <w:rPr>
          <w:rFonts w:asciiTheme="minorBidi" w:eastAsia="Courier" w:hAnsiTheme="minorBidi" w:cstheme="minorBidi"/>
          <w:sz w:val="28"/>
          <w:szCs w:val="28"/>
        </w:rPr>
        <w:t xml:space="preserve">Enter Rate: nine </w:t>
      </w:r>
    </w:p>
    <w:p w14:paraId="1B30793A" w14:textId="77777777" w:rsidR="004531ED" w:rsidRPr="004531ED" w:rsidRDefault="004531ED" w:rsidP="004531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8"/>
          <w:szCs w:val="28"/>
        </w:rPr>
      </w:pPr>
      <w:r w:rsidRPr="004531ED">
        <w:rPr>
          <w:rFonts w:asciiTheme="minorBidi" w:eastAsia="Courier" w:hAnsiTheme="minorBidi" w:cstheme="minorBidi"/>
          <w:sz w:val="28"/>
          <w:szCs w:val="28"/>
        </w:rPr>
        <w:t>Error, please enter numeric input</w:t>
      </w:r>
    </w:p>
    <w:p w14:paraId="2DA763D0" w14:textId="77777777" w:rsidR="004531ED" w:rsidRPr="004531ED" w:rsidRDefault="004531ED" w:rsidP="004531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8"/>
          <w:szCs w:val="28"/>
        </w:rPr>
      </w:pPr>
      <w:r w:rsidRPr="004531ED">
        <w:rPr>
          <w:rFonts w:asciiTheme="minorBidi" w:eastAsia="Courier" w:hAnsiTheme="minorBidi" w:cstheme="minorBidi"/>
          <w:sz w:val="28"/>
          <w:szCs w:val="28"/>
        </w:rPr>
        <w:t xml:space="preserve">Enter Hours: forty  </w:t>
      </w:r>
    </w:p>
    <w:p w14:paraId="09ACEFD1" w14:textId="5FDA7948" w:rsidR="004531ED" w:rsidRDefault="004531ED" w:rsidP="004531ED">
      <w:pPr>
        <w:pStyle w:val="NormalWeb"/>
        <w:spacing w:before="0" w:beforeAutospacing="0" w:after="0" w:afterAutospacing="0"/>
        <w:rPr>
          <w:rFonts w:asciiTheme="minorBidi" w:eastAsia="Courier" w:hAnsiTheme="minorBidi" w:cstheme="minorBidi"/>
          <w:sz w:val="28"/>
          <w:szCs w:val="28"/>
        </w:rPr>
      </w:pPr>
      <w:r w:rsidRPr="004531ED">
        <w:rPr>
          <w:rFonts w:asciiTheme="minorBidi" w:eastAsia="Courier" w:hAnsiTheme="minorBidi" w:cstheme="minorBidi"/>
          <w:sz w:val="28"/>
          <w:szCs w:val="28"/>
        </w:rPr>
        <w:t>Error, please enter numeric input</w:t>
      </w:r>
    </w:p>
    <w:p w14:paraId="5B6BAB0D" w14:textId="77777777" w:rsidR="002B02C8" w:rsidRPr="004531ED" w:rsidRDefault="002B02C8" w:rsidP="004531ED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8"/>
          <w:szCs w:val="28"/>
        </w:rPr>
      </w:pPr>
    </w:p>
    <w:p w14:paraId="4280A13D" w14:textId="4C8E0124" w:rsidR="004531ED" w:rsidRDefault="002B02C8" w:rsidP="00C23686">
      <w:pPr>
        <w:spacing w:after="0" w:line="240" w:lineRule="auto"/>
        <w:rPr>
          <w:sz w:val="24"/>
          <w:szCs w:val="24"/>
          <w:lang w:bidi="fa-IR"/>
        </w:rPr>
      </w:pPr>
      <w:r w:rsidRPr="002B02C8">
        <w:rPr>
          <w:sz w:val="24"/>
          <w:szCs w:val="24"/>
          <w:rtl/>
          <w:lang w:bidi="fa-IR"/>
        </w:rPr>
        <w:drawing>
          <wp:inline distT="0" distB="0" distL="0" distR="0" wp14:anchorId="4A15BB44" wp14:editId="34168AE0">
            <wp:extent cx="5943600" cy="411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9FBC" w14:textId="539CE283" w:rsidR="002B02C8" w:rsidRPr="00C23686" w:rsidRDefault="002B02C8" w:rsidP="00C23686">
      <w:pPr>
        <w:spacing w:after="0" w:line="240" w:lineRule="auto"/>
        <w:rPr>
          <w:sz w:val="24"/>
          <w:szCs w:val="24"/>
          <w:lang w:bidi="fa-IR"/>
        </w:rPr>
      </w:pPr>
      <w:r w:rsidRPr="002B02C8">
        <w:rPr>
          <w:sz w:val="24"/>
          <w:szCs w:val="24"/>
          <w:lang w:bidi="fa-IR"/>
        </w:rPr>
        <w:t>Exercise 2 P03 hourly rate for hours worked above 40 hours</w:t>
      </w:r>
      <w:r w:rsidRPr="002B02C8">
        <w:rPr>
          <w:sz w:val="24"/>
          <w:szCs w:val="24"/>
          <w:rtl/>
          <w:lang w:bidi="fa-IR"/>
        </w:rPr>
        <w:t xml:space="preserve"> </w:t>
      </w:r>
      <w:r w:rsidRPr="002B02C8">
        <w:rPr>
          <w:sz w:val="24"/>
          <w:szCs w:val="24"/>
          <w:rtl/>
          <w:lang w:bidi="fa-IR"/>
        </w:rPr>
        <w:t>#</w:t>
      </w:r>
    </w:p>
    <w:sectPr w:rsidR="002B02C8" w:rsidRPr="00C2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62"/>
    <w:rsid w:val="001B0016"/>
    <w:rsid w:val="002B02C8"/>
    <w:rsid w:val="004531ED"/>
    <w:rsid w:val="007B3A98"/>
    <w:rsid w:val="00A46163"/>
    <w:rsid w:val="00C23686"/>
    <w:rsid w:val="00D11B62"/>
    <w:rsid w:val="00D76D2B"/>
    <w:rsid w:val="00E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C674"/>
  <w15:chartTrackingRefBased/>
  <w15:docId w15:val="{FDF6C61C-BD38-4685-83D5-E2FD268F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1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16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4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drmn9561</cp:lastModifiedBy>
  <cp:revision>4</cp:revision>
  <dcterms:created xsi:type="dcterms:W3CDTF">2022-11-20T16:40:00Z</dcterms:created>
  <dcterms:modified xsi:type="dcterms:W3CDTF">2022-11-20T18:27:00Z</dcterms:modified>
</cp:coreProperties>
</file>