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B4" w:rsidRDefault="006A0A64" w:rsidP="006A0A64">
      <w:pPr>
        <w:jc w:val="center"/>
        <w:rPr>
          <w:sz w:val="24"/>
          <w:szCs w:val="24"/>
        </w:rPr>
      </w:pPr>
      <w:r>
        <w:rPr>
          <w:sz w:val="24"/>
          <w:szCs w:val="24"/>
        </w:rPr>
        <w:t>CNN Architecture</w:t>
      </w:r>
    </w:p>
    <w:p w:rsidR="006A0A64" w:rsidRDefault="006A0A64" w:rsidP="006A0A64">
      <w:pPr>
        <w:jc w:val="both"/>
        <w:rPr>
          <w:sz w:val="24"/>
          <w:szCs w:val="24"/>
        </w:rPr>
      </w:pPr>
    </w:p>
    <w:p w:rsidR="006A0A64" w:rsidRDefault="006A0A64" w:rsidP="006A0A64">
      <w:pPr>
        <w:jc w:val="center"/>
        <w:rPr>
          <w:sz w:val="24"/>
          <w:szCs w:val="24"/>
        </w:rPr>
      </w:pPr>
      <w:r w:rsidRPr="006A0A64">
        <w:drawing>
          <wp:inline distT="0" distB="0" distL="0" distR="0">
            <wp:extent cx="8229600" cy="507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A64" w:rsidRDefault="00402E5C" w:rsidP="006A0A64">
      <w:pPr>
        <w:jc w:val="center"/>
        <w:rPr>
          <w:sz w:val="24"/>
          <w:szCs w:val="24"/>
        </w:rPr>
      </w:pPr>
      <w:r w:rsidRPr="00402E5C">
        <w:lastRenderedPageBreak/>
        <w:drawing>
          <wp:inline distT="0" distB="0" distL="0" distR="0">
            <wp:extent cx="8229600" cy="5015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1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5C" w:rsidRDefault="00402E5C" w:rsidP="006A0A64">
      <w:pPr>
        <w:jc w:val="center"/>
        <w:rPr>
          <w:sz w:val="24"/>
          <w:szCs w:val="24"/>
        </w:rPr>
      </w:pPr>
    </w:p>
    <w:p w:rsidR="00402E5C" w:rsidRDefault="00402E5C" w:rsidP="006A0A64">
      <w:pPr>
        <w:jc w:val="center"/>
        <w:rPr>
          <w:sz w:val="24"/>
          <w:szCs w:val="24"/>
        </w:rPr>
      </w:pPr>
    </w:p>
    <w:p w:rsidR="00402E5C" w:rsidRDefault="00402E5C" w:rsidP="006A0A64">
      <w:pPr>
        <w:jc w:val="center"/>
        <w:rPr>
          <w:sz w:val="24"/>
          <w:szCs w:val="24"/>
        </w:rPr>
      </w:pPr>
    </w:p>
    <w:p w:rsidR="00402E5C" w:rsidRDefault="00402E5C" w:rsidP="006A0A64">
      <w:pPr>
        <w:jc w:val="center"/>
        <w:rPr>
          <w:sz w:val="24"/>
          <w:szCs w:val="24"/>
        </w:rPr>
      </w:pPr>
      <w:r w:rsidRPr="00402E5C">
        <w:lastRenderedPageBreak/>
        <w:drawing>
          <wp:inline distT="0" distB="0" distL="0" distR="0">
            <wp:extent cx="8229600" cy="5171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7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5C" w:rsidRDefault="00402E5C" w:rsidP="006A0A64">
      <w:pPr>
        <w:jc w:val="center"/>
        <w:rPr>
          <w:sz w:val="24"/>
          <w:szCs w:val="24"/>
        </w:rPr>
      </w:pPr>
    </w:p>
    <w:p w:rsidR="00402E5C" w:rsidRDefault="00402E5C" w:rsidP="006A0A64">
      <w:pPr>
        <w:jc w:val="center"/>
        <w:rPr>
          <w:sz w:val="24"/>
          <w:szCs w:val="24"/>
        </w:rPr>
      </w:pPr>
    </w:p>
    <w:p w:rsidR="00402E5C" w:rsidRDefault="00402E5C" w:rsidP="006A0A64">
      <w:pPr>
        <w:jc w:val="center"/>
        <w:rPr>
          <w:sz w:val="24"/>
          <w:szCs w:val="24"/>
        </w:rPr>
      </w:pPr>
      <w:r w:rsidRPr="00402E5C">
        <w:lastRenderedPageBreak/>
        <w:drawing>
          <wp:inline distT="0" distB="0" distL="0" distR="0">
            <wp:extent cx="5791200" cy="622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5C" w:rsidRDefault="00B51626" w:rsidP="006A0A6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Convolution Operation</w:t>
      </w:r>
    </w:p>
    <w:p w:rsidR="00B51626" w:rsidRDefault="00B51626" w:rsidP="006A0A64">
      <w:pPr>
        <w:jc w:val="center"/>
        <w:rPr>
          <w:sz w:val="24"/>
          <w:szCs w:val="24"/>
        </w:rPr>
      </w:pPr>
      <w:r w:rsidRPr="00B51626">
        <w:drawing>
          <wp:inline distT="0" distB="0" distL="0" distR="0">
            <wp:extent cx="6428232" cy="4700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232" cy="47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26" w:rsidRDefault="00B51626" w:rsidP="00B5162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 Image with padding to maintain same size in the output image.</w:t>
      </w:r>
    </w:p>
    <w:p w:rsidR="00B51626" w:rsidRDefault="00B51626" w:rsidP="00B51626">
      <w:pPr>
        <w:jc w:val="both"/>
        <w:rPr>
          <w:sz w:val="24"/>
          <w:szCs w:val="24"/>
        </w:rPr>
      </w:pPr>
    </w:p>
    <w:p w:rsidR="00B51626" w:rsidRDefault="00B51626" w:rsidP="00B51626">
      <w:pPr>
        <w:jc w:val="both"/>
        <w:rPr>
          <w:sz w:val="24"/>
          <w:szCs w:val="24"/>
        </w:rPr>
      </w:pPr>
    </w:p>
    <w:p w:rsidR="00B51626" w:rsidRDefault="00BA65BF" w:rsidP="00B5162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Convolution Operation with Multi Channel Image</w:t>
      </w:r>
    </w:p>
    <w:p w:rsidR="00BA65BF" w:rsidRDefault="00BA65BF" w:rsidP="00B51626">
      <w:pPr>
        <w:jc w:val="center"/>
        <w:rPr>
          <w:sz w:val="24"/>
          <w:szCs w:val="24"/>
        </w:rPr>
      </w:pPr>
      <w:r w:rsidRPr="00BA65BF">
        <w:drawing>
          <wp:inline distT="0" distB="0" distL="0" distR="0">
            <wp:extent cx="8229600" cy="4468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6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BF" w:rsidRDefault="00BA65BF" w:rsidP="00B51626">
      <w:pPr>
        <w:jc w:val="center"/>
        <w:rPr>
          <w:sz w:val="24"/>
          <w:szCs w:val="24"/>
        </w:rPr>
      </w:pPr>
    </w:p>
    <w:p w:rsidR="00BA65BF" w:rsidRDefault="00BA65BF" w:rsidP="00B51626">
      <w:pPr>
        <w:jc w:val="center"/>
        <w:rPr>
          <w:sz w:val="24"/>
          <w:szCs w:val="24"/>
        </w:rPr>
      </w:pPr>
    </w:p>
    <w:p w:rsidR="00BA65BF" w:rsidRDefault="00BA65BF" w:rsidP="00B51626">
      <w:pPr>
        <w:jc w:val="center"/>
        <w:rPr>
          <w:sz w:val="24"/>
          <w:szCs w:val="24"/>
        </w:rPr>
      </w:pPr>
    </w:p>
    <w:p w:rsidR="00BA65BF" w:rsidRDefault="00BA65BF" w:rsidP="00B5162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Convolution Operation to generate Multiple Feature Maps</w:t>
      </w:r>
    </w:p>
    <w:p w:rsidR="00BA65BF" w:rsidRDefault="00BA65BF" w:rsidP="00B51626">
      <w:pPr>
        <w:jc w:val="center"/>
        <w:rPr>
          <w:sz w:val="24"/>
          <w:szCs w:val="24"/>
        </w:rPr>
      </w:pPr>
      <w:r w:rsidRPr="00BA65BF">
        <w:drawing>
          <wp:inline distT="0" distB="0" distL="0" distR="0">
            <wp:extent cx="6409944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BA65BF" w:rsidRDefault="00BA65BF" w:rsidP="00BA65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Weight Sharing</w:t>
      </w:r>
    </w:p>
    <w:p w:rsidR="0034323E" w:rsidRDefault="0034323E" w:rsidP="0034323E">
      <w:pPr>
        <w:jc w:val="both"/>
        <w:rPr>
          <w:sz w:val="24"/>
          <w:szCs w:val="24"/>
        </w:rPr>
      </w:pPr>
    </w:p>
    <w:p w:rsidR="0034323E" w:rsidRDefault="0034323E" w:rsidP="0034323E">
      <w:pPr>
        <w:jc w:val="both"/>
        <w:rPr>
          <w:sz w:val="24"/>
          <w:szCs w:val="24"/>
        </w:rPr>
      </w:pPr>
    </w:p>
    <w:p w:rsidR="00AE2CCB" w:rsidRDefault="00AE2CCB" w:rsidP="003432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Translation Equivariance due to Convolution</w:t>
      </w:r>
    </w:p>
    <w:p w:rsidR="00AE2CCB" w:rsidRDefault="00AE2CCB" w:rsidP="0034323E">
      <w:pPr>
        <w:jc w:val="center"/>
        <w:rPr>
          <w:sz w:val="24"/>
          <w:szCs w:val="24"/>
        </w:rPr>
      </w:pPr>
      <w:r w:rsidRPr="00AE2CCB">
        <w:drawing>
          <wp:inline distT="0" distB="0" distL="0" distR="0">
            <wp:extent cx="5120640" cy="551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5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23E" w:rsidRDefault="0034323E" w:rsidP="003432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Pooling</w:t>
      </w:r>
    </w:p>
    <w:p w:rsidR="0034323E" w:rsidRDefault="0034323E" w:rsidP="0034323E">
      <w:pPr>
        <w:jc w:val="center"/>
        <w:rPr>
          <w:sz w:val="24"/>
          <w:szCs w:val="24"/>
        </w:rPr>
      </w:pPr>
      <w:r w:rsidRPr="0034323E">
        <w:drawing>
          <wp:inline distT="0" distB="0" distL="0" distR="0">
            <wp:extent cx="6713220" cy="3002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23E" w:rsidRDefault="0034323E" w:rsidP="0034323E">
      <w:pPr>
        <w:jc w:val="center"/>
        <w:rPr>
          <w:sz w:val="24"/>
          <w:szCs w:val="24"/>
        </w:rPr>
      </w:pPr>
    </w:p>
    <w:p w:rsidR="0034323E" w:rsidRDefault="0034323E" w:rsidP="0034323E">
      <w:pPr>
        <w:jc w:val="center"/>
        <w:rPr>
          <w:sz w:val="24"/>
          <w:szCs w:val="24"/>
        </w:rPr>
      </w:pPr>
    </w:p>
    <w:p w:rsidR="0034323E" w:rsidRDefault="0034323E" w:rsidP="0034323E">
      <w:pPr>
        <w:jc w:val="center"/>
        <w:rPr>
          <w:sz w:val="24"/>
          <w:szCs w:val="24"/>
        </w:rPr>
      </w:pPr>
    </w:p>
    <w:p w:rsidR="0034323E" w:rsidRDefault="0034323E" w:rsidP="0034323E">
      <w:pPr>
        <w:jc w:val="center"/>
        <w:rPr>
          <w:sz w:val="24"/>
          <w:szCs w:val="24"/>
        </w:rPr>
      </w:pPr>
    </w:p>
    <w:p w:rsidR="0034323E" w:rsidRDefault="0034323E" w:rsidP="0034323E">
      <w:pPr>
        <w:jc w:val="center"/>
        <w:rPr>
          <w:sz w:val="24"/>
          <w:szCs w:val="24"/>
        </w:rPr>
      </w:pPr>
    </w:p>
    <w:p w:rsidR="0034323E" w:rsidRDefault="0034323E" w:rsidP="0034323E">
      <w:pPr>
        <w:jc w:val="center"/>
        <w:rPr>
          <w:sz w:val="24"/>
          <w:szCs w:val="24"/>
        </w:rPr>
      </w:pPr>
    </w:p>
    <w:p w:rsidR="0034323E" w:rsidRDefault="0034323E" w:rsidP="0034323E">
      <w:pPr>
        <w:jc w:val="center"/>
        <w:rPr>
          <w:sz w:val="24"/>
          <w:szCs w:val="24"/>
        </w:rPr>
      </w:pPr>
    </w:p>
    <w:p w:rsidR="0034323E" w:rsidRDefault="0034323E" w:rsidP="0034323E">
      <w:pPr>
        <w:jc w:val="center"/>
        <w:rPr>
          <w:sz w:val="24"/>
          <w:szCs w:val="24"/>
        </w:rPr>
      </w:pPr>
    </w:p>
    <w:p w:rsidR="0034323E" w:rsidRDefault="0034323E" w:rsidP="003432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Invariance to Translation with Pooling</w:t>
      </w:r>
    </w:p>
    <w:p w:rsidR="0034323E" w:rsidRDefault="0034323E" w:rsidP="0034323E">
      <w:pPr>
        <w:jc w:val="center"/>
        <w:rPr>
          <w:sz w:val="24"/>
          <w:szCs w:val="24"/>
        </w:rPr>
      </w:pPr>
      <w:r w:rsidRPr="0034323E">
        <w:drawing>
          <wp:inline distT="0" distB="0" distL="0" distR="0">
            <wp:extent cx="6713220" cy="3002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C0" w:rsidRDefault="00B379C0" w:rsidP="0034323E">
      <w:pPr>
        <w:jc w:val="center"/>
        <w:rPr>
          <w:sz w:val="24"/>
          <w:szCs w:val="24"/>
        </w:rPr>
      </w:pPr>
    </w:p>
    <w:p w:rsidR="00B379C0" w:rsidRDefault="00B379C0" w:rsidP="0034323E">
      <w:pPr>
        <w:jc w:val="center"/>
        <w:rPr>
          <w:sz w:val="24"/>
          <w:szCs w:val="24"/>
        </w:rPr>
      </w:pPr>
    </w:p>
    <w:p w:rsidR="00B379C0" w:rsidRDefault="00B379C0" w:rsidP="0034323E">
      <w:pPr>
        <w:jc w:val="center"/>
        <w:rPr>
          <w:sz w:val="24"/>
          <w:szCs w:val="24"/>
        </w:rPr>
      </w:pPr>
    </w:p>
    <w:p w:rsidR="00B379C0" w:rsidRDefault="00B379C0" w:rsidP="0034323E">
      <w:pPr>
        <w:jc w:val="center"/>
        <w:rPr>
          <w:sz w:val="24"/>
          <w:szCs w:val="24"/>
        </w:rPr>
      </w:pPr>
    </w:p>
    <w:p w:rsidR="00B379C0" w:rsidRDefault="00B379C0" w:rsidP="0034323E">
      <w:pPr>
        <w:jc w:val="center"/>
        <w:rPr>
          <w:sz w:val="24"/>
          <w:szCs w:val="24"/>
        </w:rPr>
      </w:pPr>
    </w:p>
    <w:p w:rsidR="00B379C0" w:rsidRDefault="00B379C0" w:rsidP="0034323E">
      <w:pPr>
        <w:jc w:val="center"/>
        <w:rPr>
          <w:sz w:val="24"/>
          <w:szCs w:val="24"/>
        </w:rPr>
      </w:pPr>
    </w:p>
    <w:p w:rsidR="00B379C0" w:rsidRDefault="00B379C0" w:rsidP="0034323E">
      <w:pPr>
        <w:jc w:val="center"/>
        <w:rPr>
          <w:sz w:val="24"/>
          <w:szCs w:val="24"/>
        </w:rPr>
      </w:pPr>
    </w:p>
    <w:p w:rsidR="00B379C0" w:rsidRDefault="00B379C0" w:rsidP="0034323E">
      <w:pPr>
        <w:jc w:val="center"/>
        <w:rPr>
          <w:sz w:val="24"/>
          <w:szCs w:val="24"/>
        </w:rPr>
      </w:pPr>
    </w:p>
    <w:p w:rsidR="00B379C0" w:rsidRDefault="00B379C0" w:rsidP="003432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Invariant to Rotation due to Pooling</w:t>
      </w:r>
    </w:p>
    <w:p w:rsidR="00B379C0" w:rsidRPr="0034323E" w:rsidRDefault="00B379C0" w:rsidP="0034323E">
      <w:pPr>
        <w:jc w:val="center"/>
        <w:rPr>
          <w:sz w:val="24"/>
          <w:szCs w:val="24"/>
        </w:rPr>
      </w:pPr>
      <w:r w:rsidRPr="00B379C0">
        <w:drawing>
          <wp:inline distT="0" distB="0" distL="0" distR="0">
            <wp:extent cx="6665976" cy="56327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976" cy="563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BF" w:rsidRDefault="00B379C0" w:rsidP="00B5162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Down Sampling with Pooling</w:t>
      </w:r>
    </w:p>
    <w:p w:rsidR="00B379C0" w:rsidRDefault="00B379C0" w:rsidP="00B51626">
      <w:pPr>
        <w:jc w:val="center"/>
        <w:rPr>
          <w:sz w:val="24"/>
          <w:szCs w:val="24"/>
        </w:rPr>
      </w:pPr>
      <w:r w:rsidRPr="00B379C0">
        <w:drawing>
          <wp:inline distT="0" distB="0" distL="0" distR="0">
            <wp:extent cx="8229600" cy="180649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80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C0" w:rsidRDefault="00B379C0" w:rsidP="00B51626">
      <w:pPr>
        <w:jc w:val="center"/>
        <w:rPr>
          <w:sz w:val="24"/>
          <w:szCs w:val="24"/>
        </w:rPr>
      </w:pPr>
      <w:r>
        <w:rPr>
          <w:sz w:val="24"/>
          <w:szCs w:val="24"/>
        </w:rPr>
        <w:t>Max Pooling with a width of three pixels and stride of two pixels between pooling regions.</w:t>
      </w:r>
    </w:p>
    <w:p w:rsidR="00D60B18" w:rsidRDefault="00D60B18" w:rsidP="00B51626">
      <w:pPr>
        <w:jc w:val="center"/>
        <w:rPr>
          <w:sz w:val="24"/>
          <w:szCs w:val="24"/>
        </w:rPr>
      </w:pPr>
    </w:p>
    <w:p w:rsidR="00B51626" w:rsidRPr="006A0A64" w:rsidRDefault="00B51626" w:rsidP="006A0A64">
      <w:pPr>
        <w:jc w:val="center"/>
        <w:rPr>
          <w:sz w:val="24"/>
          <w:szCs w:val="24"/>
        </w:rPr>
      </w:pPr>
    </w:p>
    <w:sectPr w:rsidR="00B51626" w:rsidRPr="006A0A64" w:rsidSect="006A0A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233CE"/>
    <w:multiLevelType w:val="hybridMultilevel"/>
    <w:tmpl w:val="567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LI0szS0MDezMDRV0lEKTi0uzszPAykwrAUAbROR5CwAAAA="/>
  </w:docVars>
  <w:rsids>
    <w:rsidRoot w:val="006A0A64"/>
    <w:rsid w:val="0034323E"/>
    <w:rsid w:val="00402E5C"/>
    <w:rsid w:val="006A0A64"/>
    <w:rsid w:val="00AD4CB4"/>
    <w:rsid w:val="00AE2CCB"/>
    <w:rsid w:val="00B379C0"/>
    <w:rsid w:val="00B51626"/>
    <w:rsid w:val="00BA65BF"/>
    <w:rsid w:val="00D6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D8283-F937-4207-85D8-B197CDEA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0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Muknahallipatna</dc:creator>
  <cp:keywords/>
  <dc:description/>
  <cp:lastModifiedBy>Suresh Muknahallipatna</cp:lastModifiedBy>
  <cp:revision>8</cp:revision>
  <dcterms:created xsi:type="dcterms:W3CDTF">2018-04-09T21:29:00Z</dcterms:created>
  <dcterms:modified xsi:type="dcterms:W3CDTF">2018-04-09T22:16:00Z</dcterms:modified>
</cp:coreProperties>
</file>