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2DC" w:rsidRPr="008D19A3" w:rsidRDefault="00E835AE">
      <w:pPr>
        <w:rPr>
          <w:b/>
        </w:rPr>
      </w:pPr>
      <w:r w:rsidRPr="008D19A3">
        <w:rPr>
          <w:b/>
        </w:rPr>
        <w:t>MM with metal complexes</w:t>
      </w:r>
    </w:p>
    <w:p w:rsidR="00E835AE" w:rsidRDefault="00E835AE"/>
    <w:p w:rsidR="00E835AE" w:rsidRDefault="00E835AE">
      <w:r>
        <w:t xml:space="preserve">Included are SDF </w:t>
      </w:r>
      <w:proofErr w:type="spellStart"/>
      <w:r>
        <w:t>Molfiles</w:t>
      </w:r>
      <w:proofErr w:type="spellEnd"/>
      <w:r>
        <w:t xml:space="preserve"> for six metal complexes taken from the Cambridge Structural Database.   In each case the atomic coordinates are the original x-ray coordinates.</w:t>
      </w:r>
    </w:p>
    <w:p w:rsidR="00E835AE" w:rsidRDefault="00E835AE"/>
    <w:p w:rsidR="00E835AE" w:rsidRDefault="00E835AE" w:rsidP="008D19A3">
      <w:pPr>
        <w:pStyle w:val="ListParagraph"/>
        <w:numPr>
          <w:ilvl w:val="0"/>
          <w:numId w:val="1"/>
        </w:numPr>
      </w:pPr>
      <w:r>
        <w:t xml:space="preserve">Using the information in the HD manual, pages 92-96, create </w:t>
      </w:r>
      <w:proofErr w:type="spellStart"/>
      <w:r>
        <w:t>pcmodel</w:t>
      </w:r>
      <w:proofErr w:type="spellEnd"/>
      <w:r>
        <w:t xml:space="preserve"> files for each of these complexes </w:t>
      </w:r>
      <w:r w:rsidR="008D19A3">
        <w:t xml:space="preserve">using points-on-a-sphere metal ions </w:t>
      </w:r>
      <w:r>
        <w:t xml:space="preserve">and optimize them with MM3 using </w:t>
      </w:r>
      <w:proofErr w:type="spellStart"/>
      <w:r>
        <w:t>mengine</w:t>
      </w:r>
      <w:proofErr w:type="spellEnd"/>
      <w:r>
        <w:t>.  So that there is no confusion regarding</w:t>
      </w:r>
      <w:bookmarkStart w:id="0" w:name="_GoBack"/>
      <w:bookmarkEnd w:id="0"/>
      <w:r>
        <w:t xml:space="preserve"> the identity of the ligands, I have included a single graphic showing a </w:t>
      </w:r>
      <w:proofErr w:type="spellStart"/>
      <w:r>
        <w:t>chemdraw</w:t>
      </w:r>
      <w:proofErr w:type="spellEnd"/>
      <w:r>
        <w:t xml:space="preserve"> sketch</w:t>
      </w:r>
      <w:r w:rsidR="00614A4D">
        <w:t>es</w:t>
      </w:r>
      <w:r>
        <w:t xml:space="preserve"> for them.  When you run these, </w:t>
      </w:r>
      <w:proofErr w:type="spellStart"/>
      <w:r>
        <w:t>mengine</w:t>
      </w:r>
      <w:proofErr w:type="spellEnd"/>
      <w:r>
        <w:t xml:space="preserve"> will estimate parameters and produce </w:t>
      </w:r>
      <w:r w:rsidR="0092192E">
        <w:t xml:space="preserve">the </w:t>
      </w:r>
      <w:proofErr w:type="spellStart"/>
      <w:r w:rsidR="0092192E">
        <w:t>pcmod.par</w:t>
      </w:r>
      <w:proofErr w:type="spellEnd"/>
      <w:r w:rsidR="0092192E">
        <w:t xml:space="preserve"> file.  Look at this file to see what </w:t>
      </w:r>
      <w:r w:rsidR="008D19A3">
        <w:t>parameters were estimated</w:t>
      </w:r>
      <w:r w:rsidR="0092192E">
        <w:t>.</w:t>
      </w:r>
      <w:r w:rsidR="008D19A3">
        <w:t xml:space="preserve">  </w:t>
      </w:r>
      <w:r>
        <w:t xml:space="preserve">The input </w:t>
      </w:r>
      <w:proofErr w:type="spellStart"/>
      <w:r>
        <w:t>pcmodel</w:t>
      </w:r>
      <w:proofErr w:type="spellEnd"/>
      <w:r>
        <w:t xml:space="preserve"> file</w:t>
      </w:r>
      <w:r w:rsidR="008D19A3">
        <w:t>s you create</w:t>
      </w:r>
      <w:r>
        <w:t xml:space="preserve"> should contain original x-ray coordinates, do not subsequently overwrite them with optimized coordinates.  This will allow you to perform </w:t>
      </w:r>
      <w:r w:rsidR="00B17856">
        <w:t xml:space="preserve">a superposition </w:t>
      </w:r>
      <w:r>
        <w:t xml:space="preserve">of optimized </w:t>
      </w:r>
      <w:r w:rsidR="008D19A3">
        <w:t xml:space="preserve">structure </w:t>
      </w:r>
      <w:r>
        <w:t>versus crystal</w:t>
      </w:r>
      <w:r w:rsidR="008D19A3">
        <w:t xml:space="preserve"> structure</w:t>
      </w:r>
      <w:r>
        <w:t xml:space="preserve"> </w:t>
      </w:r>
      <w:r w:rsidR="00B17856">
        <w:t>to see</w:t>
      </w:r>
      <w:r>
        <w:t xml:space="preserve"> how well the model is working (see 2 below).</w:t>
      </w:r>
    </w:p>
    <w:p w:rsidR="00E835AE" w:rsidRDefault="00E835AE" w:rsidP="00E835AE">
      <w:pPr>
        <w:pStyle w:val="ListParagraph"/>
      </w:pPr>
    </w:p>
    <w:p w:rsidR="00E835AE" w:rsidRDefault="0092192E" w:rsidP="00E835AE">
      <w:pPr>
        <w:pStyle w:val="ListParagraph"/>
        <w:numPr>
          <w:ilvl w:val="0"/>
          <w:numId w:val="1"/>
        </w:numPr>
      </w:pPr>
      <w:r>
        <w:t>PCModel10 can be used to perform a superposition of two structures.</w:t>
      </w:r>
    </w:p>
    <w:p w:rsidR="0092192E" w:rsidRDefault="0092192E" w:rsidP="0092192E">
      <w:pPr>
        <w:pStyle w:val="ListParagraph"/>
        <w:numPr>
          <w:ilvl w:val="0"/>
          <w:numId w:val="2"/>
        </w:numPr>
      </w:pPr>
      <w:r>
        <w:t>Open the original input file</w:t>
      </w:r>
    </w:p>
    <w:p w:rsidR="0092192E" w:rsidRDefault="0092192E" w:rsidP="0092192E">
      <w:pPr>
        <w:pStyle w:val="ListParagraph"/>
        <w:numPr>
          <w:ilvl w:val="0"/>
          <w:numId w:val="2"/>
        </w:numPr>
      </w:pPr>
      <w:r>
        <w:t>Select Compare from the Display drop down menu</w:t>
      </w:r>
    </w:p>
    <w:p w:rsidR="0092192E" w:rsidRDefault="0092192E" w:rsidP="0092192E">
      <w:pPr>
        <w:pStyle w:val="ListParagraph"/>
        <w:numPr>
          <w:ilvl w:val="0"/>
          <w:numId w:val="2"/>
        </w:numPr>
      </w:pPr>
      <w:r>
        <w:t>Use default setting of non-volatile atoms (he means non-hydrogen atoms) which will orient the next molecule to get the best superposition of heavy atoms</w:t>
      </w:r>
    </w:p>
    <w:p w:rsidR="0092192E" w:rsidRDefault="0092192E" w:rsidP="0092192E">
      <w:pPr>
        <w:pStyle w:val="ListParagraph"/>
        <w:numPr>
          <w:ilvl w:val="0"/>
          <w:numId w:val="2"/>
        </w:numPr>
      </w:pPr>
      <w:r>
        <w:t xml:space="preserve">Hit the Next </w:t>
      </w:r>
      <w:proofErr w:type="spellStart"/>
      <w:r>
        <w:t>Str</w:t>
      </w:r>
      <w:proofErr w:type="spellEnd"/>
      <w:r>
        <w:t xml:space="preserve"> button to open the optimized structure</w:t>
      </w:r>
    </w:p>
    <w:p w:rsidR="0092192E" w:rsidRDefault="0092192E" w:rsidP="0092192E">
      <w:pPr>
        <w:pStyle w:val="ListParagraph"/>
        <w:numPr>
          <w:ilvl w:val="0"/>
          <w:numId w:val="2"/>
        </w:numPr>
      </w:pPr>
      <w:r>
        <w:t>Hit the Calculate button</w:t>
      </w:r>
    </w:p>
    <w:p w:rsidR="0092192E" w:rsidRDefault="0092192E" w:rsidP="0092192E">
      <w:pPr>
        <w:pStyle w:val="ListParagraph"/>
        <w:numPr>
          <w:ilvl w:val="0"/>
          <w:numId w:val="2"/>
        </w:numPr>
      </w:pPr>
      <w:r>
        <w:t xml:space="preserve">The superimposed structures are displayed. </w:t>
      </w:r>
      <w:r w:rsidR="00C37C6B">
        <w:t xml:space="preserve">  I</w:t>
      </w:r>
      <w:r w:rsidR="00740CA5">
        <w:t xml:space="preserve">f you are using the </w:t>
      </w:r>
      <w:r w:rsidR="00B17856">
        <w:t xml:space="preserve">default </w:t>
      </w:r>
      <w:r w:rsidR="00740CA5">
        <w:t xml:space="preserve">stick view, </w:t>
      </w:r>
      <w:r w:rsidR="00C37C6B">
        <w:t>t</w:t>
      </w:r>
      <w:r w:rsidR="00740CA5">
        <w:t>hen</w:t>
      </w:r>
      <w:r w:rsidR="00C37C6B">
        <w:t xml:space="preserve"> </w:t>
      </w:r>
      <w:r w:rsidR="00740CA5">
        <w:t>will</w:t>
      </w:r>
      <w:r w:rsidR="00C37C6B">
        <w:t xml:space="preserve"> be easier to see the </w:t>
      </w:r>
      <w:r w:rsidR="00740CA5">
        <w:t xml:space="preserve">molecules by using the Draw Tubes option under the View menu. </w:t>
      </w:r>
      <w:r>
        <w:t xml:space="preserve"> The Average Difference and the Root Mean Squared Differences for the pairwise displacements of all heavy atoms are shown in the right side pane</w:t>
      </w:r>
    </w:p>
    <w:p w:rsidR="008D19A3" w:rsidRDefault="008D19A3" w:rsidP="0092192E">
      <w:pPr>
        <w:pStyle w:val="ListParagraph"/>
        <w:numPr>
          <w:ilvl w:val="0"/>
          <w:numId w:val="2"/>
        </w:numPr>
      </w:pPr>
      <w:r>
        <w:t>Done</w:t>
      </w:r>
    </w:p>
    <w:p w:rsidR="0092192E" w:rsidRDefault="0092192E" w:rsidP="0092192E">
      <w:pPr>
        <w:pStyle w:val="ListParagraph"/>
        <w:ind w:left="1440"/>
      </w:pPr>
    </w:p>
    <w:p w:rsidR="0092192E" w:rsidRDefault="0092192E" w:rsidP="0092192E">
      <w:pPr>
        <w:pStyle w:val="ListParagraph"/>
      </w:pPr>
      <w:r>
        <w:t xml:space="preserve">Perform superpositions for all complexes.  For comparison, </w:t>
      </w:r>
      <w:r w:rsidR="00C37C6B">
        <w:t>below</w:t>
      </w:r>
      <w:r>
        <w:t xml:space="preserve"> are the results that I obtained</w:t>
      </w:r>
      <w:r w:rsidR="00C37C6B">
        <w:t>.  If you are getting something else, then one of us has made an error</w:t>
      </w:r>
      <w:r w:rsidR="008D19A3">
        <w:t>.  Check the HD User Manual and verify that all is correct with the input</w:t>
      </w:r>
      <w:r w:rsidR="00C37C6B">
        <w:t>:</w:t>
      </w:r>
    </w:p>
    <w:p w:rsidR="00C37C6B" w:rsidRDefault="00C37C6B" w:rsidP="0092192E">
      <w:pPr>
        <w:pStyle w:val="ListParagraph"/>
      </w:pPr>
      <w:r>
        <w:t>Complex</w:t>
      </w:r>
      <w:r>
        <w:tab/>
        <w:t>RMSD</w:t>
      </w:r>
    </w:p>
    <w:p w:rsidR="0092192E" w:rsidRDefault="00C37C6B" w:rsidP="0092192E">
      <w:pPr>
        <w:pStyle w:val="ListParagraph"/>
      </w:pPr>
      <w:r>
        <w:t>BOHMOB</w:t>
      </w:r>
      <w:r>
        <w:tab/>
        <w:t>0.1087</w:t>
      </w:r>
    </w:p>
    <w:p w:rsidR="00C37C6B" w:rsidRDefault="00C37C6B" w:rsidP="0092192E">
      <w:pPr>
        <w:pStyle w:val="ListParagraph"/>
      </w:pPr>
      <w:r>
        <w:t>JAVHET</w:t>
      </w:r>
      <w:r>
        <w:tab/>
        <w:t>0.1194</w:t>
      </w:r>
    </w:p>
    <w:p w:rsidR="00C37C6B" w:rsidRDefault="00C37C6B" w:rsidP="0092192E">
      <w:pPr>
        <w:pStyle w:val="ListParagraph"/>
      </w:pPr>
      <w:r>
        <w:t>DUCQAT</w:t>
      </w:r>
      <w:r w:rsidR="00740CA5">
        <w:tab/>
        <w:t>0.2712</w:t>
      </w:r>
    </w:p>
    <w:p w:rsidR="00C37C6B" w:rsidRDefault="00C37C6B" w:rsidP="0092192E">
      <w:pPr>
        <w:pStyle w:val="ListParagraph"/>
      </w:pPr>
      <w:r>
        <w:t>NEVTAK</w:t>
      </w:r>
      <w:r w:rsidR="00740CA5">
        <w:tab/>
        <w:t>0.1575</w:t>
      </w:r>
    </w:p>
    <w:p w:rsidR="00C37C6B" w:rsidRDefault="00C37C6B" w:rsidP="0092192E">
      <w:pPr>
        <w:pStyle w:val="ListParagraph"/>
      </w:pPr>
      <w:r>
        <w:t>QELQAA</w:t>
      </w:r>
      <w:r w:rsidR="00740CA5">
        <w:tab/>
        <w:t>0.1785</w:t>
      </w:r>
    </w:p>
    <w:p w:rsidR="00C37C6B" w:rsidRDefault="00C37C6B" w:rsidP="0092192E">
      <w:pPr>
        <w:pStyle w:val="ListParagraph"/>
      </w:pPr>
      <w:r>
        <w:t>YADTOM</w:t>
      </w:r>
      <w:r>
        <w:tab/>
        <w:t>0.2600</w:t>
      </w:r>
    </w:p>
    <w:p w:rsidR="0092192E" w:rsidRDefault="0092192E" w:rsidP="0092192E">
      <w:pPr>
        <w:pStyle w:val="ListParagraph"/>
      </w:pPr>
    </w:p>
    <w:p w:rsidR="0092192E" w:rsidRDefault="008D19A3" w:rsidP="0092192E">
      <w:pPr>
        <w:pStyle w:val="ListParagraph"/>
        <w:numPr>
          <w:ilvl w:val="0"/>
          <w:numId w:val="1"/>
        </w:numPr>
      </w:pPr>
      <w:r>
        <w:t xml:space="preserve">The MMFF94 contains default parameters for two of the metal ions found in these complexes.  Using the electrostatic approach (only charge-charge and </w:t>
      </w:r>
      <w:proofErr w:type="spellStart"/>
      <w:r>
        <w:t>vdw</w:t>
      </w:r>
      <w:proofErr w:type="spellEnd"/>
      <w:r>
        <w:t xml:space="preserve"> interactions with the metal), make MMFF94 input files for these two complexes, optimize them, and perform superpositions.   Which model gives the best result?</w:t>
      </w:r>
    </w:p>
    <w:sectPr w:rsidR="0092192E" w:rsidSect="00A1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87FCC"/>
    <w:multiLevelType w:val="hybridMultilevel"/>
    <w:tmpl w:val="624C6E28"/>
    <w:lvl w:ilvl="0" w:tplc="00AAF76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C73087"/>
    <w:multiLevelType w:val="hybridMultilevel"/>
    <w:tmpl w:val="9342F91C"/>
    <w:lvl w:ilvl="0" w:tplc="552AA5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AE"/>
    <w:rsid w:val="002D52DC"/>
    <w:rsid w:val="00614A4D"/>
    <w:rsid w:val="00740CA5"/>
    <w:rsid w:val="008D19A3"/>
    <w:rsid w:val="0092192E"/>
    <w:rsid w:val="00A12408"/>
    <w:rsid w:val="00B17856"/>
    <w:rsid w:val="00C37C6B"/>
    <w:rsid w:val="00E8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7F928"/>
  <w15:chartTrackingRefBased/>
  <w15:docId w15:val="{B997BD07-87EC-C54B-ADF1-B19A2DE1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2021-07-30T12:44:00Z</dcterms:created>
  <dcterms:modified xsi:type="dcterms:W3CDTF">2021-08-02T16:49:00Z</dcterms:modified>
</cp:coreProperties>
</file>