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151D" w:rsidRPr="00DA151D" w:rsidRDefault="00DA151D" w:rsidP="00DA1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A151D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🔓</w:t>
      </w:r>
      <w:r w:rsidRPr="00DA15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</w:t>
      </w:r>
      <w:proofErr w:type="spellStart"/>
      <w:r w:rsidRPr="00DA15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public</w:t>
      </w:r>
      <w:proofErr w:type="spellEnd"/>
      <w:r w:rsidRPr="00DA15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(Público)</w:t>
      </w:r>
    </w:p>
    <w:p w:rsidR="00DA151D" w:rsidRPr="00DA151D" w:rsidRDefault="00DA151D" w:rsidP="00DA1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15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Accesible desde cualquier parte</w:t>
      </w:r>
      <w:r w:rsidRPr="00DA15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programa: dentro o fuera de la clase.</w:t>
      </w:r>
    </w:p>
    <w:p w:rsidR="00DA151D" w:rsidRPr="00DA151D" w:rsidRDefault="00DA151D" w:rsidP="00DA1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151D">
        <w:rPr>
          <w:rFonts w:ascii="Times New Roman" w:eastAsia="Times New Roman" w:hAnsi="Times New Roman" w:cs="Times New Roman"/>
          <w:sz w:val="24"/>
          <w:szCs w:val="24"/>
          <w:lang w:eastAsia="es-CO"/>
        </w:rPr>
        <w:t>Ideal para métodos o atributos que deben ser visibles para todos.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class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Persona {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public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string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nombre; // cualquiera puede acceder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void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gram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saludar(</w:t>
      </w:r>
      <w:proofErr w:type="gram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) {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cout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&lt;&lt; "Hola, soy " &lt;&lt; nombre &lt;&lt; </w:t>
      </w: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endl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}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};</w:t>
      </w:r>
    </w:p>
    <w:p w:rsidR="00DA151D" w:rsidRPr="00DA151D" w:rsidRDefault="00E73AA5" w:rsidP="00DA1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DA151D" w:rsidRPr="00DA151D" w:rsidRDefault="00DA151D" w:rsidP="00DA1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A151D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🔒</w:t>
      </w:r>
      <w:r w:rsidRPr="00DA15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</w:t>
      </w:r>
      <w:proofErr w:type="spellStart"/>
      <w:r w:rsidRPr="00DA15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private</w:t>
      </w:r>
      <w:proofErr w:type="spellEnd"/>
      <w:r w:rsidRPr="00DA15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(Privado)</w:t>
      </w:r>
    </w:p>
    <w:p w:rsidR="00DA151D" w:rsidRPr="00DA151D" w:rsidRDefault="00DA151D" w:rsidP="00DA1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15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Solo accesible desde dentro de la misma clase</w:t>
      </w:r>
      <w:r w:rsidRPr="00DA15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DA151D" w:rsidRPr="00DA151D" w:rsidRDefault="00DA151D" w:rsidP="00DA1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151D">
        <w:rPr>
          <w:rFonts w:ascii="Times New Roman" w:eastAsia="Times New Roman" w:hAnsi="Times New Roman" w:cs="Times New Roman"/>
          <w:sz w:val="24"/>
          <w:szCs w:val="24"/>
          <w:lang w:eastAsia="es-CO"/>
        </w:rPr>
        <w:t>No se puede acceder directamente desde funciones externas ni desde clases derivadas.</w:t>
      </w:r>
    </w:p>
    <w:p w:rsidR="00DA151D" w:rsidRPr="00DA151D" w:rsidRDefault="00DA151D" w:rsidP="00DA1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151D">
        <w:rPr>
          <w:rFonts w:ascii="Times New Roman" w:eastAsia="Times New Roman" w:hAnsi="Times New Roman" w:cs="Times New Roman"/>
          <w:sz w:val="24"/>
          <w:szCs w:val="24"/>
          <w:lang w:eastAsia="es-CO"/>
        </w:rPr>
        <w:t>Se usa para proteger datos sensibles o internos.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class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Cuenta {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private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double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saldo; // solo la clase puede acceder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public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void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gram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depositar(</w:t>
      </w:r>
      <w:proofErr w:type="spellStart"/>
      <w:proofErr w:type="gram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double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cantidad) {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saldo += cantidad;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}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double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proofErr w:type="gram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obtenerSaldo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) {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return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saldo;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}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};</w:t>
      </w:r>
    </w:p>
    <w:p w:rsidR="00DA151D" w:rsidRPr="00DA151D" w:rsidRDefault="00DA151D" w:rsidP="00DA1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151D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DA15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Aquí, no puedes hacer </w:t>
      </w:r>
      <w:proofErr w:type="spellStart"/>
      <w:proofErr w:type="gram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cuenta.saldo</w:t>
      </w:r>
      <w:proofErr w:type="spellEnd"/>
      <w:proofErr w:type="gramEnd"/>
      <w:r w:rsidRPr="00DA15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pero sí puedes usar </w:t>
      </w: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depositar()</w:t>
      </w:r>
      <w:r w:rsidRPr="00DA15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obtenerSaldo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()</w:t>
      </w:r>
      <w:r w:rsidRPr="00DA15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DA151D" w:rsidRPr="00DA151D" w:rsidRDefault="00E73AA5" w:rsidP="00DA1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DA151D" w:rsidRPr="00DA151D" w:rsidRDefault="00DA151D" w:rsidP="00DA1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A151D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🛡</w:t>
      </w:r>
      <w:r w:rsidRPr="00DA15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️ </w:t>
      </w:r>
      <w:proofErr w:type="spellStart"/>
      <w:r w:rsidRPr="00DA15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protected</w:t>
      </w:r>
      <w:proofErr w:type="spellEnd"/>
      <w:r w:rsidRPr="00DA15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(Protegido)</w:t>
      </w:r>
    </w:p>
    <w:p w:rsidR="00DA151D" w:rsidRPr="00DA151D" w:rsidRDefault="00DA151D" w:rsidP="00DA1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15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Similar a </w:t>
      </w:r>
      <w:proofErr w:type="spellStart"/>
      <w:r w:rsidRPr="00DA15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private</w:t>
      </w:r>
      <w:proofErr w:type="spellEnd"/>
      <w:r w:rsidRPr="00DA151D">
        <w:rPr>
          <w:rFonts w:ascii="Times New Roman" w:eastAsia="Times New Roman" w:hAnsi="Times New Roman" w:cs="Times New Roman"/>
          <w:sz w:val="24"/>
          <w:szCs w:val="24"/>
          <w:lang w:eastAsia="es-CO"/>
        </w:rPr>
        <w:t>, pero con una diferencia importante:</w:t>
      </w:r>
    </w:p>
    <w:p w:rsidR="00DA151D" w:rsidRPr="00DA151D" w:rsidRDefault="00DA151D" w:rsidP="00DA1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15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Las clases derivadas (herencia) sí pueden acceder</w:t>
      </w:r>
      <w:r w:rsidRPr="00DA15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DC1672" w:rsidRPr="00530D5F" w:rsidRDefault="00DC1672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DA151D" w:rsidRPr="008A4F8B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A4F8B">
        <w:rPr>
          <w:rFonts w:ascii="Courier New" w:eastAsia="Times New Roman" w:hAnsi="Courier New" w:cs="Courier New"/>
          <w:sz w:val="20"/>
          <w:szCs w:val="20"/>
          <w:lang w:eastAsia="es-CO"/>
        </w:rPr>
        <w:t>class Animal {</w:t>
      </w:r>
    </w:p>
    <w:p w:rsidR="00DA151D" w:rsidRPr="008A4F8B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A4F8B">
        <w:rPr>
          <w:rFonts w:ascii="Courier New" w:eastAsia="Times New Roman" w:hAnsi="Courier New" w:cs="Courier New"/>
          <w:sz w:val="20"/>
          <w:szCs w:val="20"/>
          <w:lang w:eastAsia="es-CO"/>
        </w:rPr>
        <w:t>protected: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A4F8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string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especie; // accesible desde clases hijas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DA151D" w:rsidRPr="008A4F8B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A4F8B">
        <w:rPr>
          <w:rFonts w:ascii="Courier New" w:eastAsia="Times New Roman" w:hAnsi="Courier New" w:cs="Courier New"/>
          <w:sz w:val="20"/>
          <w:szCs w:val="20"/>
          <w:lang w:eastAsia="es-CO"/>
        </w:rPr>
        <w:t>public:</w:t>
      </w:r>
    </w:p>
    <w:p w:rsidR="00DA151D" w:rsidRPr="008A4F8B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A4F8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void setEspecie(string e) {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A4F8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especie = e;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}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};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DA151D" w:rsidRPr="008A4F8B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A4F8B">
        <w:rPr>
          <w:rFonts w:ascii="Courier New" w:eastAsia="Times New Roman" w:hAnsi="Courier New" w:cs="Courier New"/>
          <w:sz w:val="20"/>
          <w:szCs w:val="20"/>
          <w:lang w:eastAsia="es-CO"/>
        </w:rPr>
        <w:t>class Perro : public Animal {</w:t>
      </w:r>
    </w:p>
    <w:p w:rsidR="00DA151D" w:rsidRPr="008A4F8B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A4F8B">
        <w:rPr>
          <w:rFonts w:ascii="Courier New" w:eastAsia="Times New Roman" w:hAnsi="Courier New" w:cs="Courier New"/>
          <w:sz w:val="20"/>
          <w:szCs w:val="20"/>
          <w:lang w:eastAsia="es-CO"/>
        </w:rPr>
        <w:t>public: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A4F8B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void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gram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ladrar(</w:t>
      </w:r>
      <w:proofErr w:type="gram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) {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cout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&lt;&lt; "Soy un " &lt;&lt; especie &lt;&lt; " y estoy ladrando." &lt;&lt; </w:t>
      </w:r>
      <w:proofErr w:type="spellStart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endl</w:t>
      </w:r>
      <w:proofErr w:type="spellEnd"/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}</w:t>
      </w:r>
    </w:p>
    <w:p w:rsidR="00DA151D" w:rsidRPr="00DA151D" w:rsidRDefault="00DA151D" w:rsidP="00DA1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DA151D">
        <w:rPr>
          <w:rFonts w:ascii="Courier New" w:eastAsia="Times New Roman" w:hAnsi="Courier New" w:cs="Courier New"/>
          <w:sz w:val="20"/>
          <w:szCs w:val="20"/>
          <w:lang w:eastAsia="es-CO"/>
        </w:rPr>
        <w:t>};</w:t>
      </w:r>
    </w:p>
    <w:p w:rsidR="00DA151D" w:rsidRPr="00DA151D" w:rsidRDefault="00E73AA5" w:rsidP="00DA1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DA151D" w:rsidRPr="00DA151D" w:rsidRDefault="00DA151D" w:rsidP="00DA1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A151D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🧠</w:t>
      </w:r>
      <w:r w:rsidRPr="00DA15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Resumen rápido: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347"/>
        <w:gridCol w:w="3362"/>
      </w:tblGrid>
      <w:tr w:rsidR="00DA151D" w:rsidRPr="00DA151D" w:rsidTr="00DA15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151D" w:rsidRPr="00DA151D" w:rsidRDefault="00DA151D" w:rsidP="00DA1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A15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Modificador</w:t>
            </w:r>
          </w:p>
        </w:tc>
        <w:tc>
          <w:tcPr>
            <w:tcW w:w="0" w:type="auto"/>
            <w:vAlign w:val="center"/>
            <w:hideMark/>
          </w:tcPr>
          <w:p w:rsidR="00DA151D" w:rsidRPr="00DA151D" w:rsidRDefault="00DA151D" w:rsidP="00DA1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A15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¿Visible desde fuera de la clase?</w:t>
            </w:r>
          </w:p>
        </w:tc>
        <w:tc>
          <w:tcPr>
            <w:tcW w:w="0" w:type="auto"/>
            <w:vAlign w:val="center"/>
            <w:hideMark/>
          </w:tcPr>
          <w:p w:rsidR="00DA151D" w:rsidRPr="00DA151D" w:rsidRDefault="00DA151D" w:rsidP="00DA1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A15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¿Visible desde clases derivadas?</w:t>
            </w:r>
          </w:p>
        </w:tc>
      </w:tr>
      <w:tr w:rsidR="00DA151D" w:rsidRPr="00DA151D" w:rsidTr="00DA1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51D" w:rsidRPr="00DA151D" w:rsidRDefault="00DA151D" w:rsidP="00DA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DA151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151D" w:rsidRPr="00DA151D" w:rsidRDefault="00DA151D" w:rsidP="00DA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151D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✅</w:t>
            </w:r>
            <w:r w:rsidRPr="00DA151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:rsidR="00DA151D" w:rsidRPr="00DA151D" w:rsidRDefault="00DA151D" w:rsidP="00DA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151D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✅</w:t>
            </w:r>
            <w:r w:rsidRPr="00DA151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Sí</w:t>
            </w:r>
          </w:p>
        </w:tc>
      </w:tr>
      <w:tr w:rsidR="00DA151D" w:rsidRPr="00DA151D" w:rsidTr="00DA1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51D" w:rsidRPr="00DA151D" w:rsidRDefault="00DA151D" w:rsidP="00DA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DA151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151D" w:rsidRPr="00DA151D" w:rsidRDefault="00DA151D" w:rsidP="00DA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151D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❌</w:t>
            </w:r>
            <w:r w:rsidRPr="00DA151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A151D" w:rsidRPr="00DA151D" w:rsidRDefault="00DA151D" w:rsidP="00DA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151D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❌</w:t>
            </w:r>
            <w:r w:rsidRPr="00DA151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No</w:t>
            </w:r>
          </w:p>
        </w:tc>
      </w:tr>
      <w:tr w:rsidR="00DA151D" w:rsidRPr="00DA151D" w:rsidTr="00DA1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51D" w:rsidRPr="00DA151D" w:rsidRDefault="00DA151D" w:rsidP="00DA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DA151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protected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151D" w:rsidRPr="00DA151D" w:rsidRDefault="00DA151D" w:rsidP="00DA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151D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❌</w:t>
            </w:r>
            <w:r w:rsidRPr="00DA151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A151D" w:rsidRDefault="00DA151D" w:rsidP="00DA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151D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✅</w:t>
            </w:r>
            <w:r w:rsidRPr="00DA151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Sí</w:t>
            </w:r>
          </w:p>
          <w:p w:rsidR="00530D5F" w:rsidRPr="00DA151D" w:rsidRDefault="00530D5F" w:rsidP="00DA1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p w:rsidR="00382ABC" w:rsidRDefault="00E73AA5"/>
    <w:p w:rsidR="00530D5F" w:rsidRDefault="00530D5F"/>
    <w:p w:rsidR="00530D5F" w:rsidRDefault="00530D5F">
      <w:bookmarkStart w:id="0" w:name="_GoBack"/>
      <w:bookmarkEnd w:id="0"/>
    </w:p>
    <w:sectPr w:rsidR="00530D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EC4607"/>
    <w:multiLevelType w:val="multilevel"/>
    <w:tmpl w:val="9030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67268"/>
    <w:multiLevelType w:val="multilevel"/>
    <w:tmpl w:val="882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939D7"/>
    <w:multiLevelType w:val="multilevel"/>
    <w:tmpl w:val="3C1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1D"/>
    <w:rsid w:val="00530D5F"/>
    <w:rsid w:val="00725787"/>
    <w:rsid w:val="007704D4"/>
    <w:rsid w:val="008A4F8B"/>
    <w:rsid w:val="00A81471"/>
    <w:rsid w:val="00AF5459"/>
    <w:rsid w:val="00C74169"/>
    <w:rsid w:val="00DA151D"/>
    <w:rsid w:val="00DC1672"/>
    <w:rsid w:val="00E7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1502C6"/>
  <w15:chartTrackingRefBased/>
  <w15:docId w15:val="{614FE22A-EF88-47D3-92AE-B90F8BB3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A15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A151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DA151D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A151D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A15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A151D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keyword">
    <w:name w:val="hljs-keyword"/>
    <w:basedOn w:val="Fuentedeprrafopredeter"/>
    <w:rsid w:val="00DA151D"/>
  </w:style>
  <w:style w:type="character" w:customStyle="1" w:styleId="hljs-title">
    <w:name w:val="hljs-title"/>
    <w:basedOn w:val="Fuentedeprrafopredeter"/>
    <w:rsid w:val="00DA151D"/>
  </w:style>
  <w:style w:type="character" w:customStyle="1" w:styleId="hljs-comment">
    <w:name w:val="hljs-comment"/>
    <w:basedOn w:val="Fuentedeprrafopredeter"/>
    <w:rsid w:val="00DA151D"/>
  </w:style>
  <w:style w:type="character" w:customStyle="1" w:styleId="hljs-type">
    <w:name w:val="hljs-type"/>
    <w:basedOn w:val="Fuentedeprrafopredeter"/>
    <w:rsid w:val="00DA151D"/>
  </w:style>
  <w:style w:type="character" w:customStyle="1" w:styleId="hljs-params">
    <w:name w:val="hljs-params"/>
    <w:basedOn w:val="Fuentedeprrafopredeter"/>
    <w:rsid w:val="00DA151D"/>
  </w:style>
  <w:style w:type="character" w:customStyle="1" w:styleId="hljs-string">
    <w:name w:val="hljs-string"/>
    <w:basedOn w:val="Fuentedeprrafopredeter"/>
    <w:rsid w:val="00DA1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4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0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8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5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7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ARREGOCES</dc:creator>
  <cp:keywords/>
  <dc:description/>
  <cp:lastModifiedBy>PAULINA ARREGOCES</cp:lastModifiedBy>
  <cp:revision>5</cp:revision>
  <dcterms:created xsi:type="dcterms:W3CDTF">2025-04-23T22:50:00Z</dcterms:created>
  <dcterms:modified xsi:type="dcterms:W3CDTF">2026-04-03T14:50:00Z</dcterms:modified>
</cp:coreProperties>
</file>