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9333EA"/>
          <w:sz w:val="36"/>
          <w:szCs w:val="36"/>
        </w:rPr>
        <w:t xml:space="preserve">🍴 EvoFitMeals</w:t>
      </w:r>
    </w:p>
    <w:p>
      <w:pPr>
        <w:pStyle w:val="Heading2"/>
        <w:spacing w:after="400"/>
        <w:jc w:val="center"/>
      </w:pPr>
      <w:r>
        <w:t xml:space="preserve">AI-Powered Meal Planning for Fitness Professionals</w:t>
      </w:r>
    </w:p>
    <w:p>
      <w:pPr>
        <w:spacing w:before="200" w:after="200"/>
      </w:pPr>
      <w:r>
        <w:rPr>
          <w:b/>
          <w:bCs/>
          <w:color w:val="9333EA"/>
          <w:sz w:val="32"/>
          <w:szCs w:val="32"/>
        </w:rPr>
        <w:t xml:space="preserve">Transform Your Nutrition Coaching Business</w:t>
      </w:r>
    </w:p>
    <w:p>
      <w:pPr>
        <w:spacing w:after="300"/>
      </w:pPr>
      <w:r>
        <w:t xml:space="preserve">Save 64+ hours per month with AI-powered meal plan generation. Scale your business, serve more clients, and increase revenue—all while delivering better results.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color w:val="9333EA"/>
                <w:sz w:val="32"/>
                <w:szCs w:val="32"/>
              </w:rPr>
              <w:t xml:space="preserve">80%</w:t>
            </w:r>
          </w:p>
          <w:p>
            <w:pPr>
              <w:jc w:val="center"/>
            </w:pPr>
            <w:r>
              <w:t xml:space="preserve">Time Reduction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color w:val="9333EA"/>
                <w:sz w:val="32"/>
                <w:szCs w:val="32"/>
              </w:rPr>
              <w:t xml:space="preserve">$46K</w:t>
            </w:r>
          </w:p>
          <w:p>
            <w:pPr>
              <w:jc w:val="center"/>
            </w:pPr>
            <w:r>
              <w:t xml:space="preserve">Avg. Annual Savings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color w:val="9333EA"/>
                <w:sz w:val="32"/>
                <w:szCs w:val="32"/>
              </w:rPr>
              <w:t xml:space="preserve">+6</w:t>
            </w:r>
          </w:p>
          <w:p>
            <w:pPr>
              <w:jc w:val="center"/>
            </w:pPr>
            <w:r>
              <w:t xml:space="preserve">Additional Clients Possible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rPr>
          <w:b/>
          <w:bCs/>
          <w:color w:val="9333EA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CDBB1"/>
        </w:rPr>
        <w:t xml:space="preserve">✓ </w:t>
      </w:r>
      <w:r>
        <w:rPr>
          <w:b/>
          <w:bCs/>
        </w:rPr>
        <w:t xml:space="preserve">AI-Powered Generation: </w:t>
      </w:r>
      <w:r>
        <w:t xml:space="preserve">Create personalized meal plans in seconds, not hours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CDBB1"/>
        </w:rPr>
        <w:t xml:space="preserve">✓ </w:t>
      </w:r>
      <w:r>
        <w:rPr>
          <w:b/>
          <w:bCs/>
        </w:rPr>
        <w:t xml:space="preserve">Precision Nutrition: </w:t>
      </w:r>
      <w:r>
        <w:t xml:space="preserve">Hit macro targets perfectly with automated calculations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CDBB1"/>
        </w:rPr>
        <w:t xml:space="preserve">✓ </w:t>
      </w:r>
      <w:r>
        <w:rPr>
          <w:b/>
          <w:bCs/>
        </w:rPr>
        <w:t xml:space="preserve">Client Mobile App: </w:t>
      </w:r>
      <w:r>
        <w:t xml:space="preserve">Beautiful interface with grocery lists and progress tracking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CDBB1"/>
        </w:rPr>
        <w:t xml:space="preserve">✓ </w:t>
      </w:r>
      <w:r>
        <w:rPr>
          <w:b/>
          <w:bCs/>
        </w:rPr>
        <w:t xml:space="preserve">Professional Dashboards: </w:t>
      </w:r>
      <w:r>
        <w:t xml:space="preserve">Manage all clients from one powerful dashboard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b/>
          <w:bCs/>
          <w:color w:val="3CDBB1"/>
        </w:rPr>
        <w:t xml:space="preserve">✓ </w:t>
      </w:r>
      <w:r>
        <w:rPr>
          <w:b/>
          <w:bCs/>
        </w:rPr>
        <w:t xml:space="preserve">Dietary Customization: </w:t>
      </w:r>
      <w:r>
        <w:t xml:space="preserve">Automatic adjustments for allergies, preferences, and restrictions</w:t>
      </w:r>
    </w:p>
    <w:p>
      <w:pPr>
        <w:spacing w:before="200" w:after="200"/>
      </w:pPr>
      <w:r>
        <w:rPr>
          <w:b/>
          <w:bCs/>
          <w:color w:val="9333EA"/>
          <w:sz w:val="28"/>
          <w:szCs w:val="28"/>
        </w:rPr>
        <w:t xml:space="preserve">Simple, Transparent Pricing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8F9FA"/>
          </w:tcPr>
          <w:p>
            <w:pPr>
              <w:jc w:val="center"/>
            </w:pPr>
            <w:r>
              <w:t xml:space="preserve">Plan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Basic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Professional</w:t>
            </w:r>
          </w:p>
        </w:tc>
        <w:tc>
          <w:tcPr>
            <w:shd w:fill="F8F9FA"/>
          </w:tcPr>
          <w:p>
            <w:pPr>
              <w:jc w:val="center"/>
            </w:pPr>
            <w:r>
              <w:t xml:space="preserve">Enterprise</w:t>
            </w:r>
          </w:p>
        </w:tc>
      </w:tr>
      <w:tr>
        <w:tc>
          <w:p>
            <w:r>
              <w:t xml:space="preserve">Price/Month</w:t>
            </w:r>
          </w:p>
        </w:tc>
        <w:tc>
          <w:p>
            <w:pPr>
              <w:jc w:val="center"/>
            </w:pPr>
            <w:r>
              <w:t xml:space="preserve">$79</w:t>
            </w:r>
          </w:p>
        </w:tc>
        <w:tc>
          <w:p>
            <w:pPr>
              <w:jc w:val="center"/>
            </w:pPr>
            <w:r>
              <w:t xml:space="preserve">$149</w:t>
            </w:r>
          </w:p>
        </w:tc>
        <w:tc>
          <w:p>
            <w:pPr>
              <w:jc w:val="center"/>
            </w:pPr>
            <w:r>
              <w:t xml:space="preserve">$299</w:t>
            </w:r>
          </w:p>
        </w:tc>
      </w:tr>
      <w:tr>
        <w:tc>
          <w:p>
            <w:r>
              <w:t xml:space="preserve">Active Clients</w:t>
            </w:r>
          </w:p>
        </w:tc>
        <w:tc>
          <w:p>
            <w:pPr>
              <w:jc w:val="center"/>
            </w:pPr>
            <w:r>
              <w:t xml:space="preserve">Up to 10</w:t>
            </w:r>
          </w:p>
        </w:tc>
        <w:tc>
          <w:p>
            <w:pPr>
              <w:jc w:val="center"/>
            </w:pPr>
            <w:r>
              <w:t xml:space="preserve">Up to 30</w:t>
            </w:r>
          </w:p>
        </w:tc>
        <w:tc>
          <w:p>
            <w:pPr>
              <w:jc w:val="center"/>
            </w:pPr>
            <w:r>
              <w:t xml:space="preserve">Unlimited</w:t>
            </w:r>
          </w:p>
        </w:tc>
      </w:tr>
      <w:tr>
        <w:tc>
          <w:p>
            <w:r>
              <w:t xml:space="preserve">Meal Plans/Month</w:t>
            </w:r>
          </w:p>
        </w:tc>
        <w:tc>
          <w:p>
            <w:pPr>
              <w:jc w:val="center"/>
            </w:pPr>
            <w:r>
              <w:t xml:space="preserve">50</w:t>
            </w:r>
          </w:p>
        </w:tc>
        <w:tc>
          <w:p>
            <w:pPr>
              <w:jc w:val="center"/>
            </w:pPr>
            <w:r>
              <w:t xml:space="preserve">200</w:t>
            </w:r>
          </w:p>
        </w:tc>
        <w:tc>
          <w:p>
            <w:pPr>
              <w:jc w:val="center"/>
            </w:pPr>
            <w:r>
              <w:t xml:space="preserve">Unlimited</w:t>
            </w:r>
          </w:p>
        </w:tc>
      </w:tr>
      <w:tr>
        <w:tc>
          <w:p>
            <w:r>
              <w:t xml:space="preserve">Priority Support</w:t>
            </w:r>
          </w:p>
        </w:tc>
        <w:tc>
          <w:p>
            <w:pPr>
              <w:jc w:val="center"/>
            </w:pPr>
            <w:r>
              <w:t xml:space="preserve">Email</w:t>
            </w:r>
          </w:p>
        </w:tc>
        <w:tc>
          <w:p>
            <w:pPr>
              <w:jc w:val="center"/>
            </w:pPr>
            <w:r>
              <w:t xml:space="preserve">Email + Chat</w:t>
            </w:r>
          </w:p>
        </w:tc>
        <w:tc>
          <w:p>
            <w:pPr>
              <w:jc w:val="center"/>
            </w:pPr>
            <w:r>
              <w:t xml:space="preserve">Dedicated Manager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rPr>
          <w:b/>
          <w:bCs/>
          <w:color w:val="9333EA"/>
          <w:sz w:val="28"/>
          <w:szCs w:val="28"/>
        </w:rPr>
        <w:t xml:space="preserve">What Trainers Say</w:t>
      </w:r>
    </w:p>
    <w:p>
      <w:pPr>
        <w:spacing w:after="100"/>
      </w:pPr>
      <w:r>
        <w:rPr>
          <w:i/>
          <w:iCs/>
        </w:rPr>
        <w:t xml:space="preserve">"EvoFitMeals gave me my weekends back. I used to spend 8-10 hours every Sunday creating meal plans. Now it takes me 30 minutes."</w:t>
      </w:r>
    </w:p>
    <w:p>
      <w:pPr>
        <w:spacing w:after="200"/>
      </w:pPr>
      <w:r>
        <w:rPr>
          <w:b/>
          <w:bCs/>
        </w:rPr>
        <w:t xml:space="preserve">— Sarah Chen</w:t>
      </w:r>
      <w:r>
        <w:t xml:space="preserve">, Personal Trainer, Los Angeles</w:t>
      </w:r>
    </w:p>
    <w:p>
      <w:pPr>
        <w:spacing w:after="100"/>
      </w:pPr>
      <w:r>
        <w:rPr>
          <w:i/>
          <w:iCs/>
        </w:rPr>
        <w:t xml:space="preserve">"I doubled my client roster without hiring help. The AI is incredibly accurate and my clients love the variety."</w:t>
      </w:r>
    </w:p>
    <w:p>
      <w:pPr>
        <w:spacing w:after="300"/>
      </w:pPr>
      <w:r>
        <w:rPr>
          <w:b/>
          <w:bCs/>
        </w:rPr>
        <w:t xml:space="preserve">— Marcus Rodriguez</w:t>
      </w:r>
      <w:r>
        <w:t xml:space="preserve">, Nutrition Coach, Miami</w:t>
      </w:r>
    </w:p>
    <w:p>
      <w:pPr>
        <w:spacing w:before="200" w:after="200"/>
      </w:pPr>
      <w:r>
        <w:rPr>
          <w:b/>
          <w:bCs/>
          <w:color w:val="9333EA"/>
          <w:sz w:val="28"/>
          <w:szCs w:val="28"/>
        </w:rPr>
        <w:t xml:space="preserve">Calculate Your ROI</w:t>
      </w:r>
    </w:p>
    <w:p>
      <w:pPr>
        <w:spacing w:after="100"/>
      </w:pPr>
      <w:r>
        <w:t xml:space="preserve">See exactly how much time and money EvoFitMeals will save your business.</w:t>
      </w:r>
    </w:p>
    <w:p>
      <w:pPr>
        <w:spacing w:after="200"/>
      </w:pPr>
      <w:r>
        <w:rPr>
          <w:b/>
          <w:bCs/>
        </w:rPr>
        <w:t xml:space="preserve">👉 Visit: </w:t>
      </w:r>
      <w:r>
        <w:rPr>
          <w:color w:val="9333EA"/>
          <w:u w:val="single"/>
        </w:rPr>
        <w:t xml:space="preserve">evofitmeals.com/calculator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300"/>
        <w:jc w:val="center"/>
      </w:pPr>
      <w:r>
        <w:t xml:space="preserve">[QR Code Placeholder - Insert QR code here linking to ROI calculator]</w:t>
      </w:r>
    </w:p>
    <w:p>
      <w:pPr>
        <w:spacing w:before="300" w:after="200"/>
        <w:jc w:val="center"/>
      </w:pPr>
      <w:r>
        <w:rPr>
          <w:b/>
          <w:bCs/>
          <w:color w:val="9333EA"/>
          <w:sz w:val="32"/>
          <w:szCs w:val="32"/>
        </w:rPr>
        <w:t xml:space="preserve">Get Started Today</w:t>
      </w:r>
    </w:p>
    <w:p>
      <w:pPr>
        <w:spacing w:after="50"/>
        <w:jc w:val="center"/>
      </w:pPr>
      <w:r>
        <w:rPr>
          <w:color w:val="3CDBB1"/>
        </w:rPr>
        <w:t xml:space="preserve">✓ </w:t>
      </w:r>
      <w:r>
        <w:t xml:space="preserve">14-day free trial</w:t>
      </w:r>
    </w:p>
    <w:p>
      <w:pPr>
        <w:spacing w:after="50"/>
        <w:jc w:val="center"/>
      </w:pPr>
      <w:r>
        <w:rPr>
          <w:color w:val="3CDBB1"/>
        </w:rPr>
        <w:t xml:space="preserve">✓ </w:t>
      </w:r>
      <w:r>
        <w:t xml:space="preserve">No credit card required</w:t>
      </w:r>
    </w:p>
    <w:p>
      <w:pPr>
        <w:spacing w:after="300"/>
        <w:jc w:val="center"/>
      </w:pPr>
      <w:r>
        <w:rPr>
          <w:color w:val="3CDBB1"/>
        </w:rPr>
        <w:t xml:space="preserve">✓ </w:t>
      </w:r>
      <w:r>
        <w:t xml:space="preserve">Cancel anytime</w:t>
      </w:r>
    </w:p>
    <w:p>
      <w:pPr>
        <w:spacing w:before="200" w:after="100"/>
        <w:jc w:val="center"/>
      </w:pPr>
      <w:r>
        <w:rPr>
          <w:b/>
          <w:bCs/>
        </w:rPr>
        <w:t xml:space="preserve">Contact Us</w:t>
      </w:r>
    </w:p>
    <w:p>
      <w:pPr>
        <w:spacing w:after="100"/>
        <w:jc w:val="center"/>
      </w:pPr>
      <w:r>
        <w:t xml:space="preserve">📧 hello@evofitmeals.com | 🌐 www.evofitmeals.com | 📱 @evofitmeals</w:t>
      </w:r>
    </w:p>
    <w:p>
      <w:pPr>
        <w:spacing w:after="0"/>
        <w:jc w:val="center"/>
      </w:pPr>
      <w:r>
        <w:t xml:space="preserve">© 2025 EvoFitMeals. All rights reserved.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2025-11-16T03:32:53.633Z</dcterms:created>
  <dcterms:modified xsi:type="dcterms:W3CDTF">2025-11-16T03:32:53.633Z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